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5EF" w:rsidRPr="006C2F38" w:rsidRDefault="009A55EF" w:rsidP="009A55EF">
      <w:pPr>
        <w:tabs>
          <w:tab w:val="left" w:pos="1985"/>
        </w:tabs>
        <w:jc w:val="center"/>
        <w:rPr>
          <w:b/>
          <w:color w:val="000000"/>
          <w:sz w:val="28"/>
          <w:szCs w:val="28"/>
        </w:rPr>
      </w:pPr>
    </w:p>
    <w:p w:rsidR="009A55EF" w:rsidRPr="006C2F38" w:rsidRDefault="009A55EF" w:rsidP="009A55EF">
      <w:pPr>
        <w:tabs>
          <w:tab w:val="left" w:pos="1985"/>
        </w:tabs>
        <w:jc w:val="center"/>
        <w:rPr>
          <w:b/>
          <w:color w:val="000000"/>
          <w:sz w:val="28"/>
          <w:szCs w:val="28"/>
        </w:rPr>
      </w:pPr>
      <w:r w:rsidRPr="006C2F38">
        <w:rPr>
          <w:b/>
          <w:color w:val="000000"/>
          <w:sz w:val="28"/>
          <w:szCs w:val="28"/>
        </w:rPr>
        <w:t>МИНИСТЕРСТВО НАУКИ И ВЫСШЕГО ОБРАЗОВАНИЯ</w:t>
      </w:r>
    </w:p>
    <w:p w:rsidR="009A55EF" w:rsidRPr="006C2F38" w:rsidRDefault="009A55EF" w:rsidP="009A55EF">
      <w:pPr>
        <w:tabs>
          <w:tab w:val="left" w:pos="1985"/>
        </w:tabs>
        <w:jc w:val="center"/>
        <w:rPr>
          <w:b/>
          <w:color w:val="000000"/>
          <w:sz w:val="28"/>
          <w:szCs w:val="28"/>
        </w:rPr>
      </w:pPr>
      <w:r w:rsidRPr="006C2F38">
        <w:rPr>
          <w:b/>
          <w:color w:val="000000"/>
          <w:sz w:val="28"/>
          <w:szCs w:val="28"/>
        </w:rPr>
        <w:t>РОССИЙСКОЙ ФЕДЕРАЦИИ</w:t>
      </w:r>
    </w:p>
    <w:p w:rsidR="009A55EF" w:rsidRPr="006C2F38" w:rsidRDefault="009A55EF" w:rsidP="009A55EF">
      <w:pPr>
        <w:jc w:val="center"/>
        <w:rPr>
          <w:b/>
          <w:color w:val="000000"/>
          <w:sz w:val="28"/>
          <w:szCs w:val="28"/>
        </w:rPr>
      </w:pPr>
      <w:r w:rsidRPr="006C2F38">
        <w:rPr>
          <w:b/>
          <w:color w:val="000000"/>
          <w:sz w:val="28"/>
          <w:szCs w:val="28"/>
        </w:rPr>
        <w:t>Федеральное государственное бюджетное образовательное учреждение</w:t>
      </w:r>
    </w:p>
    <w:p w:rsidR="009A55EF" w:rsidRPr="006C2F38" w:rsidRDefault="009A55EF" w:rsidP="009A55EF">
      <w:pPr>
        <w:jc w:val="center"/>
        <w:rPr>
          <w:b/>
          <w:color w:val="000000"/>
          <w:sz w:val="28"/>
          <w:szCs w:val="28"/>
        </w:rPr>
      </w:pPr>
      <w:r w:rsidRPr="006C2F38">
        <w:rPr>
          <w:b/>
          <w:color w:val="000000"/>
          <w:sz w:val="28"/>
          <w:szCs w:val="28"/>
        </w:rPr>
        <w:t xml:space="preserve"> высшего образования </w:t>
      </w:r>
    </w:p>
    <w:p w:rsidR="009A55EF" w:rsidRPr="006C2F38" w:rsidRDefault="009A55EF" w:rsidP="009A55EF">
      <w:pPr>
        <w:jc w:val="center"/>
        <w:rPr>
          <w:b/>
          <w:color w:val="000000"/>
          <w:sz w:val="28"/>
          <w:szCs w:val="28"/>
        </w:rPr>
      </w:pPr>
      <w:r w:rsidRPr="006C2F38">
        <w:rPr>
          <w:b/>
          <w:color w:val="000000"/>
          <w:sz w:val="28"/>
          <w:szCs w:val="28"/>
        </w:rPr>
        <w:t>«Владивостокский государственный университет экономики и сервиса»</w:t>
      </w:r>
    </w:p>
    <w:p w:rsidR="009A55EF" w:rsidRPr="006C2F38" w:rsidRDefault="009A55EF" w:rsidP="009A55EF">
      <w:pPr>
        <w:jc w:val="center"/>
        <w:rPr>
          <w:color w:val="000000"/>
          <w:sz w:val="28"/>
          <w:szCs w:val="28"/>
        </w:rPr>
      </w:pPr>
      <w:r w:rsidRPr="006C2F38">
        <w:rPr>
          <w:b/>
          <w:color w:val="000000"/>
          <w:sz w:val="28"/>
          <w:szCs w:val="28"/>
        </w:rPr>
        <w:t>(ВГУЭС)</w:t>
      </w:r>
      <w:r w:rsidRPr="006C2F38">
        <w:rPr>
          <w:color w:val="000000"/>
          <w:sz w:val="28"/>
          <w:szCs w:val="28"/>
        </w:rPr>
        <w:t xml:space="preserve"> </w:t>
      </w:r>
    </w:p>
    <w:p w:rsidR="009A55EF" w:rsidRPr="006C2F38" w:rsidRDefault="009A55EF" w:rsidP="009A55EF">
      <w:pPr>
        <w:jc w:val="center"/>
        <w:rPr>
          <w:color w:val="000000"/>
          <w:sz w:val="28"/>
          <w:szCs w:val="28"/>
        </w:rPr>
      </w:pPr>
    </w:p>
    <w:p w:rsidR="009A55EF" w:rsidRPr="006C2F38" w:rsidRDefault="009A55EF" w:rsidP="009A55EF">
      <w:pPr>
        <w:jc w:val="center"/>
        <w:rPr>
          <w:color w:val="000000"/>
          <w:sz w:val="28"/>
          <w:szCs w:val="28"/>
        </w:rPr>
      </w:pPr>
    </w:p>
    <w:p w:rsidR="009A55EF" w:rsidRPr="006C2F38" w:rsidRDefault="009A55EF" w:rsidP="009A55EF">
      <w:pPr>
        <w:jc w:val="right"/>
        <w:rPr>
          <w:color w:val="000000"/>
          <w:sz w:val="28"/>
          <w:szCs w:val="28"/>
        </w:rPr>
      </w:pPr>
      <w:r w:rsidRPr="006C2F38">
        <w:rPr>
          <w:color w:val="000000"/>
          <w:sz w:val="28"/>
          <w:szCs w:val="28"/>
        </w:rPr>
        <w:t>УТВЕРЖДАЮ</w:t>
      </w:r>
    </w:p>
    <w:p w:rsidR="009A55EF" w:rsidRPr="006C2F38" w:rsidRDefault="009A55EF" w:rsidP="009A55EF">
      <w:pPr>
        <w:jc w:val="right"/>
        <w:rPr>
          <w:color w:val="000000"/>
          <w:sz w:val="28"/>
          <w:szCs w:val="28"/>
        </w:rPr>
      </w:pPr>
      <w:r w:rsidRPr="006C2F38">
        <w:rPr>
          <w:color w:val="000000"/>
          <w:sz w:val="28"/>
          <w:szCs w:val="28"/>
        </w:rPr>
        <w:t>Ректор ВГУЭС</w:t>
      </w:r>
    </w:p>
    <w:p w:rsidR="009A55EF" w:rsidRPr="006C2F38" w:rsidRDefault="009A55EF" w:rsidP="009A55EF">
      <w:pPr>
        <w:jc w:val="right"/>
        <w:rPr>
          <w:color w:val="000000"/>
          <w:sz w:val="28"/>
          <w:szCs w:val="28"/>
        </w:rPr>
      </w:pPr>
      <w:r w:rsidRPr="006C2F38">
        <w:rPr>
          <w:color w:val="000000"/>
          <w:sz w:val="28"/>
          <w:szCs w:val="28"/>
        </w:rPr>
        <w:t>_____________Т.В. Терентьева</w:t>
      </w:r>
    </w:p>
    <w:p w:rsidR="009A55EF" w:rsidRPr="006C2F38" w:rsidRDefault="009A55EF" w:rsidP="009A55EF">
      <w:pPr>
        <w:rPr>
          <w:color w:val="000000"/>
          <w:sz w:val="28"/>
          <w:szCs w:val="28"/>
        </w:rPr>
      </w:pPr>
      <w:r w:rsidRPr="006C2F38">
        <w:rPr>
          <w:color w:val="000000"/>
          <w:sz w:val="28"/>
          <w:szCs w:val="28"/>
        </w:rPr>
        <w:t xml:space="preserve">                                                                                    ______  _____________  2020 г.</w:t>
      </w:r>
    </w:p>
    <w:p w:rsidR="009A55EF" w:rsidRPr="006C2F38" w:rsidRDefault="009A55EF" w:rsidP="009A55EF">
      <w:pPr>
        <w:rPr>
          <w:color w:val="000000"/>
          <w:sz w:val="28"/>
          <w:szCs w:val="28"/>
        </w:rPr>
      </w:pPr>
    </w:p>
    <w:p w:rsidR="009A55EF" w:rsidRPr="006C2F38" w:rsidRDefault="009A55EF" w:rsidP="009A55EF">
      <w:pPr>
        <w:rPr>
          <w:color w:val="000000"/>
          <w:sz w:val="28"/>
          <w:szCs w:val="28"/>
        </w:rPr>
      </w:pPr>
    </w:p>
    <w:p w:rsidR="009A55EF" w:rsidRPr="006C2F38" w:rsidRDefault="009A55EF" w:rsidP="009A55EF">
      <w:pPr>
        <w:rPr>
          <w:b/>
          <w:color w:val="000000"/>
          <w:sz w:val="28"/>
          <w:szCs w:val="28"/>
        </w:rPr>
      </w:pPr>
    </w:p>
    <w:p w:rsidR="009A55EF" w:rsidRPr="006C2F38" w:rsidRDefault="009A55EF" w:rsidP="009A55EF">
      <w:pPr>
        <w:jc w:val="center"/>
        <w:rPr>
          <w:b/>
          <w:color w:val="000000"/>
          <w:sz w:val="28"/>
          <w:szCs w:val="28"/>
        </w:rPr>
      </w:pPr>
    </w:p>
    <w:p w:rsidR="009A55EF" w:rsidRPr="006C2F38" w:rsidRDefault="009A55EF" w:rsidP="009A55EF">
      <w:pPr>
        <w:jc w:val="center"/>
        <w:rPr>
          <w:b/>
          <w:color w:val="000000"/>
          <w:sz w:val="28"/>
          <w:szCs w:val="28"/>
        </w:rPr>
      </w:pPr>
    </w:p>
    <w:p w:rsidR="009A55EF" w:rsidRPr="006C2F38" w:rsidRDefault="009A55EF" w:rsidP="009A55EF">
      <w:pPr>
        <w:jc w:val="center"/>
        <w:rPr>
          <w:b/>
          <w:color w:val="000000"/>
          <w:sz w:val="28"/>
          <w:szCs w:val="28"/>
        </w:rPr>
      </w:pPr>
    </w:p>
    <w:p w:rsidR="009A55EF" w:rsidRPr="006C2F38" w:rsidRDefault="009A55EF" w:rsidP="009A55EF">
      <w:pPr>
        <w:jc w:val="center"/>
        <w:rPr>
          <w:b/>
          <w:color w:val="000000"/>
          <w:sz w:val="32"/>
          <w:szCs w:val="32"/>
        </w:rPr>
      </w:pPr>
      <w:r>
        <w:rPr>
          <w:b/>
          <w:color w:val="000000"/>
          <w:sz w:val="32"/>
          <w:szCs w:val="32"/>
        </w:rPr>
        <w:t>Анализ предпочтений абитуриентов при выборе учебного заведения и направлении</w:t>
      </w:r>
      <w:bookmarkStart w:id="0" w:name="_GoBack"/>
      <w:bookmarkEnd w:id="0"/>
      <w:r>
        <w:rPr>
          <w:b/>
          <w:color w:val="000000"/>
          <w:sz w:val="32"/>
          <w:szCs w:val="32"/>
        </w:rPr>
        <w:t xml:space="preserve"> подготовки</w:t>
      </w:r>
    </w:p>
    <w:p w:rsidR="009A55EF" w:rsidRPr="006C2F38" w:rsidRDefault="009A55EF" w:rsidP="009A55EF">
      <w:pPr>
        <w:jc w:val="center"/>
        <w:rPr>
          <w:b/>
          <w:color w:val="000000"/>
          <w:sz w:val="32"/>
          <w:szCs w:val="32"/>
        </w:rPr>
      </w:pPr>
      <w:r w:rsidRPr="006C2F38">
        <w:rPr>
          <w:b/>
          <w:color w:val="000000"/>
          <w:sz w:val="32"/>
          <w:szCs w:val="32"/>
        </w:rPr>
        <w:t>в 2020 году</w:t>
      </w:r>
    </w:p>
    <w:p w:rsidR="009A55EF" w:rsidRPr="006C2F38" w:rsidRDefault="009A55EF" w:rsidP="009A55EF">
      <w:pPr>
        <w:jc w:val="center"/>
        <w:rPr>
          <w:color w:val="000000"/>
          <w:sz w:val="32"/>
          <w:szCs w:val="32"/>
        </w:rPr>
      </w:pPr>
    </w:p>
    <w:p w:rsidR="009A55EF" w:rsidRPr="006C2F38" w:rsidRDefault="009A55EF" w:rsidP="009A55EF">
      <w:pPr>
        <w:jc w:val="center"/>
        <w:rPr>
          <w:color w:val="000000"/>
          <w:sz w:val="32"/>
          <w:szCs w:val="32"/>
        </w:rPr>
      </w:pPr>
    </w:p>
    <w:p w:rsidR="009A55EF" w:rsidRPr="006C2F38" w:rsidRDefault="009A55EF" w:rsidP="009A55EF">
      <w:pPr>
        <w:jc w:val="center"/>
        <w:rPr>
          <w:color w:val="000000"/>
          <w:sz w:val="32"/>
          <w:szCs w:val="32"/>
        </w:rPr>
      </w:pPr>
    </w:p>
    <w:p w:rsidR="009A55EF" w:rsidRPr="006C2F38" w:rsidRDefault="009A55EF" w:rsidP="009A55EF">
      <w:pPr>
        <w:jc w:val="center"/>
        <w:rPr>
          <w:color w:val="000000"/>
          <w:sz w:val="32"/>
          <w:szCs w:val="32"/>
        </w:rPr>
      </w:pPr>
    </w:p>
    <w:p w:rsidR="009A55EF" w:rsidRPr="006C2F38" w:rsidRDefault="009A55EF" w:rsidP="009A55EF">
      <w:pPr>
        <w:jc w:val="center"/>
        <w:rPr>
          <w:color w:val="000000"/>
          <w:sz w:val="32"/>
          <w:szCs w:val="32"/>
        </w:rPr>
      </w:pPr>
    </w:p>
    <w:p w:rsidR="009A55EF" w:rsidRPr="006C2F38" w:rsidRDefault="009A55EF" w:rsidP="009A55EF">
      <w:pPr>
        <w:jc w:val="center"/>
        <w:rPr>
          <w:color w:val="000000"/>
          <w:sz w:val="32"/>
          <w:szCs w:val="32"/>
        </w:rPr>
      </w:pPr>
    </w:p>
    <w:p w:rsidR="009A55EF" w:rsidRPr="006C2F38" w:rsidRDefault="009A55EF" w:rsidP="009A55EF">
      <w:pPr>
        <w:jc w:val="center"/>
        <w:rPr>
          <w:color w:val="000000"/>
          <w:sz w:val="32"/>
          <w:szCs w:val="32"/>
        </w:rPr>
      </w:pPr>
    </w:p>
    <w:p w:rsidR="009A55EF" w:rsidRPr="006C2F38" w:rsidRDefault="009A55EF" w:rsidP="009A55EF">
      <w:pPr>
        <w:jc w:val="center"/>
        <w:rPr>
          <w:color w:val="000000"/>
          <w:sz w:val="32"/>
          <w:szCs w:val="32"/>
        </w:rPr>
      </w:pPr>
    </w:p>
    <w:p w:rsidR="009A55EF" w:rsidRPr="006C2F38" w:rsidRDefault="009A55EF" w:rsidP="009A55EF">
      <w:pPr>
        <w:jc w:val="center"/>
        <w:rPr>
          <w:color w:val="000000"/>
          <w:sz w:val="32"/>
          <w:szCs w:val="32"/>
        </w:rPr>
      </w:pPr>
    </w:p>
    <w:p w:rsidR="009A55EF" w:rsidRPr="006C2F38" w:rsidRDefault="009A55EF" w:rsidP="009A55EF">
      <w:pPr>
        <w:jc w:val="center"/>
        <w:rPr>
          <w:color w:val="000000"/>
          <w:sz w:val="32"/>
          <w:szCs w:val="32"/>
        </w:rPr>
      </w:pPr>
    </w:p>
    <w:p w:rsidR="009A55EF" w:rsidRPr="006C2F38" w:rsidRDefault="009A55EF" w:rsidP="009A55EF">
      <w:pPr>
        <w:jc w:val="center"/>
        <w:rPr>
          <w:color w:val="000000"/>
          <w:sz w:val="32"/>
          <w:szCs w:val="32"/>
        </w:rPr>
      </w:pPr>
    </w:p>
    <w:p w:rsidR="009A55EF" w:rsidRPr="006C2F38" w:rsidRDefault="009A55EF" w:rsidP="009A55EF">
      <w:pPr>
        <w:jc w:val="center"/>
        <w:rPr>
          <w:color w:val="000000"/>
          <w:sz w:val="28"/>
          <w:szCs w:val="28"/>
        </w:rPr>
      </w:pPr>
    </w:p>
    <w:p w:rsidR="009A55EF" w:rsidRPr="006C2F38" w:rsidRDefault="009A55EF" w:rsidP="009A55EF">
      <w:pPr>
        <w:jc w:val="center"/>
        <w:rPr>
          <w:color w:val="000000"/>
          <w:sz w:val="28"/>
          <w:szCs w:val="28"/>
        </w:rPr>
      </w:pPr>
    </w:p>
    <w:p w:rsidR="009A55EF" w:rsidRPr="006C2F38" w:rsidRDefault="009A55EF" w:rsidP="009A55EF">
      <w:pPr>
        <w:jc w:val="center"/>
        <w:rPr>
          <w:color w:val="000000"/>
          <w:sz w:val="28"/>
          <w:szCs w:val="28"/>
        </w:rPr>
      </w:pPr>
    </w:p>
    <w:p w:rsidR="009A55EF" w:rsidRPr="006C2F38" w:rsidRDefault="009A55EF" w:rsidP="009A55EF">
      <w:pPr>
        <w:jc w:val="center"/>
        <w:rPr>
          <w:color w:val="000000"/>
          <w:sz w:val="28"/>
          <w:szCs w:val="28"/>
        </w:rPr>
      </w:pPr>
    </w:p>
    <w:p w:rsidR="009A55EF" w:rsidRPr="006C2F38" w:rsidRDefault="009A55EF" w:rsidP="009A55EF">
      <w:pPr>
        <w:rPr>
          <w:color w:val="000000"/>
          <w:sz w:val="28"/>
          <w:szCs w:val="28"/>
        </w:rPr>
      </w:pPr>
    </w:p>
    <w:p w:rsidR="009A55EF" w:rsidRPr="006C2F38" w:rsidRDefault="009A55EF" w:rsidP="009A55EF">
      <w:pPr>
        <w:rPr>
          <w:color w:val="000000"/>
          <w:sz w:val="28"/>
          <w:szCs w:val="28"/>
        </w:rPr>
      </w:pPr>
    </w:p>
    <w:p w:rsidR="009A55EF" w:rsidRPr="006C2F38" w:rsidRDefault="009A55EF" w:rsidP="009A55EF">
      <w:pPr>
        <w:rPr>
          <w:color w:val="000000"/>
          <w:sz w:val="28"/>
          <w:szCs w:val="28"/>
        </w:rPr>
      </w:pPr>
    </w:p>
    <w:p w:rsidR="009A55EF" w:rsidRPr="006C2F38" w:rsidRDefault="009A55EF" w:rsidP="009A55EF">
      <w:pPr>
        <w:rPr>
          <w:color w:val="000000"/>
          <w:sz w:val="28"/>
          <w:szCs w:val="28"/>
        </w:rPr>
      </w:pPr>
    </w:p>
    <w:p w:rsidR="009A55EF" w:rsidRPr="006C2F38" w:rsidRDefault="009A55EF" w:rsidP="009A55EF">
      <w:pPr>
        <w:jc w:val="center"/>
        <w:rPr>
          <w:color w:val="000000"/>
          <w:sz w:val="28"/>
          <w:szCs w:val="28"/>
        </w:rPr>
      </w:pPr>
    </w:p>
    <w:p w:rsidR="009A55EF" w:rsidRPr="006C2F38" w:rsidRDefault="009A55EF" w:rsidP="009A55EF">
      <w:pPr>
        <w:jc w:val="center"/>
        <w:rPr>
          <w:color w:val="000000"/>
          <w:sz w:val="28"/>
          <w:szCs w:val="28"/>
        </w:rPr>
      </w:pPr>
      <w:r w:rsidRPr="006C2F38">
        <w:rPr>
          <w:color w:val="000000"/>
          <w:sz w:val="28"/>
          <w:szCs w:val="28"/>
        </w:rPr>
        <w:lastRenderedPageBreak/>
        <w:t>Владивосток – 2020</w:t>
      </w:r>
    </w:p>
    <w:p w:rsidR="009A55EF" w:rsidRPr="006C2F38" w:rsidRDefault="009A55EF" w:rsidP="009A55EF">
      <w:pPr>
        <w:jc w:val="center"/>
        <w:rPr>
          <w:color w:val="000000"/>
          <w:sz w:val="28"/>
          <w:szCs w:val="28"/>
        </w:rPr>
      </w:pPr>
    </w:p>
    <w:p w:rsidR="009A55EF" w:rsidRPr="006C2F38" w:rsidRDefault="009A55EF" w:rsidP="009A55EF">
      <w:pPr>
        <w:rPr>
          <w:b/>
          <w:color w:val="000000"/>
          <w:sz w:val="28"/>
          <w:szCs w:val="28"/>
        </w:rPr>
      </w:pPr>
    </w:p>
    <w:p w:rsidR="009A55EF" w:rsidRPr="006C2F38" w:rsidRDefault="009A55EF" w:rsidP="009A55EF">
      <w:pPr>
        <w:ind w:firstLine="709"/>
        <w:rPr>
          <w:b/>
          <w:color w:val="000000"/>
          <w:sz w:val="28"/>
          <w:szCs w:val="28"/>
        </w:rPr>
      </w:pPr>
      <w:r w:rsidRPr="006C2F38">
        <w:rPr>
          <w:b/>
          <w:color w:val="000000"/>
          <w:sz w:val="28"/>
          <w:szCs w:val="28"/>
        </w:rPr>
        <w:t>Программы высшего образования</w:t>
      </w:r>
    </w:p>
    <w:p w:rsidR="009A55EF" w:rsidRPr="006C2F38" w:rsidRDefault="009A55EF" w:rsidP="009A55EF">
      <w:pPr>
        <w:ind w:firstLine="709"/>
        <w:rPr>
          <w:b/>
          <w:color w:val="000000"/>
          <w:sz w:val="28"/>
          <w:szCs w:val="28"/>
        </w:rPr>
      </w:pPr>
    </w:p>
    <w:p w:rsidR="009A55EF" w:rsidRPr="006C2F38" w:rsidRDefault="009A55EF" w:rsidP="009A55EF">
      <w:pPr>
        <w:ind w:firstLine="709"/>
        <w:jc w:val="both"/>
        <w:rPr>
          <w:color w:val="000000"/>
          <w:sz w:val="28"/>
          <w:szCs w:val="28"/>
        </w:rPr>
      </w:pPr>
      <w:proofErr w:type="spellStart"/>
      <w:r w:rsidRPr="006C2F38">
        <w:rPr>
          <w:color w:val="000000"/>
          <w:sz w:val="28"/>
          <w:szCs w:val="28"/>
        </w:rPr>
        <w:t>Короновирус</w:t>
      </w:r>
      <w:proofErr w:type="spellEnd"/>
      <w:r w:rsidRPr="006C2F38">
        <w:rPr>
          <w:color w:val="000000"/>
          <w:sz w:val="28"/>
          <w:szCs w:val="28"/>
        </w:rPr>
        <w:t xml:space="preserve"> серьезно изменил многие сферы нашей жизни. В особых условиях прошла и приемная компания 2020 года. О том, что она будет особенной и уникальной, стало понятно задолго до ее начала.  Самые значительные изменения в приемной компании нынешнего года - сдвиг сроков приемной компании, связанный с изменением сроков Единого государственного экзамена (ЕГЭ), и дистанционное взаимодействие с абитуриентами.</w:t>
      </w:r>
    </w:p>
    <w:p w:rsidR="009A55EF" w:rsidRPr="006C2F38" w:rsidRDefault="009A55EF" w:rsidP="009A55EF">
      <w:pPr>
        <w:ind w:firstLine="709"/>
        <w:jc w:val="both"/>
        <w:rPr>
          <w:color w:val="000000"/>
          <w:sz w:val="28"/>
          <w:szCs w:val="28"/>
        </w:rPr>
      </w:pPr>
      <w:r w:rsidRPr="006C2F38">
        <w:rPr>
          <w:color w:val="000000"/>
          <w:sz w:val="28"/>
          <w:szCs w:val="28"/>
        </w:rPr>
        <w:t xml:space="preserve"> Приемная компания была проведена полностью в онлайн формате, то есть было организованно удаленное взаимодействие абитуриентов и университета. Принципиально важным отличием в этом году являлись и сроки проведения приема в университет. Если в прежние годы основная часть приемной компании проводилась во второй половине июля, а зачисление в первых числах августа, то в этом году сроки приема были перенесены на август.</w:t>
      </w:r>
    </w:p>
    <w:p w:rsidR="009A55EF" w:rsidRPr="006C2F38" w:rsidRDefault="009A55EF" w:rsidP="009A55EF">
      <w:pPr>
        <w:ind w:firstLine="709"/>
        <w:jc w:val="both"/>
        <w:rPr>
          <w:color w:val="000000"/>
          <w:sz w:val="28"/>
          <w:szCs w:val="28"/>
        </w:rPr>
      </w:pPr>
      <w:r w:rsidRPr="006C2F38">
        <w:rPr>
          <w:color w:val="000000"/>
          <w:sz w:val="28"/>
          <w:szCs w:val="28"/>
        </w:rPr>
        <w:t xml:space="preserve"> В связи с неблагоприятной эпидемиологической обстановкой в стране, введенными в связи с этим ограничительными мерами </w:t>
      </w:r>
      <w:proofErr w:type="spellStart"/>
      <w:r w:rsidRPr="006C2F38">
        <w:rPr>
          <w:color w:val="000000"/>
          <w:sz w:val="28"/>
          <w:szCs w:val="28"/>
        </w:rPr>
        <w:t>Минобрнауки</w:t>
      </w:r>
      <w:proofErr w:type="spellEnd"/>
      <w:r w:rsidRPr="006C2F38">
        <w:rPr>
          <w:color w:val="000000"/>
          <w:sz w:val="28"/>
          <w:szCs w:val="28"/>
        </w:rPr>
        <w:t xml:space="preserve">   приказами № 547 от 3 апреля 2020 года и № 726 от 15 июня 2020 года   обозначил особенности приема в вузы в 2020 году.</w:t>
      </w:r>
    </w:p>
    <w:p w:rsidR="009A55EF" w:rsidRPr="006C2F38" w:rsidRDefault="009A55EF" w:rsidP="009A55EF">
      <w:pPr>
        <w:ind w:firstLine="709"/>
        <w:jc w:val="both"/>
        <w:rPr>
          <w:color w:val="000000"/>
          <w:sz w:val="28"/>
          <w:szCs w:val="28"/>
        </w:rPr>
      </w:pPr>
      <w:r w:rsidRPr="006C2F38">
        <w:rPr>
          <w:color w:val="000000"/>
          <w:sz w:val="28"/>
          <w:szCs w:val="28"/>
        </w:rPr>
        <w:t>Первый приказ не успев вступить в силу, был заменен вторым – №726 от 15 июня 2020 года.</w:t>
      </w:r>
    </w:p>
    <w:p w:rsidR="009A55EF" w:rsidRPr="006C2F38" w:rsidRDefault="009A55EF" w:rsidP="009A55EF">
      <w:pPr>
        <w:ind w:firstLine="709"/>
        <w:jc w:val="both"/>
        <w:rPr>
          <w:color w:val="000000"/>
          <w:sz w:val="28"/>
          <w:szCs w:val="28"/>
        </w:rPr>
      </w:pPr>
      <w:r w:rsidRPr="006C2F38">
        <w:rPr>
          <w:color w:val="000000"/>
          <w:sz w:val="28"/>
          <w:szCs w:val="28"/>
        </w:rPr>
        <w:t xml:space="preserve"> Работа приемных комиссий вузов РФ и осуществлялась в полном соответствии с Приказом Министерства науки и высшего образования РФ от 15 июня 2020 г. № 726 «Об особенностях приема на обучение по образовательным программам высшего образования – программам </w:t>
      </w:r>
      <w:proofErr w:type="spellStart"/>
      <w:r w:rsidRPr="006C2F38">
        <w:rPr>
          <w:color w:val="000000"/>
          <w:sz w:val="28"/>
          <w:szCs w:val="28"/>
        </w:rPr>
        <w:t>бакалавриата</w:t>
      </w:r>
      <w:proofErr w:type="spellEnd"/>
      <w:r w:rsidRPr="006C2F38">
        <w:rPr>
          <w:color w:val="000000"/>
          <w:sz w:val="28"/>
          <w:szCs w:val="28"/>
        </w:rPr>
        <w:t xml:space="preserve">, программам </w:t>
      </w:r>
      <w:proofErr w:type="spellStart"/>
      <w:r w:rsidRPr="006C2F38">
        <w:rPr>
          <w:color w:val="000000"/>
          <w:sz w:val="28"/>
          <w:szCs w:val="28"/>
        </w:rPr>
        <w:t>специалитета</w:t>
      </w:r>
      <w:proofErr w:type="spellEnd"/>
      <w:r w:rsidRPr="006C2F38">
        <w:rPr>
          <w:color w:val="000000"/>
          <w:sz w:val="28"/>
          <w:szCs w:val="28"/>
        </w:rPr>
        <w:t>, программам магистратуры, программам подготовки научно- педагогических кадров в аспирантуре на 2020/21 учебный год»</w:t>
      </w:r>
    </w:p>
    <w:p w:rsidR="009A55EF" w:rsidRPr="006C2F38" w:rsidRDefault="009A55EF" w:rsidP="009A55EF">
      <w:pPr>
        <w:ind w:firstLine="709"/>
        <w:jc w:val="both"/>
        <w:rPr>
          <w:color w:val="000000"/>
          <w:sz w:val="28"/>
          <w:szCs w:val="28"/>
        </w:rPr>
      </w:pPr>
      <w:r w:rsidRPr="006C2F38">
        <w:rPr>
          <w:color w:val="000000"/>
          <w:sz w:val="28"/>
          <w:szCs w:val="28"/>
        </w:rPr>
        <w:t xml:space="preserve"> Для российской системы образования дистанционный формат проведения приемной компании оказался поистине уникальным, но при этом неоднозначным и дискуссионным. Непроработанные правовые нормы, технические сбои, отсутствие нормативной базы, практически форс- мажорные условия, в которые были поставлены приемные комиссии вузов заставляли сотрудников приемных комиссий работать в оперативном и концентрированном режиме, принимать нестандартные решения в рамках действующего законодательства, отвечать на многочисленные вопросы абитуриентов и их родителей.</w:t>
      </w:r>
    </w:p>
    <w:p w:rsidR="009A55EF" w:rsidRPr="006C2F38" w:rsidRDefault="009A55EF" w:rsidP="009A55EF">
      <w:pPr>
        <w:ind w:firstLine="709"/>
        <w:jc w:val="both"/>
        <w:rPr>
          <w:color w:val="000000"/>
          <w:sz w:val="28"/>
          <w:szCs w:val="28"/>
        </w:rPr>
      </w:pPr>
      <w:r w:rsidRPr="006C2F38">
        <w:rPr>
          <w:color w:val="000000"/>
          <w:sz w:val="28"/>
          <w:szCs w:val="28"/>
        </w:rPr>
        <w:t>Несмотря на некоторую несогласованность действий подразделений, обеспечивающих приемную кампанию в самом начале ее деятельности, в нашем университете приемная комиссия достойно прошла через все испытания.   И хотя приходилось многое дорабатывать, совершенствовать, изменять и поправлять   буквально на ходу, с поставленной задачей   университет справился. Приемная кампания прошла в целом без потерь.</w:t>
      </w:r>
    </w:p>
    <w:p w:rsidR="009A55EF" w:rsidRPr="006C2F38" w:rsidRDefault="009A55EF" w:rsidP="009A55EF">
      <w:pPr>
        <w:ind w:firstLine="709"/>
        <w:jc w:val="both"/>
        <w:rPr>
          <w:color w:val="000000"/>
          <w:sz w:val="28"/>
          <w:szCs w:val="28"/>
        </w:rPr>
      </w:pPr>
      <w:r w:rsidRPr="006C2F38">
        <w:rPr>
          <w:color w:val="000000"/>
          <w:sz w:val="28"/>
          <w:szCs w:val="28"/>
        </w:rPr>
        <w:lastRenderedPageBreak/>
        <w:t xml:space="preserve"> Российское движение школьников, объединяющее более миллиона детей со всей страны, в феврале 2020 года провело опрос выпускников 11-х классов с целью узнать, чем они планируют заняться после окончания школы и какие направления деятельности их привлекают.</w:t>
      </w:r>
    </w:p>
    <w:p w:rsidR="009A55EF" w:rsidRPr="006C2F38" w:rsidRDefault="009A55EF" w:rsidP="009A55EF">
      <w:pPr>
        <w:ind w:firstLine="709"/>
        <w:jc w:val="both"/>
        <w:rPr>
          <w:color w:val="000000"/>
          <w:sz w:val="28"/>
          <w:szCs w:val="28"/>
        </w:rPr>
      </w:pPr>
      <w:r w:rsidRPr="006C2F38">
        <w:rPr>
          <w:b/>
          <w:color w:val="000000"/>
          <w:sz w:val="28"/>
          <w:szCs w:val="28"/>
        </w:rPr>
        <w:t xml:space="preserve"> 83%</w:t>
      </w:r>
      <w:r w:rsidRPr="006C2F38">
        <w:rPr>
          <w:color w:val="000000"/>
          <w:sz w:val="28"/>
          <w:szCs w:val="28"/>
        </w:rPr>
        <w:t xml:space="preserve"> опрошенных заявили, что будут поступать в вузы, </w:t>
      </w:r>
      <w:r w:rsidRPr="006C2F38">
        <w:rPr>
          <w:b/>
          <w:color w:val="000000"/>
          <w:sz w:val="28"/>
          <w:szCs w:val="28"/>
        </w:rPr>
        <w:t>11,5%</w:t>
      </w:r>
      <w:r w:rsidRPr="006C2F38">
        <w:rPr>
          <w:color w:val="000000"/>
          <w:sz w:val="28"/>
          <w:szCs w:val="28"/>
        </w:rPr>
        <w:t xml:space="preserve"> решили продолжить обучение   в колледжах, (в прошлом году этот процент равнялся 8,5), </w:t>
      </w:r>
      <w:r w:rsidRPr="006C2F38">
        <w:rPr>
          <w:b/>
          <w:color w:val="000000"/>
          <w:sz w:val="28"/>
          <w:szCs w:val="28"/>
        </w:rPr>
        <w:t>3%</w:t>
      </w:r>
      <w:r w:rsidRPr="006C2F38">
        <w:rPr>
          <w:color w:val="000000"/>
          <w:sz w:val="28"/>
          <w:szCs w:val="28"/>
        </w:rPr>
        <w:t xml:space="preserve"> не торопились с выбором профессии, и хотели перед поступлением в вуз поработать, </w:t>
      </w:r>
      <w:r w:rsidRPr="006C2F38">
        <w:rPr>
          <w:b/>
          <w:color w:val="000000"/>
          <w:sz w:val="28"/>
          <w:szCs w:val="28"/>
        </w:rPr>
        <w:t>1%</w:t>
      </w:r>
      <w:r w:rsidRPr="006C2F38">
        <w:rPr>
          <w:color w:val="000000"/>
          <w:sz w:val="28"/>
          <w:szCs w:val="28"/>
        </w:rPr>
        <w:t xml:space="preserve"> - решили год отдохнуть. </w:t>
      </w:r>
    </w:p>
    <w:p w:rsidR="009A55EF" w:rsidRPr="006C2F38" w:rsidRDefault="009A55EF" w:rsidP="009A55EF">
      <w:pPr>
        <w:ind w:firstLine="709"/>
        <w:jc w:val="both"/>
        <w:rPr>
          <w:color w:val="000000"/>
          <w:sz w:val="28"/>
          <w:szCs w:val="28"/>
        </w:rPr>
      </w:pPr>
      <w:r w:rsidRPr="006C2F38">
        <w:rPr>
          <w:color w:val="000000"/>
          <w:sz w:val="28"/>
          <w:szCs w:val="28"/>
        </w:rPr>
        <w:t xml:space="preserve"> Однако, пандемия   внесла свои коррективы.   Согласно результатам опроса   школьников   представителями агентства </w:t>
      </w:r>
      <w:proofErr w:type="spellStart"/>
      <w:r w:rsidRPr="006C2F38">
        <w:rPr>
          <w:color w:val="000000"/>
          <w:sz w:val="28"/>
          <w:szCs w:val="28"/>
        </w:rPr>
        <w:t>Superjob</w:t>
      </w:r>
      <w:proofErr w:type="spellEnd"/>
      <w:r w:rsidRPr="006C2F38">
        <w:rPr>
          <w:color w:val="000000"/>
          <w:sz w:val="28"/>
          <w:szCs w:val="28"/>
        </w:rPr>
        <w:t xml:space="preserve"> в июне 2020 года только </w:t>
      </w:r>
      <w:r w:rsidRPr="006C2F38">
        <w:rPr>
          <w:b/>
          <w:color w:val="000000"/>
          <w:sz w:val="28"/>
          <w:szCs w:val="28"/>
        </w:rPr>
        <w:t>55%</w:t>
      </w:r>
      <w:r w:rsidRPr="006C2F38">
        <w:rPr>
          <w:color w:val="000000"/>
          <w:sz w:val="28"/>
          <w:szCs w:val="28"/>
        </w:rPr>
        <w:t xml:space="preserve"> выпускников школ России заявили, что намерены поступать в вуз, а </w:t>
      </w:r>
      <w:r w:rsidRPr="006C2F38">
        <w:rPr>
          <w:b/>
          <w:color w:val="000000"/>
          <w:sz w:val="28"/>
          <w:szCs w:val="28"/>
        </w:rPr>
        <w:t>21%</w:t>
      </w:r>
      <w:r w:rsidRPr="006C2F38">
        <w:rPr>
          <w:color w:val="000000"/>
          <w:sz w:val="28"/>
          <w:szCs w:val="28"/>
        </w:rPr>
        <w:t xml:space="preserve"> опрошенных планировали поступать в колледжи.</w:t>
      </w:r>
    </w:p>
    <w:p w:rsidR="009A55EF" w:rsidRPr="006C2F38" w:rsidRDefault="009A55EF" w:rsidP="009A55EF">
      <w:pPr>
        <w:ind w:firstLine="709"/>
        <w:jc w:val="both"/>
        <w:rPr>
          <w:color w:val="000000"/>
          <w:sz w:val="28"/>
          <w:szCs w:val="28"/>
        </w:rPr>
      </w:pPr>
      <w:r w:rsidRPr="006C2F38">
        <w:rPr>
          <w:color w:val="000000"/>
          <w:sz w:val="28"/>
          <w:szCs w:val="28"/>
        </w:rPr>
        <w:t>Эксперты считают, что почти ажиотажный интерес выпускников школ к системе СПО связан в этом году с решением Министерства просвещения   выдать аттестаты без экзаменов для тем, кто не планировал обучаться в высших учебных заведениях в текущем году. Определенную роль в этом вопросе сыграл режим самоизоляции и вынужденные карантинные меры. Хотя не секрет, что задуматься о быстром и менее затратном способе получения профессии выпускников заставляет не только сложившаяся ситуация, но и серьезные экономические изменения как в стране, так и в мире.  Так, например, 15% школьников, планирующих учиться в вузах Москвы, Санкт-Петербурга, а также в зарубежных вузах, после ограничительных мер, связанных с пандемией, заявили, что поменяли свои планы и будут поступать в вузы в своих городах и регионах.</w:t>
      </w:r>
    </w:p>
    <w:p w:rsidR="009A55EF" w:rsidRPr="006C2F38" w:rsidRDefault="009A55EF" w:rsidP="009A55EF">
      <w:pPr>
        <w:ind w:firstLine="709"/>
        <w:jc w:val="both"/>
        <w:rPr>
          <w:color w:val="000000"/>
          <w:sz w:val="28"/>
          <w:szCs w:val="28"/>
        </w:rPr>
      </w:pPr>
      <w:r w:rsidRPr="006C2F38">
        <w:rPr>
          <w:color w:val="000000"/>
          <w:sz w:val="28"/>
          <w:szCs w:val="28"/>
        </w:rPr>
        <w:t xml:space="preserve"> Определенную роль пандемия сыграла и с выбором направлений подготовки выпускниками школ. Небывалые меры социальной поддержки врачей и медицинского   персонала со стороны Правительства РФ, вызванные борьбой медиков с </w:t>
      </w:r>
      <w:proofErr w:type="spellStart"/>
      <w:r w:rsidRPr="006C2F38">
        <w:rPr>
          <w:color w:val="000000"/>
          <w:sz w:val="28"/>
          <w:szCs w:val="28"/>
        </w:rPr>
        <w:t>короновирусом</w:t>
      </w:r>
      <w:proofErr w:type="spellEnd"/>
      <w:r w:rsidRPr="006C2F38">
        <w:rPr>
          <w:color w:val="000000"/>
          <w:sz w:val="28"/>
          <w:szCs w:val="28"/>
        </w:rPr>
        <w:t xml:space="preserve">, не остались незамеченными выпускниками. Пандемия увеличили и показала важность и ценность врачей. Запрос на получение медицинского образования вырос на 8 %. </w:t>
      </w:r>
    </w:p>
    <w:p w:rsidR="009A55EF" w:rsidRPr="006C2F38" w:rsidRDefault="009A55EF" w:rsidP="009A55EF">
      <w:pPr>
        <w:ind w:firstLine="709"/>
        <w:jc w:val="both"/>
        <w:rPr>
          <w:color w:val="000000"/>
          <w:sz w:val="28"/>
          <w:szCs w:val="28"/>
        </w:rPr>
      </w:pPr>
      <w:r w:rsidRPr="006C2F38">
        <w:rPr>
          <w:color w:val="000000"/>
          <w:sz w:val="28"/>
          <w:szCs w:val="28"/>
        </w:rPr>
        <w:t xml:space="preserve">Неожиданно в лидерах профессий, востребованных абитуриентами, оказалась педагогика (18%), по-прежнему сохраняется интерес к направлениям, связанным с информационными технологиями, что соответствует стратегии развития российской экономики и образования, направленных на </w:t>
      </w:r>
      <w:proofErr w:type="spellStart"/>
      <w:r w:rsidRPr="006C2F38">
        <w:rPr>
          <w:color w:val="000000"/>
          <w:sz w:val="28"/>
          <w:szCs w:val="28"/>
        </w:rPr>
        <w:t>цифровизацию</w:t>
      </w:r>
      <w:proofErr w:type="spellEnd"/>
      <w:r w:rsidRPr="006C2F38">
        <w:rPr>
          <w:color w:val="000000"/>
          <w:sz w:val="28"/>
          <w:szCs w:val="28"/>
        </w:rPr>
        <w:t>, внедрение новых технологий.</w:t>
      </w:r>
    </w:p>
    <w:p w:rsidR="009A55EF" w:rsidRPr="006C2F38" w:rsidRDefault="009A55EF" w:rsidP="009A55EF">
      <w:pPr>
        <w:ind w:firstLine="709"/>
        <w:jc w:val="both"/>
        <w:rPr>
          <w:color w:val="000000"/>
          <w:sz w:val="28"/>
          <w:szCs w:val="28"/>
        </w:rPr>
      </w:pPr>
      <w:r w:rsidRPr="006C2F38">
        <w:rPr>
          <w:color w:val="000000"/>
          <w:sz w:val="28"/>
          <w:szCs w:val="28"/>
        </w:rPr>
        <w:t xml:space="preserve">В </w:t>
      </w:r>
      <w:proofErr w:type="spellStart"/>
      <w:r w:rsidRPr="006C2F38">
        <w:rPr>
          <w:color w:val="000000"/>
          <w:sz w:val="28"/>
          <w:szCs w:val="28"/>
        </w:rPr>
        <w:t>топовые</w:t>
      </w:r>
      <w:proofErr w:type="spellEnd"/>
      <w:r w:rsidRPr="006C2F38">
        <w:rPr>
          <w:color w:val="000000"/>
          <w:sz w:val="28"/>
          <w:szCs w:val="28"/>
        </w:rPr>
        <w:t xml:space="preserve"> специальности все еще входят юридические и экономические. По заявлению министра науки и образования Валерия </w:t>
      </w:r>
      <w:proofErr w:type="spellStart"/>
      <w:r w:rsidRPr="006C2F38">
        <w:rPr>
          <w:color w:val="000000"/>
          <w:sz w:val="28"/>
          <w:szCs w:val="28"/>
        </w:rPr>
        <w:t>Фалькова</w:t>
      </w:r>
      <w:proofErr w:type="spellEnd"/>
      <w:r w:rsidRPr="006C2F38">
        <w:rPr>
          <w:color w:val="000000"/>
          <w:sz w:val="28"/>
          <w:szCs w:val="28"/>
        </w:rPr>
        <w:t>, на экономистов и юристов все равно идет учиться большая часть ребят.</w:t>
      </w:r>
    </w:p>
    <w:p w:rsidR="009A55EF" w:rsidRPr="006C2F38" w:rsidRDefault="009A55EF" w:rsidP="009A55EF">
      <w:pPr>
        <w:ind w:firstLine="709"/>
        <w:jc w:val="both"/>
        <w:rPr>
          <w:color w:val="000000"/>
          <w:sz w:val="28"/>
          <w:szCs w:val="28"/>
        </w:rPr>
      </w:pPr>
      <w:r w:rsidRPr="006C2F38">
        <w:rPr>
          <w:color w:val="000000"/>
          <w:sz w:val="28"/>
          <w:szCs w:val="28"/>
        </w:rPr>
        <w:t xml:space="preserve">Количество выпускников 11-х классов в этом году в России на 50 тысяч больше, чем в прошлом - </w:t>
      </w:r>
      <w:r w:rsidRPr="006C2F38">
        <w:rPr>
          <w:b/>
          <w:color w:val="000000"/>
          <w:sz w:val="28"/>
          <w:szCs w:val="28"/>
        </w:rPr>
        <w:t xml:space="preserve">786 </w:t>
      </w:r>
      <w:r w:rsidRPr="006C2F38">
        <w:rPr>
          <w:color w:val="000000"/>
          <w:sz w:val="28"/>
          <w:szCs w:val="28"/>
        </w:rPr>
        <w:t xml:space="preserve">тысяч. Такая положительная динамика в России сохранится и в будущем: к 2030 году выпускников школ будет на 40% больше, чем в 2020 году. </w:t>
      </w:r>
    </w:p>
    <w:p w:rsidR="009A55EF" w:rsidRPr="006C2F38" w:rsidRDefault="009A55EF" w:rsidP="009A55EF">
      <w:pPr>
        <w:ind w:firstLine="709"/>
        <w:jc w:val="both"/>
        <w:rPr>
          <w:color w:val="000000"/>
          <w:sz w:val="28"/>
          <w:szCs w:val="28"/>
        </w:rPr>
      </w:pPr>
      <w:r w:rsidRPr="006C2F38">
        <w:rPr>
          <w:color w:val="000000"/>
          <w:sz w:val="28"/>
          <w:szCs w:val="28"/>
        </w:rPr>
        <w:t xml:space="preserve">Однако, в Приморском крае ситуация менее оптимистична: количество выпускников школ в течение следующих трех лет остается практически на одном </w:t>
      </w:r>
      <w:r w:rsidRPr="006C2F38">
        <w:rPr>
          <w:color w:val="000000"/>
          <w:sz w:val="28"/>
          <w:szCs w:val="28"/>
        </w:rPr>
        <w:lastRenderedPageBreak/>
        <w:t>уровне. По данным Федеральной службы по государственной статистике, количество приехавших в Приморский край из других регионов с января по июль на 7% меньше, чем в прошлом   году. Страну за этот же период покинули на 9,5% больше жителей Приморского края, чем в 2019 году. Процент миграции остается по-прежнему достаточно высоким - 36,8-37%.</w:t>
      </w:r>
    </w:p>
    <w:p w:rsidR="009A55EF" w:rsidRPr="006C2F38" w:rsidRDefault="009A55EF" w:rsidP="009A55EF">
      <w:pPr>
        <w:ind w:firstLine="709"/>
        <w:jc w:val="both"/>
        <w:rPr>
          <w:color w:val="000000"/>
          <w:sz w:val="28"/>
          <w:szCs w:val="28"/>
        </w:rPr>
      </w:pPr>
      <w:r w:rsidRPr="006C2F38">
        <w:rPr>
          <w:color w:val="000000"/>
          <w:sz w:val="28"/>
          <w:szCs w:val="28"/>
        </w:rPr>
        <w:t>Отток населения с Дальнего Востока происходит отнюдь не из-за климатических условий: застарелой проблемой остается отставание в экономическом развитии региона. Несмотря на беспрецедентные меры поддержки со стороны государства населения ДВ, молодежь не видит перспектив и будущем и уезжает. Это касается особенно выпускников школ, которые стараются поступать в вузы центральной России, и выпускников вузов, предпочитающими строить профессиональную карьеру за пределами региона.</w:t>
      </w:r>
    </w:p>
    <w:p w:rsidR="009A55EF" w:rsidRPr="006C2F38" w:rsidRDefault="009A55EF" w:rsidP="009A55EF">
      <w:pPr>
        <w:ind w:firstLine="709"/>
        <w:jc w:val="both"/>
        <w:rPr>
          <w:color w:val="000000"/>
          <w:sz w:val="28"/>
          <w:szCs w:val="28"/>
        </w:rPr>
      </w:pPr>
    </w:p>
    <w:p w:rsidR="009A55EF" w:rsidRPr="006C2F38" w:rsidRDefault="009A55EF" w:rsidP="009A55EF">
      <w:pPr>
        <w:ind w:firstLine="709"/>
        <w:jc w:val="both"/>
        <w:rPr>
          <w:color w:val="000000"/>
          <w:sz w:val="28"/>
          <w:szCs w:val="28"/>
        </w:rPr>
      </w:pPr>
      <w:r w:rsidRPr="006C2F38">
        <w:rPr>
          <w:color w:val="000000"/>
          <w:sz w:val="28"/>
          <w:szCs w:val="28"/>
        </w:rPr>
        <w:t xml:space="preserve"> Таблица1 - Количество выпускников школ в Приморском крае в 2020 году</w:t>
      </w:r>
    </w:p>
    <w:p w:rsidR="009A55EF" w:rsidRPr="006C2F38" w:rsidRDefault="009A55EF" w:rsidP="009A55EF">
      <w:pPr>
        <w:ind w:firstLine="709"/>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547"/>
        <w:gridCol w:w="1547"/>
        <w:gridCol w:w="1560"/>
        <w:gridCol w:w="1560"/>
        <w:gridCol w:w="1659"/>
      </w:tblGrid>
      <w:tr w:rsidR="009A55EF" w:rsidRPr="006C2F38" w:rsidTr="00EA6F47">
        <w:tc>
          <w:tcPr>
            <w:tcW w:w="1754" w:type="dxa"/>
            <w:vMerge w:val="restart"/>
            <w:shd w:val="clear" w:color="auto" w:fill="auto"/>
          </w:tcPr>
          <w:p w:rsidR="009A55EF" w:rsidRPr="006C2F38" w:rsidRDefault="009A55EF" w:rsidP="00EA6F47">
            <w:pPr>
              <w:jc w:val="both"/>
              <w:rPr>
                <w:color w:val="000000"/>
                <w:sz w:val="28"/>
                <w:szCs w:val="28"/>
              </w:rPr>
            </w:pPr>
            <w:r w:rsidRPr="006C2F38">
              <w:rPr>
                <w:color w:val="000000"/>
                <w:sz w:val="28"/>
                <w:szCs w:val="28"/>
              </w:rPr>
              <w:t>Показатель</w:t>
            </w:r>
          </w:p>
        </w:tc>
        <w:tc>
          <w:tcPr>
            <w:tcW w:w="6478" w:type="dxa"/>
            <w:gridSpan w:val="4"/>
            <w:shd w:val="clear" w:color="auto" w:fill="auto"/>
          </w:tcPr>
          <w:p w:rsidR="009A55EF" w:rsidRPr="006C2F38" w:rsidRDefault="009A55EF" w:rsidP="00EA6F47">
            <w:pPr>
              <w:jc w:val="both"/>
              <w:rPr>
                <w:color w:val="000000"/>
                <w:sz w:val="28"/>
                <w:szCs w:val="28"/>
              </w:rPr>
            </w:pPr>
            <w:r w:rsidRPr="006C2F38">
              <w:rPr>
                <w:color w:val="000000"/>
                <w:sz w:val="28"/>
                <w:szCs w:val="28"/>
              </w:rPr>
              <w:t>Количество выпускников школ</w:t>
            </w:r>
          </w:p>
        </w:tc>
        <w:tc>
          <w:tcPr>
            <w:tcW w:w="1621" w:type="dxa"/>
            <w:shd w:val="clear" w:color="auto" w:fill="auto"/>
          </w:tcPr>
          <w:p w:rsidR="009A55EF" w:rsidRPr="006C2F38" w:rsidRDefault="009A55EF" w:rsidP="00EA6F47">
            <w:pPr>
              <w:jc w:val="both"/>
              <w:rPr>
                <w:color w:val="000000"/>
                <w:sz w:val="28"/>
                <w:szCs w:val="28"/>
              </w:rPr>
            </w:pPr>
            <w:r w:rsidRPr="006C2F38">
              <w:rPr>
                <w:color w:val="000000"/>
                <w:sz w:val="28"/>
                <w:szCs w:val="28"/>
              </w:rPr>
              <w:t>Отклонения в сравнении с 2019 годом</w:t>
            </w:r>
          </w:p>
        </w:tc>
      </w:tr>
      <w:tr w:rsidR="009A55EF" w:rsidRPr="006C2F38" w:rsidTr="00EA6F47">
        <w:tc>
          <w:tcPr>
            <w:tcW w:w="1754" w:type="dxa"/>
            <w:vMerge/>
            <w:shd w:val="clear" w:color="auto" w:fill="auto"/>
          </w:tcPr>
          <w:p w:rsidR="009A55EF" w:rsidRPr="006C2F38" w:rsidRDefault="009A55EF" w:rsidP="00EA6F47">
            <w:pPr>
              <w:jc w:val="both"/>
              <w:rPr>
                <w:color w:val="000000"/>
                <w:sz w:val="28"/>
                <w:szCs w:val="28"/>
              </w:rPr>
            </w:pPr>
          </w:p>
        </w:tc>
        <w:tc>
          <w:tcPr>
            <w:tcW w:w="1619" w:type="dxa"/>
            <w:shd w:val="clear" w:color="auto" w:fill="auto"/>
          </w:tcPr>
          <w:p w:rsidR="009A55EF" w:rsidRPr="006C2F38" w:rsidRDefault="009A55EF" w:rsidP="00EA6F47">
            <w:pPr>
              <w:jc w:val="both"/>
              <w:rPr>
                <w:color w:val="000000"/>
                <w:sz w:val="28"/>
                <w:szCs w:val="28"/>
              </w:rPr>
            </w:pPr>
            <w:r w:rsidRPr="006C2F38">
              <w:rPr>
                <w:color w:val="000000"/>
                <w:sz w:val="28"/>
                <w:szCs w:val="28"/>
              </w:rPr>
              <w:t>2017</w:t>
            </w:r>
          </w:p>
        </w:tc>
        <w:tc>
          <w:tcPr>
            <w:tcW w:w="1619" w:type="dxa"/>
            <w:shd w:val="clear" w:color="auto" w:fill="auto"/>
          </w:tcPr>
          <w:p w:rsidR="009A55EF" w:rsidRPr="006C2F38" w:rsidRDefault="009A55EF" w:rsidP="00EA6F47">
            <w:pPr>
              <w:jc w:val="both"/>
              <w:rPr>
                <w:color w:val="000000"/>
                <w:sz w:val="28"/>
                <w:szCs w:val="28"/>
              </w:rPr>
            </w:pPr>
            <w:r w:rsidRPr="006C2F38">
              <w:rPr>
                <w:color w:val="000000"/>
                <w:sz w:val="28"/>
                <w:szCs w:val="28"/>
              </w:rPr>
              <w:t>2018</w:t>
            </w:r>
          </w:p>
        </w:tc>
        <w:tc>
          <w:tcPr>
            <w:tcW w:w="1620" w:type="dxa"/>
            <w:shd w:val="clear" w:color="auto" w:fill="auto"/>
          </w:tcPr>
          <w:p w:rsidR="009A55EF" w:rsidRPr="006C2F38" w:rsidRDefault="009A55EF" w:rsidP="00EA6F47">
            <w:pPr>
              <w:jc w:val="both"/>
              <w:rPr>
                <w:color w:val="000000"/>
                <w:sz w:val="28"/>
                <w:szCs w:val="28"/>
              </w:rPr>
            </w:pPr>
            <w:r w:rsidRPr="006C2F38">
              <w:rPr>
                <w:color w:val="000000"/>
                <w:sz w:val="28"/>
                <w:szCs w:val="28"/>
              </w:rPr>
              <w:t>2019</w:t>
            </w:r>
          </w:p>
        </w:tc>
        <w:tc>
          <w:tcPr>
            <w:tcW w:w="1620" w:type="dxa"/>
            <w:shd w:val="clear" w:color="auto" w:fill="auto"/>
          </w:tcPr>
          <w:p w:rsidR="009A55EF" w:rsidRPr="006C2F38" w:rsidRDefault="009A55EF" w:rsidP="00EA6F47">
            <w:pPr>
              <w:jc w:val="both"/>
              <w:rPr>
                <w:color w:val="000000"/>
                <w:sz w:val="28"/>
                <w:szCs w:val="28"/>
              </w:rPr>
            </w:pPr>
            <w:r w:rsidRPr="006C2F38">
              <w:rPr>
                <w:color w:val="000000"/>
                <w:sz w:val="28"/>
                <w:szCs w:val="28"/>
              </w:rPr>
              <w:t>2020</w:t>
            </w:r>
          </w:p>
        </w:tc>
        <w:tc>
          <w:tcPr>
            <w:tcW w:w="1621" w:type="dxa"/>
            <w:shd w:val="clear" w:color="auto" w:fill="auto"/>
          </w:tcPr>
          <w:p w:rsidR="009A55EF" w:rsidRPr="006C2F38" w:rsidRDefault="009A55EF" w:rsidP="00EA6F47">
            <w:pPr>
              <w:jc w:val="both"/>
              <w:rPr>
                <w:color w:val="000000"/>
                <w:sz w:val="28"/>
                <w:szCs w:val="28"/>
              </w:rPr>
            </w:pPr>
          </w:p>
        </w:tc>
      </w:tr>
      <w:tr w:rsidR="009A55EF" w:rsidRPr="006C2F38" w:rsidTr="00EA6F47">
        <w:tc>
          <w:tcPr>
            <w:tcW w:w="1754" w:type="dxa"/>
            <w:shd w:val="clear" w:color="auto" w:fill="auto"/>
          </w:tcPr>
          <w:p w:rsidR="009A55EF" w:rsidRPr="006C2F38" w:rsidRDefault="009A55EF" w:rsidP="00EA6F47">
            <w:pPr>
              <w:jc w:val="both"/>
              <w:rPr>
                <w:color w:val="000000"/>
                <w:sz w:val="28"/>
                <w:szCs w:val="28"/>
              </w:rPr>
            </w:pPr>
            <w:r w:rsidRPr="006C2F38">
              <w:rPr>
                <w:color w:val="000000"/>
                <w:sz w:val="28"/>
                <w:szCs w:val="28"/>
              </w:rPr>
              <w:t>Приморский край</w:t>
            </w:r>
          </w:p>
        </w:tc>
        <w:tc>
          <w:tcPr>
            <w:tcW w:w="1619" w:type="dxa"/>
            <w:shd w:val="clear" w:color="auto" w:fill="auto"/>
          </w:tcPr>
          <w:p w:rsidR="009A55EF" w:rsidRPr="006C2F38" w:rsidRDefault="009A55EF" w:rsidP="00EA6F47">
            <w:pPr>
              <w:jc w:val="both"/>
              <w:rPr>
                <w:color w:val="000000"/>
                <w:sz w:val="28"/>
                <w:szCs w:val="28"/>
              </w:rPr>
            </w:pPr>
            <w:r w:rsidRPr="006C2F38">
              <w:rPr>
                <w:color w:val="000000"/>
                <w:sz w:val="28"/>
                <w:szCs w:val="28"/>
              </w:rPr>
              <w:t>7530</w:t>
            </w:r>
          </w:p>
        </w:tc>
        <w:tc>
          <w:tcPr>
            <w:tcW w:w="1619" w:type="dxa"/>
            <w:shd w:val="clear" w:color="auto" w:fill="auto"/>
          </w:tcPr>
          <w:p w:rsidR="009A55EF" w:rsidRPr="006C2F38" w:rsidRDefault="009A55EF" w:rsidP="00EA6F47">
            <w:pPr>
              <w:jc w:val="both"/>
              <w:rPr>
                <w:color w:val="000000"/>
                <w:sz w:val="28"/>
                <w:szCs w:val="28"/>
              </w:rPr>
            </w:pPr>
            <w:r w:rsidRPr="006C2F38">
              <w:rPr>
                <w:color w:val="000000"/>
                <w:sz w:val="28"/>
                <w:szCs w:val="28"/>
              </w:rPr>
              <w:t>7138</w:t>
            </w:r>
          </w:p>
        </w:tc>
        <w:tc>
          <w:tcPr>
            <w:tcW w:w="1620" w:type="dxa"/>
            <w:shd w:val="clear" w:color="auto" w:fill="auto"/>
          </w:tcPr>
          <w:p w:rsidR="009A55EF" w:rsidRPr="006C2F38" w:rsidRDefault="009A55EF" w:rsidP="00EA6F47">
            <w:pPr>
              <w:jc w:val="both"/>
              <w:rPr>
                <w:color w:val="000000"/>
                <w:sz w:val="28"/>
                <w:szCs w:val="28"/>
              </w:rPr>
            </w:pPr>
            <w:r w:rsidRPr="006C2F38">
              <w:rPr>
                <w:color w:val="000000"/>
                <w:sz w:val="28"/>
                <w:szCs w:val="28"/>
              </w:rPr>
              <w:t>7594</w:t>
            </w:r>
          </w:p>
        </w:tc>
        <w:tc>
          <w:tcPr>
            <w:tcW w:w="1620" w:type="dxa"/>
            <w:shd w:val="clear" w:color="auto" w:fill="auto"/>
          </w:tcPr>
          <w:p w:rsidR="009A55EF" w:rsidRPr="006C2F38" w:rsidRDefault="009A55EF" w:rsidP="00EA6F47">
            <w:pPr>
              <w:jc w:val="both"/>
              <w:rPr>
                <w:color w:val="000000"/>
                <w:sz w:val="28"/>
                <w:szCs w:val="28"/>
              </w:rPr>
            </w:pPr>
            <w:r w:rsidRPr="006C2F38">
              <w:rPr>
                <w:color w:val="000000"/>
                <w:sz w:val="28"/>
                <w:szCs w:val="28"/>
              </w:rPr>
              <w:t>7469</w:t>
            </w:r>
          </w:p>
        </w:tc>
        <w:tc>
          <w:tcPr>
            <w:tcW w:w="1621" w:type="dxa"/>
            <w:shd w:val="clear" w:color="auto" w:fill="auto"/>
          </w:tcPr>
          <w:p w:rsidR="009A55EF" w:rsidRPr="006C2F38" w:rsidRDefault="009A55EF" w:rsidP="00EA6F47">
            <w:pPr>
              <w:jc w:val="both"/>
              <w:rPr>
                <w:color w:val="000000"/>
                <w:sz w:val="28"/>
                <w:szCs w:val="28"/>
              </w:rPr>
            </w:pPr>
            <w:r w:rsidRPr="006C2F38">
              <w:rPr>
                <w:color w:val="000000"/>
                <w:sz w:val="28"/>
                <w:szCs w:val="28"/>
              </w:rPr>
              <w:t>-125</w:t>
            </w:r>
          </w:p>
        </w:tc>
      </w:tr>
      <w:tr w:rsidR="009A55EF" w:rsidRPr="006C2F38" w:rsidTr="00EA6F47">
        <w:tc>
          <w:tcPr>
            <w:tcW w:w="1754" w:type="dxa"/>
            <w:shd w:val="clear" w:color="auto" w:fill="auto"/>
          </w:tcPr>
          <w:p w:rsidR="009A55EF" w:rsidRPr="006C2F38" w:rsidRDefault="009A55EF" w:rsidP="00EA6F47">
            <w:pPr>
              <w:jc w:val="both"/>
              <w:rPr>
                <w:color w:val="000000"/>
                <w:sz w:val="28"/>
                <w:szCs w:val="28"/>
              </w:rPr>
            </w:pPr>
            <w:r w:rsidRPr="006C2F38">
              <w:rPr>
                <w:color w:val="000000"/>
                <w:sz w:val="28"/>
                <w:szCs w:val="28"/>
              </w:rPr>
              <w:t>Владивосток</w:t>
            </w:r>
          </w:p>
        </w:tc>
        <w:tc>
          <w:tcPr>
            <w:tcW w:w="1619" w:type="dxa"/>
            <w:shd w:val="clear" w:color="auto" w:fill="auto"/>
          </w:tcPr>
          <w:p w:rsidR="009A55EF" w:rsidRPr="006C2F38" w:rsidRDefault="009A55EF" w:rsidP="00EA6F47">
            <w:pPr>
              <w:jc w:val="both"/>
              <w:rPr>
                <w:color w:val="000000"/>
                <w:sz w:val="28"/>
                <w:szCs w:val="28"/>
              </w:rPr>
            </w:pPr>
            <w:r w:rsidRPr="006C2F38">
              <w:rPr>
                <w:color w:val="000000"/>
                <w:sz w:val="28"/>
                <w:szCs w:val="28"/>
              </w:rPr>
              <w:t>2111</w:t>
            </w:r>
          </w:p>
        </w:tc>
        <w:tc>
          <w:tcPr>
            <w:tcW w:w="1619" w:type="dxa"/>
            <w:shd w:val="clear" w:color="auto" w:fill="auto"/>
          </w:tcPr>
          <w:p w:rsidR="009A55EF" w:rsidRPr="006C2F38" w:rsidRDefault="009A55EF" w:rsidP="00EA6F47">
            <w:pPr>
              <w:jc w:val="both"/>
              <w:rPr>
                <w:color w:val="000000"/>
                <w:sz w:val="28"/>
                <w:szCs w:val="28"/>
              </w:rPr>
            </w:pPr>
            <w:r w:rsidRPr="006C2F38">
              <w:rPr>
                <w:color w:val="000000"/>
                <w:sz w:val="28"/>
                <w:szCs w:val="28"/>
              </w:rPr>
              <w:t>2545</w:t>
            </w:r>
          </w:p>
        </w:tc>
        <w:tc>
          <w:tcPr>
            <w:tcW w:w="1620" w:type="dxa"/>
            <w:shd w:val="clear" w:color="auto" w:fill="auto"/>
          </w:tcPr>
          <w:p w:rsidR="009A55EF" w:rsidRPr="006C2F38" w:rsidRDefault="009A55EF" w:rsidP="00EA6F47">
            <w:pPr>
              <w:jc w:val="both"/>
              <w:rPr>
                <w:color w:val="000000"/>
                <w:sz w:val="28"/>
                <w:szCs w:val="28"/>
              </w:rPr>
            </w:pPr>
            <w:r w:rsidRPr="006C2F38">
              <w:rPr>
                <w:color w:val="000000"/>
                <w:sz w:val="28"/>
                <w:szCs w:val="28"/>
              </w:rPr>
              <w:t>2674</w:t>
            </w:r>
          </w:p>
        </w:tc>
        <w:tc>
          <w:tcPr>
            <w:tcW w:w="1620" w:type="dxa"/>
            <w:shd w:val="clear" w:color="auto" w:fill="auto"/>
          </w:tcPr>
          <w:p w:rsidR="009A55EF" w:rsidRPr="006C2F38" w:rsidRDefault="009A55EF" w:rsidP="00EA6F47">
            <w:pPr>
              <w:jc w:val="both"/>
              <w:rPr>
                <w:color w:val="000000"/>
                <w:sz w:val="28"/>
                <w:szCs w:val="28"/>
              </w:rPr>
            </w:pPr>
            <w:r w:rsidRPr="006C2F38">
              <w:rPr>
                <w:color w:val="000000"/>
                <w:sz w:val="28"/>
                <w:szCs w:val="28"/>
              </w:rPr>
              <w:t>2761</w:t>
            </w:r>
          </w:p>
        </w:tc>
        <w:tc>
          <w:tcPr>
            <w:tcW w:w="1621" w:type="dxa"/>
            <w:shd w:val="clear" w:color="auto" w:fill="auto"/>
          </w:tcPr>
          <w:p w:rsidR="009A55EF" w:rsidRPr="006C2F38" w:rsidRDefault="009A55EF" w:rsidP="00EA6F47">
            <w:pPr>
              <w:jc w:val="both"/>
              <w:rPr>
                <w:color w:val="000000"/>
                <w:sz w:val="28"/>
                <w:szCs w:val="28"/>
              </w:rPr>
            </w:pPr>
            <w:r w:rsidRPr="006C2F38">
              <w:rPr>
                <w:color w:val="000000"/>
                <w:sz w:val="28"/>
                <w:szCs w:val="28"/>
              </w:rPr>
              <w:t>+87</w:t>
            </w:r>
          </w:p>
        </w:tc>
      </w:tr>
      <w:tr w:rsidR="009A55EF" w:rsidRPr="006C2F38" w:rsidTr="00EA6F47">
        <w:tc>
          <w:tcPr>
            <w:tcW w:w="1754" w:type="dxa"/>
            <w:shd w:val="clear" w:color="auto" w:fill="auto"/>
          </w:tcPr>
          <w:p w:rsidR="009A55EF" w:rsidRPr="006C2F38" w:rsidRDefault="009A55EF" w:rsidP="00EA6F47">
            <w:pPr>
              <w:jc w:val="both"/>
              <w:rPr>
                <w:color w:val="000000"/>
                <w:sz w:val="28"/>
                <w:szCs w:val="28"/>
              </w:rPr>
            </w:pPr>
            <w:r w:rsidRPr="006C2F38">
              <w:rPr>
                <w:color w:val="000000"/>
                <w:sz w:val="28"/>
                <w:szCs w:val="28"/>
              </w:rPr>
              <w:t>Итого</w:t>
            </w:r>
          </w:p>
        </w:tc>
        <w:tc>
          <w:tcPr>
            <w:tcW w:w="1619" w:type="dxa"/>
            <w:shd w:val="clear" w:color="auto" w:fill="auto"/>
          </w:tcPr>
          <w:p w:rsidR="009A55EF" w:rsidRPr="006C2F38" w:rsidRDefault="009A55EF" w:rsidP="00EA6F47">
            <w:pPr>
              <w:jc w:val="both"/>
              <w:rPr>
                <w:color w:val="000000"/>
                <w:sz w:val="28"/>
                <w:szCs w:val="28"/>
              </w:rPr>
            </w:pPr>
            <w:r w:rsidRPr="006C2F38">
              <w:rPr>
                <w:color w:val="000000"/>
                <w:sz w:val="28"/>
                <w:szCs w:val="28"/>
              </w:rPr>
              <w:t>9641</w:t>
            </w:r>
          </w:p>
        </w:tc>
        <w:tc>
          <w:tcPr>
            <w:tcW w:w="1619" w:type="dxa"/>
            <w:shd w:val="clear" w:color="auto" w:fill="auto"/>
          </w:tcPr>
          <w:p w:rsidR="009A55EF" w:rsidRPr="006C2F38" w:rsidRDefault="009A55EF" w:rsidP="00EA6F47">
            <w:pPr>
              <w:jc w:val="both"/>
              <w:rPr>
                <w:color w:val="000000"/>
                <w:sz w:val="28"/>
                <w:szCs w:val="28"/>
              </w:rPr>
            </w:pPr>
            <w:r w:rsidRPr="006C2F38">
              <w:rPr>
                <w:color w:val="000000"/>
                <w:sz w:val="28"/>
                <w:szCs w:val="28"/>
              </w:rPr>
              <w:t>9683</w:t>
            </w:r>
          </w:p>
        </w:tc>
        <w:tc>
          <w:tcPr>
            <w:tcW w:w="1620" w:type="dxa"/>
            <w:shd w:val="clear" w:color="auto" w:fill="auto"/>
          </w:tcPr>
          <w:p w:rsidR="009A55EF" w:rsidRPr="006C2F38" w:rsidRDefault="009A55EF" w:rsidP="00EA6F47">
            <w:pPr>
              <w:jc w:val="both"/>
              <w:rPr>
                <w:color w:val="000000"/>
                <w:sz w:val="28"/>
                <w:szCs w:val="28"/>
              </w:rPr>
            </w:pPr>
            <w:r w:rsidRPr="006C2F38">
              <w:rPr>
                <w:color w:val="000000"/>
                <w:sz w:val="28"/>
                <w:szCs w:val="28"/>
              </w:rPr>
              <w:t>10268</w:t>
            </w:r>
          </w:p>
        </w:tc>
        <w:tc>
          <w:tcPr>
            <w:tcW w:w="1620" w:type="dxa"/>
            <w:shd w:val="clear" w:color="auto" w:fill="auto"/>
          </w:tcPr>
          <w:p w:rsidR="009A55EF" w:rsidRPr="006C2F38" w:rsidRDefault="009A55EF" w:rsidP="00EA6F47">
            <w:pPr>
              <w:jc w:val="both"/>
              <w:rPr>
                <w:color w:val="000000"/>
                <w:sz w:val="28"/>
                <w:szCs w:val="28"/>
              </w:rPr>
            </w:pPr>
            <w:r w:rsidRPr="006C2F38">
              <w:rPr>
                <w:color w:val="000000"/>
                <w:sz w:val="28"/>
                <w:szCs w:val="28"/>
              </w:rPr>
              <w:t>10230</w:t>
            </w:r>
          </w:p>
        </w:tc>
        <w:tc>
          <w:tcPr>
            <w:tcW w:w="1621" w:type="dxa"/>
            <w:shd w:val="clear" w:color="auto" w:fill="auto"/>
          </w:tcPr>
          <w:p w:rsidR="009A55EF" w:rsidRPr="006C2F38" w:rsidRDefault="009A55EF" w:rsidP="00EA6F47">
            <w:pPr>
              <w:jc w:val="both"/>
              <w:rPr>
                <w:color w:val="000000"/>
                <w:sz w:val="28"/>
                <w:szCs w:val="28"/>
              </w:rPr>
            </w:pPr>
            <w:r w:rsidRPr="006C2F38">
              <w:rPr>
                <w:color w:val="000000"/>
                <w:sz w:val="28"/>
                <w:szCs w:val="28"/>
              </w:rPr>
              <w:t>-38</w:t>
            </w:r>
          </w:p>
        </w:tc>
      </w:tr>
    </w:tbl>
    <w:p w:rsidR="009A55EF" w:rsidRPr="006C2F38" w:rsidRDefault="009A55EF" w:rsidP="009A55EF">
      <w:pPr>
        <w:ind w:firstLine="709"/>
        <w:jc w:val="both"/>
        <w:rPr>
          <w:color w:val="000000"/>
          <w:sz w:val="28"/>
          <w:szCs w:val="28"/>
        </w:rPr>
      </w:pPr>
    </w:p>
    <w:p w:rsidR="009A55EF" w:rsidRPr="006C2F38" w:rsidRDefault="009A55EF" w:rsidP="009A55EF">
      <w:pPr>
        <w:ind w:firstLine="709"/>
        <w:jc w:val="both"/>
        <w:rPr>
          <w:color w:val="000000"/>
          <w:sz w:val="28"/>
          <w:szCs w:val="28"/>
        </w:rPr>
      </w:pPr>
      <w:r w:rsidRPr="006C2F38">
        <w:rPr>
          <w:color w:val="000000"/>
          <w:sz w:val="28"/>
          <w:szCs w:val="28"/>
        </w:rPr>
        <w:t xml:space="preserve">В 2020 году количество бюджетных мест в российских вузах сократилось по сравнению с 2019 годом </w:t>
      </w:r>
      <w:r w:rsidRPr="006C2F38">
        <w:rPr>
          <w:b/>
          <w:color w:val="000000"/>
          <w:sz w:val="28"/>
          <w:szCs w:val="28"/>
        </w:rPr>
        <w:t>на 9,2 тыс</w:t>
      </w:r>
      <w:r w:rsidRPr="006C2F38">
        <w:rPr>
          <w:color w:val="000000"/>
          <w:sz w:val="28"/>
          <w:szCs w:val="28"/>
        </w:rPr>
        <w:t xml:space="preserve">. Правда, </w:t>
      </w:r>
      <w:proofErr w:type="spellStart"/>
      <w:r w:rsidRPr="006C2F38">
        <w:rPr>
          <w:color w:val="000000"/>
          <w:sz w:val="28"/>
          <w:szCs w:val="28"/>
        </w:rPr>
        <w:t>бакалавриат</w:t>
      </w:r>
      <w:proofErr w:type="spellEnd"/>
      <w:r w:rsidRPr="006C2F38">
        <w:rPr>
          <w:color w:val="000000"/>
          <w:sz w:val="28"/>
          <w:szCs w:val="28"/>
        </w:rPr>
        <w:t xml:space="preserve">, при этом, почти не пострадал, а мест на </w:t>
      </w:r>
      <w:proofErr w:type="spellStart"/>
      <w:r w:rsidRPr="006C2F38">
        <w:rPr>
          <w:color w:val="000000"/>
          <w:sz w:val="28"/>
          <w:szCs w:val="28"/>
        </w:rPr>
        <w:t>специалитет</w:t>
      </w:r>
      <w:proofErr w:type="spellEnd"/>
      <w:r w:rsidRPr="006C2F38">
        <w:rPr>
          <w:color w:val="000000"/>
          <w:sz w:val="28"/>
          <w:szCs w:val="28"/>
        </w:rPr>
        <w:t xml:space="preserve"> стало даже больше на </w:t>
      </w:r>
      <w:r w:rsidRPr="006C2F38">
        <w:rPr>
          <w:b/>
          <w:color w:val="000000"/>
          <w:sz w:val="28"/>
          <w:szCs w:val="28"/>
        </w:rPr>
        <w:t>3400</w:t>
      </w:r>
      <w:r w:rsidRPr="006C2F38">
        <w:rPr>
          <w:color w:val="000000"/>
          <w:sz w:val="28"/>
          <w:szCs w:val="28"/>
        </w:rPr>
        <w:t xml:space="preserve">. Под серьезное сокращение вновь попала магистратура. Всего было выделено </w:t>
      </w:r>
      <w:r w:rsidRPr="006C2F38">
        <w:rPr>
          <w:b/>
          <w:color w:val="000000"/>
          <w:sz w:val="28"/>
          <w:szCs w:val="28"/>
        </w:rPr>
        <w:t>509200</w:t>
      </w:r>
      <w:r w:rsidRPr="006C2F38">
        <w:rPr>
          <w:color w:val="000000"/>
          <w:sz w:val="28"/>
          <w:szCs w:val="28"/>
        </w:rPr>
        <w:t xml:space="preserve"> бюджетных мест.</w:t>
      </w:r>
    </w:p>
    <w:p w:rsidR="009A55EF" w:rsidRPr="006C2F38" w:rsidRDefault="009A55EF" w:rsidP="009A55EF">
      <w:pPr>
        <w:ind w:firstLine="709"/>
        <w:jc w:val="both"/>
        <w:rPr>
          <w:color w:val="000000"/>
          <w:sz w:val="28"/>
          <w:szCs w:val="28"/>
        </w:rPr>
      </w:pPr>
      <w:r w:rsidRPr="006C2F38">
        <w:rPr>
          <w:color w:val="000000"/>
          <w:sz w:val="28"/>
          <w:szCs w:val="28"/>
        </w:rPr>
        <w:t>Таблица 2- Динамика выделения госбюджетных мест за 2018-2020 годы вузам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2398"/>
        <w:gridCol w:w="2398"/>
        <w:gridCol w:w="2399"/>
      </w:tblGrid>
      <w:tr w:rsidR="009A55EF" w:rsidRPr="006C2F38" w:rsidTr="00EA6F47">
        <w:tc>
          <w:tcPr>
            <w:tcW w:w="2463" w:type="dxa"/>
            <w:shd w:val="clear" w:color="auto" w:fill="auto"/>
          </w:tcPr>
          <w:p w:rsidR="009A55EF" w:rsidRPr="006C2F38" w:rsidRDefault="009A55EF" w:rsidP="00EA6F47">
            <w:pPr>
              <w:jc w:val="both"/>
              <w:rPr>
                <w:color w:val="000000"/>
                <w:sz w:val="28"/>
                <w:szCs w:val="28"/>
              </w:rPr>
            </w:pPr>
          </w:p>
        </w:tc>
        <w:tc>
          <w:tcPr>
            <w:tcW w:w="2463" w:type="dxa"/>
            <w:shd w:val="clear" w:color="auto" w:fill="auto"/>
          </w:tcPr>
          <w:p w:rsidR="009A55EF" w:rsidRPr="006C2F38" w:rsidRDefault="009A55EF" w:rsidP="00EA6F47">
            <w:pPr>
              <w:jc w:val="center"/>
              <w:rPr>
                <w:color w:val="000000"/>
                <w:sz w:val="28"/>
                <w:szCs w:val="28"/>
              </w:rPr>
            </w:pPr>
            <w:r w:rsidRPr="006C2F38">
              <w:rPr>
                <w:color w:val="000000"/>
                <w:sz w:val="28"/>
                <w:szCs w:val="28"/>
              </w:rPr>
              <w:t>2020</w:t>
            </w:r>
          </w:p>
        </w:tc>
        <w:tc>
          <w:tcPr>
            <w:tcW w:w="2463" w:type="dxa"/>
            <w:shd w:val="clear" w:color="auto" w:fill="auto"/>
          </w:tcPr>
          <w:p w:rsidR="009A55EF" w:rsidRPr="006C2F38" w:rsidRDefault="009A55EF" w:rsidP="00EA6F47">
            <w:pPr>
              <w:jc w:val="center"/>
              <w:rPr>
                <w:color w:val="000000"/>
                <w:sz w:val="28"/>
                <w:szCs w:val="28"/>
              </w:rPr>
            </w:pPr>
            <w:r w:rsidRPr="006C2F38">
              <w:rPr>
                <w:color w:val="000000"/>
                <w:sz w:val="28"/>
                <w:szCs w:val="28"/>
              </w:rPr>
              <w:t>2019</w:t>
            </w:r>
          </w:p>
        </w:tc>
        <w:tc>
          <w:tcPr>
            <w:tcW w:w="2464" w:type="dxa"/>
            <w:shd w:val="clear" w:color="auto" w:fill="auto"/>
          </w:tcPr>
          <w:p w:rsidR="009A55EF" w:rsidRPr="006C2F38" w:rsidRDefault="009A55EF" w:rsidP="00EA6F47">
            <w:pPr>
              <w:jc w:val="center"/>
              <w:rPr>
                <w:color w:val="000000"/>
                <w:sz w:val="28"/>
                <w:szCs w:val="28"/>
              </w:rPr>
            </w:pPr>
            <w:r w:rsidRPr="006C2F38">
              <w:rPr>
                <w:color w:val="000000"/>
                <w:sz w:val="28"/>
                <w:szCs w:val="28"/>
              </w:rPr>
              <w:t>2018</w:t>
            </w:r>
          </w:p>
        </w:tc>
      </w:tr>
      <w:tr w:rsidR="009A55EF" w:rsidRPr="006C2F38" w:rsidTr="00EA6F47">
        <w:tc>
          <w:tcPr>
            <w:tcW w:w="2463" w:type="dxa"/>
            <w:shd w:val="clear" w:color="auto" w:fill="auto"/>
          </w:tcPr>
          <w:p w:rsidR="009A55EF" w:rsidRPr="006C2F38" w:rsidRDefault="009A55EF" w:rsidP="00EA6F47">
            <w:pPr>
              <w:jc w:val="both"/>
              <w:rPr>
                <w:color w:val="000000"/>
                <w:sz w:val="28"/>
                <w:szCs w:val="28"/>
              </w:rPr>
            </w:pPr>
            <w:proofErr w:type="spellStart"/>
            <w:r w:rsidRPr="006C2F38">
              <w:rPr>
                <w:color w:val="000000"/>
                <w:sz w:val="28"/>
                <w:szCs w:val="28"/>
              </w:rPr>
              <w:t>Бакалавриат</w:t>
            </w:r>
            <w:proofErr w:type="spellEnd"/>
          </w:p>
        </w:tc>
        <w:tc>
          <w:tcPr>
            <w:tcW w:w="2463" w:type="dxa"/>
            <w:shd w:val="clear" w:color="auto" w:fill="auto"/>
          </w:tcPr>
          <w:p w:rsidR="009A55EF" w:rsidRPr="006C2F38" w:rsidRDefault="009A55EF" w:rsidP="00EA6F47">
            <w:pPr>
              <w:jc w:val="center"/>
              <w:rPr>
                <w:color w:val="000000"/>
                <w:sz w:val="28"/>
                <w:szCs w:val="28"/>
              </w:rPr>
            </w:pPr>
            <w:r w:rsidRPr="006C2F38">
              <w:rPr>
                <w:color w:val="000000"/>
                <w:sz w:val="28"/>
                <w:szCs w:val="28"/>
              </w:rPr>
              <w:t>312012</w:t>
            </w:r>
          </w:p>
        </w:tc>
        <w:tc>
          <w:tcPr>
            <w:tcW w:w="2463" w:type="dxa"/>
            <w:shd w:val="clear" w:color="auto" w:fill="auto"/>
          </w:tcPr>
          <w:p w:rsidR="009A55EF" w:rsidRPr="006C2F38" w:rsidRDefault="009A55EF" w:rsidP="00EA6F47">
            <w:pPr>
              <w:jc w:val="center"/>
              <w:rPr>
                <w:color w:val="000000"/>
                <w:sz w:val="28"/>
                <w:szCs w:val="28"/>
              </w:rPr>
            </w:pPr>
            <w:r w:rsidRPr="006C2F38">
              <w:rPr>
                <w:color w:val="000000"/>
                <w:sz w:val="28"/>
                <w:szCs w:val="28"/>
              </w:rPr>
              <w:t>312440</w:t>
            </w:r>
          </w:p>
        </w:tc>
        <w:tc>
          <w:tcPr>
            <w:tcW w:w="2464" w:type="dxa"/>
            <w:shd w:val="clear" w:color="auto" w:fill="auto"/>
          </w:tcPr>
          <w:p w:rsidR="009A55EF" w:rsidRPr="006C2F38" w:rsidRDefault="009A55EF" w:rsidP="00EA6F47">
            <w:pPr>
              <w:jc w:val="center"/>
              <w:rPr>
                <w:color w:val="000000"/>
                <w:sz w:val="28"/>
                <w:szCs w:val="28"/>
              </w:rPr>
            </w:pPr>
            <w:r w:rsidRPr="006C2F38">
              <w:rPr>
                <w:color w:val="000000"/>
                <w:sz w:val="28"/>
                <w:szCs w:val="28"/>
              </w:rPr>
              <w:t>314927</w:t>
            </w:r>
          </w:p>
        </w:tc>
      </w:tr>
      <w:tr w:rsidR="009A55EF" w:rsidRPr="006C2F38" w:rsidTr="00EA6F47">
        <w:tc>
          <w:tcPr>
            <w:tcW w:w="2463" w:type="dxa"/>
            <w:shd w:val="clear" w:color="auto" w:fill="auto"/>
          </w:tcPr>
          <w:p w:rsidR="009A55EF" w:rsidRPr="006C2F38" w:rsidRDefault="009A55EF" w:rsidP="00EA6F47">
            <w:pPr>
              <w:jc w:val="both"/>
              <w:rPr>
                <w:color w:val="000000"/>
                <w:sz w:val="28"/>
                <w:szCs w:val="28"/>
              </w:rPr>
            </w:pPr>
            <w:r w:rsidRPr="006C2F38">
              <w:rPr>
                <w:color w:val="000000"/>
                <w:sz w:val="28"/>
                <w:szCs w:val="28"/>
              </w:rPr>
              <w:t>В том числе по очной форме</w:t>
            </w:r>
          </w:p>
        </w:tc>
        <w:tc>
          <w:tcPr>
            <w:tcW w:w="2463" w:type="dxa"/>
            <w:shd w:val="clear" w:color="auto" w:fill="auto"/>
          </w:tcPr>
          <w:p w:rsidR="009A55EF" w:rsidRPr="006C2F38" w:rsidRDefault="009A55EF" w:rsidP="00EA6F47">
            <w:pPr>
              <w:jc w:val="center"/>
              <w:rPr>
                <w:color w:val="000000"/>
                <w:sz w:val="28"/>
                <w:szCs w:val="28"/>
              </w:rPr>
            </w:pPr>
            <w:r w:rsidRPr="006C2F38">
              <w:rPr>
                <w:color w:val="000000"/>
                <w:sz w:val="28"/>
                <w:szCs w:val="28"/>
              </w:rPr>
              <w:t>251221</w:t>
            </w:r>
          </w:p>
        </w:tc>
        <w:tc>
          <w:tcPr>
            <w:tcW w:w="2463" w:type="dxa"/>
            <w:shd w:val="clear" w:color="auto" w:fill="auto"/>
          </w:tcPr>
          <w:p w:rsidR="009A55EF" w:rsidRPr="006C2F38" w:rsidRDefault="009A55EF" w:rsidP="00EA6F47">
            <w:pPr>
              <w:jc w:val="center"/>
              <w:rPr>
                <w:color w:val="000000"/>
                <w:sz w:val="28"/>
                <w:szCs w:val="28"/>
              </w:rPr>
            </w:pPr>
            <w:r w:rsidRPr="006C2F38">
              <w:rPr>
                <w:color w:val="000000"/>
                <w:sz w:val="28"/>
                <w:szCs w:val="28"/>
              </w:rPr>
              <w:t>251912</w:t>
            </w:r>
          </w:p>
        </w:tc>
        <w:tc>
          <w:tcPr>
            <w:tcW w:w="2464" w:type="dxa"/>
            <w:shd w:val="clear" w:color="auto" w:fill="auto"/>
          </w:tcPr>
          <w:p w:rsidR="009A55EF" w:rsidRPr="006C2F38" w:rsidRDefault="009A55EF" w:rsidP="00EA6F47">
            <w:pPr>
              <w:jc w:val="center"/>
              <w:rPr>
                <w:color w:val="000000"/>
                <w:sz w:val="28"/>
                <w:szCs w:val="28"/>
              </w:rPr>
            </w:pPr>
            <w:r w:rsidRPr="006C2F38">
              <w:rPr>
                <w:color w:val="000000"/>
                <w:sz w:val="28"/>
                <w:szCs w:val="28"/>
              </w:rPr>
              <w:t>242354</w:t>
            </w:r>
          </w:p>
        </w:tc>
      </w:tr>
      <w:tr w:rsidR="009A55EF" w:rsidRPr="006C2F38" w:rsidTr="00EA6F47">
        <w:tc>
          <w:tcPr>
            <w:tcW w:w="2463" w:type="dxa"/>
            <w:shd w:val="clear" w:color="auto" w:fill="auto"/>
          </w:tcPr>
          <w:p w:rsidR="009A55EF" w:rsidRPr="006C2F38" w:rsidRDefault="009A55EF" w:rsidP="00EA6F47">
            <w:pPr>
              <w:jc w:val="both"/>
              <w:rPr>
                <w:color w:val="000000"/>
                <w:sz w:val="28"/>
                <w:szCs w:val="28"/>
              </w:rPr>
            </w:pPr>
            <w:proofErr w:type="spellStart"/>
            <w:r w:rsidRPr="006C2F38">
              <w:rPr>
                <w:color w:val="000000"/>
                <w:sz w:val="28"/>
                <w:szCs w:val="28"/>
              </w:rPr>
              <w:t>Специалитет</w:t>
            </w:r>
            <w:proofErr w:type="spellEnd"/>
          </w:p>
        </w:tc>
        <w:tc>
          <w:tcPr>
            <w:tcW w:w="2463" w:type="dxa"/>
            <w:shd w:val="clear" w:color="auto" w:fill="auto"/>
          </w:tcPr>
          <w:p w:rsidR="009A55EF" w:rsidRPr="006C2F38" w:rsidRDefault="009A55EF" w:rsidP="00EA6F47">
            <w:pPr>
              <w:jc w:val="center"/>
              <w:rPr>
                <w:color w:val="000000"/>
                <w:sz w:val="28"/>
                <w:szCs w:val="28"/>
              </w:rPr>
            </w:pPr>
            <w:r w:rsidRPr="006C2F38">
              <w:rPr>
                <w:color w:val="000000"/>
                <w:sz w:val="28"/>
                <w:szCs w:val="28"/>
              </w:rPr>
              <w:t>80588</w:t>
            </w:r>
          </w:p>
        </w:tc>
        <w:tc>
          <w:tcPr>
            <w:tcW w:w="2463" w:type="dxa"/>
            <w:shd w:val="clear" w:color="auto" w:fill="auto"/>
          </w:tcPr>
          <w:p w:rsidR="009A55EF" w:rsidRPr="006C2F38" w:rsidRDefault="009A55EF" w:rsidP="00EA6F47">
            <w:pPr>
              <w:jc w:val="center"/>
              <w:rPr>
                <w:color w:val="000000"/>
                <w:sz w:val="28"/>
                <w:szCs w:val="28"/>
              </w:rPr>
            </w:pPr>
            <w:r w:rsidRPr="006C2F38">
              <w:rPr>
                <w:color w:val="000000"/>
                <w:sz w:val="28"/>
                <w:szCs w:val="28"/>
              </w:rPr>
              <w:t>77110</w:t>
            </w:r>
          </w:p>
        </w:tc>
        <w:tc>
          <w:tcPr>
            <w:tcW w:w="2464" w:type="dxa"/>
            <w:shd w:val="clear" w:color="auto" w:fill="auto"/>
          </w:tcPr>
          <w:p w:rsidR="009A55EF" w:rsidRPr="006C2F38" w:rsidRDefault="009A55EF" w:rsidP="00EA6F47">
            <w:pPr>
              <w:jc w:val="center"/>
              <w:rPr>
                <w:color w:val="000000"/>
                <w:sz w:val="28"/>
                <w:szCs w:val="28"/>
              </w:rPr>
            </w:pPr>
            <w:r w:rsidRPr="006C2F38">
              <w:rPr>
                <w:color w:val="000000"/>
                <w:sz w:val="28"/>
                <w:szCs w:val="28"/>
              </w:rPr>
              <w:t>74823</w:t>
            </w:r>
          </w:p>
        </w:tc>
      </w:tr>
      <w:tr w:rsidR="009A55EF" w:rsidRPr="006C2F38" w:rsidTr="00EA6F47">
        <w:tc>
          <w:tcPr>
            <w:tcW w:w="2463" w:type="dxa"/>
            <w:shd w:val="clear" w:color="auto" w:fill="auto"/>
          </w:tcPr>
          <w:p w:rsidR="009A55EF" w:rsidRPr="006C2F38" w:rsidRDefault="009A55EF" w:rsidP="00EA6F47">
            <w:pPr>
              <w:jc w:val="both"/>
              <w:rPr>
                <w:color w:val="000000"/>
                <w:sz w:val="28"/>
                <w:szCs w:val="28"/>
              </w:rPr>
            </w:pPr>
            <w:r w:rsidRPr="006C2F38">
              <w:rPr>
                <w:color w:val="000000"/>
                <w:sz w:val="28"/>
                <w:szCs w:val="28"/>
              </w:rPr>
              <w:t>В том числе по очной форме</w:t>
            </w:r>
          </w:p>
        </w:tc>
        <w:tc>
          <w:tcPr>
            <w:tcW w:w="2463" w:type="dxa"/>
            <w:shd w:val="clear" w:color="auto" w:fill="auto"/>
          </w:tcPr>
          <w:p w:rsidR="009A55EF" w:rsidRPr="006C2F38" w:rsidRDefault="009A55EF" w:rsidP="00EA6F47">
            <w:pPr>
              <w:jc w:val="center"/>
              <w:rPr>
                <w:color w:val="000000"/>
                <w:sz w:val="28"/>
                <w:szCs w:val="28"/>
              </w:rPr>
            </w:pPr>
            <w:r w:rsidRPr="006C2F38">
              <w:rPr>
                <w:color w:val="000000"/>
                <w:sz w:val="28"/>
                <w:szCs w:val="28"/>
              </w:rPr>
              <w:t>73902</w:t>
            </w:r>
          </w:p>
        </w:tc>
        <w:tc>
          <w:tcPr>
            <w:tcW w:w="2463" w:type="dxa"/>
            <w:shd w:val="clear" w:color="auto" w:fill="auto"/>
          </w:tcPr>
          <w:p w:rsidR="009A55EF" w:rsidRPr="006C2F38" w:rsidRDefault="009A55EF" w:rsidP="00EA6F47">
            <w:pPr>
              <w:jc w:val="center"/>
              <w:rPr>
                <w:color w:val="000000"/>
                <w:sz w:val="28"/>
                <w:szCs w:val="28"/>
              </w:rPr>
            </w:pPr>
            <w:r w:rsidRPr="006C2F38">
              <w:rPr>
                <w:color w:val="000000"/>
                <w:sz w:val="28"/>
                <w:szCs w:val="28"/>
              </w:rPr>
              <w:t>71000</w:t>
            </w:r>
          </w:p>
        </w:tc>
        <w:tc>
          <w:tcPr>
            <w:tcW w:w="2464" w:type="dxa"/>
            <w:shd w:val="clear" w:color="auto" w:fill="auto"/>
          </w:tcPr>
          <w:p w:rsidR="009A55EF" w:rsidRPr="006C2F38" w:rsidRDefault="009A55EF" w:rsidP="00EA6F47">
            <w:pPr>
              <w:jc w:val="center"/>
              <w:rPr>
                <w:color w:val="000000"/>
                <w:sz w:val="28"/>
                <w:szCs w:val="28"/>
              </w:rPr>
            </w:pPr>
            <w:r w:rsidRPr="006C2F38">
              <w:rPr>
                <w:color w:val="000000"/>
                <w:sz w:val="28"/>
                <w:szCs w:val="28"/>
              </w:rPr>
              <w:t>74823</w:t>
            </w:r>
          </w:p>
        </w:tc>
      </w:tr>
      <w:tr w:rsidR="009A55EF" w:rsidRPr="006C2F38" w:rsidTr="00EA6F47">
        <w:tc>
          <w:tcPr>
            <w:tcW w:w="2463" w:type="dxa"/>
            <w:shd w:val="clear" w:color="auto" w:fill="auto"/>
          </w:tcPr>
          <w:p w:rsidR="009A55EF" w:rsidRPr="006C2F38" w:rsidRDefault="009A55EF" w:rsidP="00EA6F47">
            <w:pPr>
              <w:jc w:val="both"/>
              <w:rPr>
                <w:color w:val="000000"/>
                <w:sz w:val="28"/>
                <w:szCs w:val="28"/>
              </w:rPr>
            </w:pPr>
            <w:r w:rsidRPr="006C2F38">
              <w:rPr>
                <w:color w:val="000000"/>
                <w:sz w:val="28"/>
                <w:szCs w:val="28"/>
              </w:rPr>
              <w:t>магистратура</w:t>
            </w:r>
          </w:p>
        </w:tc>
        <w:tc>
          <w:tcPr>
            <w:tcW w:w="2463" w:type="dxa"/>
            <w:shd w:val="clear" w:color="auto" w:fill="auto"/>
          </w:tcPr>
          <w:p w:rsidR="009A55EF" w:rsidRPr="006C2F38" w:rsidRDefault="009A55EF" w:rsidP="00EA6F47">
            <w:pPr>
              <w:jc w:val="center"/>
              <w:rPr>
                <w:color w:val="000000"/>
                <w:sz w:val="28"/>
                <w:szCs w:val="28"/>
              </w:rPr>
            </w:pPr>
            <w:r w:rsidRPr="006C2F38">
              <w:rPr>
                <w:color w:val="000000"/>
                <w:sz w:val="28"/>
                <w:szCs w:val="28"/>
              </w:rPr>
              <w:t>116600</w:t>
            </w:r>
          </w:p>
        </w:tc>
        <w:tc>
          <w:tcPr>
            <w:tcW w:w="2463" w:type="dxa"/>
            <w:shd w:val="clear" w:color="auto" w:fill="auto"/>
          </w:tcPr>
          <w:p w:rsidR="009A55EF" w:rsidRPr="006C2F38" w:rsidRDefault="009A55EF" w:rsidP="00EA6F47">
            <w:pPr>
              <w:jc w:val="center"/>
              <w:rPr>
                <w:color w:val="000000"/>
                <w:sz w:val="28"/>
                <w:szCs w:val="28"/>
              </w:rPr>
            </w:pPr>
            <w:r w:rsidRPr="006C2F38">
              <w:rPr>
                <w:color w:val="000000"/>
                <w:sz w:val="28"/>
                <w:szCs w:val="28"/>
              </w:rPr>
              <w:t>128848</w:t>
            </w:r>
          </w:p>
        </w:tc>
        <w:tc>
          <w:tcPr>
            <w:tcW w:w="2464" w:type="dxa"/>
            <w:shd w:val="clear" w:color="auto" w:fill="auto"/>
          </w:tcPr>
          <w:p w:rsidR="009A55EF" w:rsidRPr="006C2F38" w:rsidRDefault="009A55EF" w:rsidP="00EA6F47">
            <w:pPr>
              <w:jc w:val="center"/>
              <w:rPr>
                <w:color w:val="000000"/>
                <w:sz w:val="28"/>
                <w:szCs w:val="28"/>
              </w:rPr>
            </w:pPr>
            <w:r w:rsidRPr="006C2F38">
              <w:rPr>
                <w:color w:val="000000"/>
                <w:sz w:val="28"/>
                <w:szCs w:val="28"/>
              </w:rPr>
              <w:t>207866</w:t>
            </w:r>
          </w:p>
        </w:tc>
      </w:tr>
      <w:tr w:rsidR="009A55EF" w:rsidRPr="006C2F38" w:rsidTr="00EA6F47">
        <w:tc>
          <w:tcPr>
            <w:tcW w:w="2463" w:type="dxa"/>
            <w:shd w:val="clear" w:color="auto" w:fill="auto"/>
          </w:tcPr>
          <w:p w:rsidR="009A55EF" w:rsidRPr="006C2F38" w:rsidRDefault="009A55EF" w:rsidP="00EA6F47">
            <w:pPr>
              <w:jc w:val="both"/>
              <w:rPr>
                <w:color w:val="000000"/>
                <w:sz w:val="28"/>
                <w:szCs w:val="28"/>
              </w:rPr>
            </w:pPr>
            <w:r w:rsidRPr="006C2F38">
              <w:rPr>
                <w:color w:val="000000"/>
                <w:sz w:val="28"/>
                <w:szCs w:val="28"/>
              </w:rPr>
              <w:t>В том числе то очной форме</w:t>
            </w:r>
          </w:p>
        </w:tc>
        <w:tc>
          <w:tcPr>
            <w:tcW w:w="2463" w:type="dxa"/>
            <w:shd w:val="clear" w:color="auto" w:fill="auto"/>
          </w:tcPr>
          <w:p w:rsidR="009A55EF" w:rsidRPr="006C2F38" w:rsidRDefault="009A55EF" w:rsidP="00EA6F47">
            <w:pPr>
              <w:jc w:val="center"/>
              <w:rPr>
                <w:color w:val="000000"/>
                <w:sz w:val="28"/>
                <w:szCs w:val="28"/>
              </w:rPr>
            </w:pPr>
            <w:r w:rsidRPr="006C2F38">
              <w:rPr>
                <w:color w:val="000000"/>
                <w:sz w:val="28"/>
                <w:szCs w:val="28"/>
              </w:rPr>
              <w:t>97413</w:t>
            </w:r>
          </w:p>
        </w:tc>
        <w:tc>
          <w:tcPr>
            <w:tcW w:w="2463" w:type="dxa"/>
            <w:shd w:val="clear" w:color="auto" w:fill="auto"/>
          </w:tcPr>
          <w:p w:rsidR="009A55EF" w:rsidRPr="006C2F38" w:rsidRDefault="009A55EF" w:rsidP="00EA6F47">
            <w:pPr>
              <w:jc w:val="center"/>
              <w:rPr>
                <w:color w:val="000000"/>
                <w:sz w:val="28"/>
                <w:szCs w:val="28"/>
              </w:rPr>
            </w:pPr>
            <w:r w:rsidRPr="006C2F38">
              <w:rPr>
                <w:color w:val="000000"/>
                <w:sz w:val="28"/>
                <w:szCs w:val="28"/>
              </w:rPr>
              <w:t>108661</w:t>
            </w:r>
          </w:p>
        </w:tc>
        <w:tc>
          <w:tcPr>
            <w:tcW w:w="2464" w:type="dxa"/>
            <w:shd w:val="clear" w:color="auto" w:fill="auto"/>
          </w:tcPr>
          <w:p w:rsidR="009A55EF" w:rsidRPr="006C2F38" w:rsidRDefault="009A55EF" w:rsidP="00EA6F47">
            <w:pPr>
              <w:jc w:val="center"/>
              <w:rPr>
                <w:color w:val="000000"/>
                <w:sz w:val="28"/>
                <w:szCs w:val="28"/>
              </w:rPr>
            </w:pPr>
            <w:r w:rsidRPr="006C2F38">
              <w:rPr>
                <w:color w:val="000000"/>
                <w:sz w:val="28"/>
                <w:szCs w:val="28"/>
              </w:rPr>
              <w:t>143430</w:t>
            </w:r>
          </w:p>
        </w:tc>
      </w:tr>
      <w:tr w:rsidR="009A55EF" w:rsidRPr="006C2F38" w:rsidTr="00EA6F47">
        <w:tc>
          <w:tcPr>
            <w:tcW w:w="2463" w:type="dxa"/>
            <w:shd w:val="clear" w:color="auto" w:fill="auto"/>
          </w:tcPr>
          <w:p w:rsidR="009A55EF" w:rsidRPr="006C2F38" w:rsidRDefault="009A55EF" w:rsidP="00EA6F47">
            <w:pPr>
              <w:jc w:val="both"/>
              <w:rPr>
                <w:color w:val="000000"/>
                <w:sz w:val="28"/>
                <w:szCs w:val="28"/>
              </w:rPr>
            </w:pPr>
            <w:r w:rsidRPr="006C2F38">
              <w:rPr>
                <w:color w:val="000000"/>
                <w:sz w:val="28"/>
                <w:szCs w:val="28"/>
              </w:rPr>
              <w:t>Всего</w:t>
            </w:r>
          </w:p>
        </w:tc>
        <w:tc>
          <w:tcPr>
            <w:tcW w:w="2463" w:type="dxa"/>
            <w:shd w:val="clear" w:color="auto" w:fill="auto"/>
          </w:tcPr>
          <w:p w:rsidR="009A55EF" w:rsidRPr="006C2F38" w:rsidRDefault="009A55EF" w:rsidP="00EA6F47">
            <w:pPr>
              <w:jc w:val="center"/>
              <w:rPr>
                <w:b/>
                <w:color w:val="000000"/>
                <w:sz w:val="28"/>
                <w:szCs w:val="28"/>
              </w:rPr>
            </w:pPr>
            <w:r w:rsidRPr="006C2F38">
              <w:rPr>
                <w:b/>
                <w:color w:val="000000"/>
                <w:sz w:val="28"/>
                <w:szCs w:val="28"/>
              </w:rPr>
              <w:t>509200</w:t>
            </w:r>
          </w:p>
        </w:tc>
        <w:tc>
          <w:tcPr>
            <w:tcW w:w="2463" w:type="dxa"/>
            <w:shd w:val="clear" w:color="auto" w:fill="auto"/>
          </w:tcPr>
          <w:p w:rsidR="009A55EF" w:rsidRPr="006C2F38" w:rsidRDefault="009A55EF" w:rsidP="00EA6F47">
            <w:pPr>
              <w:jc w:val="center"/>
              <w:rPr>
                <w:b/>
                <w:color w:val="000000"/>
                <w:sz w:val="28"/>
                <w:szCs w:val="28"/>
              </w:rPr>
            </w:pPr>
            <w:r w:rsidRPr="006C2F38">
              <w:rPr>
                <w:b/>
                <w:color w:val="000000"/>
                <w:sz w:val="28"/>
                <w:szCs w:val="28"/>
              </w:rPr>
              <w:t>518398</w:t>
            </w:r>
          </w:p>
        </w:tc>
        <w:tc>
          <w:tcPr>
            <w:tcW w:w="2464" w:type="dxa"/>
            <w:shd w:val="clear" w:color="auto" w:fill="auto"/>
          </w:tcPr>
          <w:p w:rsidR="009A55EF" w:rsidRPr="006C2F38" w:rsidRDefault="009A55EF" w:rsidP="00EA6F47">
            <w:pPr>
              <w:jc w:val="center"/>
              <w:rPr>
                <w:b/>
                <w:color w:val="000000"/>
                <w:sz w:val="28"/>
                <w:szCs w:val="28"/>
              </w:rPr>
            </w:pPr>
            <w:r w:rsidRPr="006C2F38">
              <w:rPr>
                <w:b/>
                <w:color w:val="000000"/>
                <w:sz w:val="28"/>
                <w:szCs w:val="28"/>
              </w:rPr>
              <w:t>597616</w:t>
            </w:r>
          </w:p>
        </w:tc>
      </w:tr>
    </w:tbl>
    <w:p w:rsidR="009A55EF" w:rsidRPr="006C2F38" w:rsidRDefault="009A55EF" w:rsidP="009A55EF">
      <w:pPr>
        <w:ind w:firstLine="709"/>
        <w:jc w:val="both"/>
        <w:rPr>
          <w:color w:val="000000"/>
          <w:sz w:val="28"/>
          <w:szCs w:val="28"/>
        </w:rPr>
      </w:pPr>
    </w:p>
    <w:p w:rsidR="009A55EF" w:rsidRPr="006C2F38" w:rsidRDefault="009A55EF" w:rsidP="009A55EF">
      <w:pPr>
        <w:ind w:firstLine="709"/>
        <w:jc w:val="both"/>
        <w:rPr>
          <w:color w:val="000000"/>
          <w:sz w:val="28"/>
          <w:szCs w:val="28"/>
        </w:rPr>
      </w:pPr>
      <w:r w:rsidRPr="006C2F38">
        <w:rPr>
          <w:color w:val="000000"/>
          <w:sz w:val="28"/>
          <w:szCs w:val="28"/>
        </w:rPr>
        <w:lastRenderedPageBreak/>
        <w:t xml:space="preserve"> По заявлению министра науки и образования, принцип распределения бюджетных мест в высшие учебные заведения остается прежним: 48,9% от количества выпускников школ, 35,3% в магистратуру - от количества выпускников </w:t>
      </w:r>
      <w:proofErr w:type="spellStart"/>
      <w:r w:rsidRPr="006C2F38">
        <w:rPr>
          <w:color w:val="000000"/>
          <w:sz w:val="28"/>
          <w:szCs w:val="28"/>
        </w:rPr>
        <w:t>бакалавриата</w:t>
      </w:r>
      <w:proofErr w:type="spellEnd"/>
      <w:r w:rsidRPr="006C2F38">
        <w:rPr>
          <w:color w:val="000000"/>
          <w:sz w:val="28"/>
          <w:szCs w:val="28"/>
        </w:rPr>
        <w:t xml:space="preserve">. То есть одно очное бюджетное место </w:t>
      </w:r>
      <w:proofErr w:type="spellStart"/>
      <w:r w:rsidRPr="006C2F38">
        <w:rPr>
          <w:color w:val="000000"/>
          <w:sz w:val="28"/>
          <w:szCs w:val="28"/>
        </w:rPr>
        <w:t>бакалавриата</w:t>
      </w:r>
      <w:proofErr w:type="spellEnd"/>
      <w:r w:rsidRPr="006C2F38">
        <w:rPr>
          <w:color w:val="000000"/>
          <w:sz w:val="28"/>
          <w:szCs w:val="28"/>
        </w:rPr>
        <w:t xml:space="preserve"> и </w:t>
      </w:r>
      <w:proofErr w:type="spellStart"/>
      <w:r w:rsidRPr="006C2F38">
        <w:rPr>
          <w:color w:val="000000"/>
          <w:sz w:val="28"/>
          <w:szCs w:val="28"/>
        </w:rPr>
        <w:t>специалитета</w:t>
      </w:r>
      <w:proofErr w:type="spellEnd"/>
      <w:r w:rsidRPr="006C2F38">
        <w:rPr>
          <w:color w:val="000000"/>
          <w:sz w:val="28"/>
          <w:szCs w:val="28"/>
        </w:rPr>
        <w:t xml:space="preserve"> на двух выпускников школ и трех выпускников </w:t>
      </w:r>
      <w:proofErr w:type="spellStart"/>
      <w:r w:rsidRPr="006C2F38">
        <w:rPr>
          <w:color w:val="000000"/>
          <w:sz w:val="28"/>
          <w:szCs w:val="28"/>
        </w:rPr>
        <w:t>бакалавриата</w:t>
      </w:r>
      <w:proofErr w:type="spellEnd"/>
      <w:r w:rsidRPr="006C2F38">
        <w:rPr>
          <w:color w:val="000000"/>
          <w:sz w:val="28"/>
          <w:szCs w:val="28"/>
        </w:rPr>
        <w:t xml:space="preserve"> на программы магистратуры.</w:t>
      </w:r>
    </w:p>
    <w:p w:rsidR="009A55EF" w:rsidRPr="006C2F38" w:rsidRDefault="009A55EF" w:rsidP="009A55EF">
      <w:pPr>
        <w:ind w:firstLine="709"/>
        <w:jc w:val="both"/>
        <w:rPr>
          <w:color w:val="000000"/>
          <w:sz w:val="28"/>
          <w:szCs w:val="28"/>
        </w:rPr>
      </w:pPr>
      <w:r w:rsidRPr="006C2F38">
        <w:rPr>
          <w:color w:val="000000"/>
          <w:sz w:val="28"/>
          <w:szCs w:val="28"/>
        </w:rPr>
        <w:t xml:space="preserve"> Однако , после выступления Президента РФ в Послании Федеральному собранию, в котором Президент заявил, что в российских вузах за счет федерального бюджета должно учиться не менее 60% выпускников школ,  тем более попавших в непростую жизненную ситуацию, связанную с пандемией, 31 июля 2020 года  Министерство науки и образования  приказом №847 «Об установлении организациям, осуществляющим образовательную деятельность , дополнительных контрольных цифр приема  по специальностям и направлениям подготовки (или) укрупненным группам специальностей и направлений подготовки для обучения по образовательным программам высшего образования ( программам </w:t>
      </w:r>
      <w:proofErr w:type="spellStart"/>
      <w:r w:rsidRPr="006C2F38">
        <w:rPr>
          <w:color w:val="000000"/>
          <w:sz w:val="28"/>
          <w:szCs w:val="28"/>
        </w:rPr>
        <w:t>бакалавриата</w:t>
      </w:r>
      <w:proofErr w:type="spellEnd"/>
      <w:r w:rsidRPr="006C2F38">
        <w:rPr>
          <w:color w:val="000000"/>
          <w:sz w:val="28"/>
          <w:szCs w:val="28"/>
        </w:rPr>
        <w:t xml:space="preserve">, программам </w:t>
      </w:r>
      <w:proofErr w:type="spellStart"/>
      <w:r w:rsidRPr="006C2F38">
        <w:rPr>
          <w:color w:val="000000"/>
          <w:sz w:val="28"/>
          <w:szCs w:val="28"/>
        </w:rPr>
        <w:t>специалитета</w:t>
      </w:r>
      <w:proofErr w:type="spellEnd"/>
      <w:r w:rsidRPr="006C2F38">
        <w:rPr>
          <w:color w:val="000000"/>
          <w:sz w:val="28"/>
          <w:szCs w:val="28"/>
        </w:rPr>
        <w:t xml:space="preserve">, программам магистратуры, программам ординатуры, программам </w:t>
      </w:r>
      <w:proofErr w:type="spellStart"/>
      <w:r w:rsidRPr="006C2F38">
        <w:rPr>
          <w:color w:val="000000"/>
          <w:sz w:val="28"/>
          <w:szCs w:val="28"/>
        </w:rPr>
        <w:t>ассистентуры</w:t>
      </w:r>
      <w:proofErr w:type="spellEnd"/>
      <w:r w:rsidRPr="006C2F38">
        <w:rPr>
          <w:color w:val="000000"/>
          <w:sz w:val="28"/>
          <w:szCs w:val="28"/>
        </w:rPr>
        <w:t xml:space="preserve">-стажировки)за счет бюджетных ассигнований федерального бюджета на 2020/21 учебный год»  вузам дополнительно было выделено </w:t>
      </w:r>
      <w:r w:rsidRPr="006C2F38">
        <w:rPr>
          <w:b/>
          <w:color w:val="000000"/>
          <w:sz w:val="28"/>
          <w:szCs w:val="28"/>
        </w:rPr>
        <w:t>11,4</w:t>
      </w:r>
      <w:r w:rsidRPr="006C2F38">
        <w:rPr>
          <w:color w:val="000000"/>
          <w:sz w:val="28"/>
          <w:szCs w:val="28"/>
        </w:rPr>
        <w:t xml:space="preserve"> тыс. бюджетных мест. Дополнительные места были выделены с приоритетом для региональных учебных заведений особенно в субъектах, где остро не хватает квалифицированных специалистов.</w:t>
      </w:r>
    </w:p>
    <w:p w:rsidR="009A55EF" w:rsidRPr="006C2F38" w:rsidRDefault="009A55EF" w:rsidP="009A55EF">
      <w:pPr>
        <w:ind w:firstLine="709"/>
        <w:jc w:val="both"/>
        <w:rPr>
          <w:color w:val="000000"/>
          <w:sz w:val="28"/>
          <w:szCs w:val="28"/>
        </w:rPr>
      </w:pPr>
      <w:r w:rsidRPr="006C2F38">
        <w:rPr>
          <w:color w:val="000000"/>
          <w:sz w:val="28"/>
          <w:szCs w:val="28"/>
        </w:rPr>
        <w:t xml:space="preserve">Трудно сказать, из каких интересов исходило </w:t>
      </w:r>
      <w:proofErr w:type="spellStart"/>
      <w:r w:rsidRPr="006C2F38">
        <w:rPr>
          <w:color w:val="000000"/>
          <w:sz w:val="28"/>
          <w:szCs w:val="28"/>
        </w:rPr>
        <w:t>Минобрнауки</w:t>
      </w:r>
      <w:proofErr w:type="spellEnd"/>
      <w:r w:rsidRPr="006C2F38">
        <w:rPr>
          <w:color w:val="000000"/>
          <w:sz w:val="28"/>
          <w:szCs w:val="28"/>
        </w:rPr>
        <w:t xml:space="preserve">, распределяя бюджетные места и определяя их приоритетность, но в 2020 году количество бюджетных мест </w:t>
      </w:r>
      <w:proofErr w:type="spellStart"/>
      <w:r w:rsidRPr="006C2F38">
        <w:rPr>
          <w:color w:val="000000"/>
          <w:sz w:val="28"/>
          <w:szCs w:val="28"/>
        </w:rPr>
        <w:t>бакалавриата</w:t>
      </w:r>
      <w:proofErr w:type="spellEnd"/>
      <w:r w:rsidRPr="006C2F38">
        <w:rPr>
          <w:color w:val="000000"/>
          <w:sz w:val="28"/>
          <w:szCs w:val="28"/>
        </w:rPr>
        <w:t xml:space="preserve"> значительно увеличено на таких направлениях, как:</w:t>
      </w:r>
    </w:p>
    <w:p w:rsidR="009A55EF" w:rsidRPr="006C2F38" w:rsidRDefault="009A55EF" w:rsidP="009A55EF">
      <w:pPr>
        <w:ind w:firstLine="709"/>
        <w:jc w:val="both"/>
        <w:rPr>
          <w:color w:val="000000"/>
          <w:sz w:val="28"/>
          <w:szCs w:val="28"/>
        </w:rPr>
      </w:pPr>
      <w:r w:rsidRPr="006C2F38">
        <w:rPr>
          <w:color w:val="000000"/>
          <w:sz w:val="28"/>
          <w:szCs w:val="28"/>
        </w:rPr>
        <w:t>Теология - +19,53%</w:t>
      </w:r>
    </w:p>
    <w:p w:rsidR="009A55EF" w:rsidRPr="006C2F38" w:rsidRDefault="009A55EF" w:rsidP="009A55EF">
      <w:pPr>
        <w:ind w:firstLine="709"/>
        <w:jc w:val="both"/>
        <w:rPr>
          <w:color w:val="000000"/>
          <w:sz w:val="28"/>
          <w:szCs w:val="28"/>
        </w:rPr>
      </w:pPr>
      <w:r w:rsidRPr="006C2F38">
        <w:rPr>
          <w:color w:val="000000"/>
          <w:sz w:val="28"/>
          <w:szCs w:val="28"/>
        </w:rPr>
        <w:t>Сестринское дело - +18,57%</w:t>
      </w:r>
    </w:p>
    <w:p w:rsidR="009A55EF" w:rsidRPr="006C2F38" w:rsidRDefault="009A55EF" w:rsidP="009A55EF">
      <w:pPr>
        <w:ind w:firstLine="709"/>
        <w:jc w:val="both"/>
        <w:rPr>
          <w:color w:val="000000"/>
          <w:sz w:val="28"/>
          <w:szCs w:val="28"/>
        </w:rPr>
      </w:pPr>
      <w:r w:rsidRPr="006C2F38">
        <w:rPr>
          <w:color w:val="000000"/>
          <w:sz w:val="28"/>
          <w:szCs w:val="28"/>
        </w:rPr>
        <w:t>Культуроведение и социокультурные проекты -+18,3%</w:t>
      </w:r>
    </w:p>
    <w:p w:rsidR="009A55EF" w:rsidRPr="006C2F38" w:rsidRDefault="009A55EF" w:rsidP="009A55EF">
      <w:pPr>
        <w:ind w:firstLine="709"/>
        <w:jc w:val="both"/>
        <w:rPr>
          <w:color w:val="000000"/>
          <w:sz w:val="28"/>
          <w:szCs w:val="28"/>
        </w:rPr>
      </w:pPr>
      <w:r w:rsidRPr="006C2F38">
        <w:rPr>
          <w:color w:val="000000"/>
          <w:sz w:val="28"/>
          <w:szCs w:val="28"/>
        </w:rPr>
        <w:t>Искусствознание -+12,69%</w:t>
      </w:r>
    </w:p>
    <w:p w:rsidR="009A55EF" w:rsidRPr="006C2F38" w:rsidRDefault="009A55EF" w:rsidP="009A55EF">
      <w:pPr>
        <w:ind w:firstLine="709"/>
        <w:jc w:val="both"/>
        <w:rPr>
          <w:color w:val="000000"/>
          <w:sz w:val="28"/>
          <w:szCs w:val="28"/>
        </w:rPr>
      </w:pPr>
      <w:r w:rsidRPr="006C2F38">
        <w:rPr>
          <w:color w:val="000000"/>
          <w:sz w:val="28"/>
          <w:szCs w:val="28"/>
        </w:rPr>
        <w:t>Информационная безопасность -+11,24%</w:t>
      </w:r>
    </w:p>
    <w:p w:rsidR="009A55EF" w:rsidRPr="006C2F38" w:rsidRDefault="009A55EF" w:rsidP="009A55EF">
      <w:pPr>
        <w:jc w:val="both"/>
        <w:rPr>
          <w:color w:val="000000"/>
          <w:sz w:val="28"/>
          <w:szCs w:val="28"/>
        </w:rPr>
      </w:pPr>
      <w:r w:rsidRPr="009A55EF">
        <w:rPr>
          <w:color w:val="000000"/>
          <w:sz w:val="28"/>
          <w:szCs w:val="28"/>
        </w:rPr>
        <w:t xml:space="preserve">         </w:t>
      </w:r>
      <w:r w:rsidRPr="006C2F38">
        <w:rPr>
          <w:color w:val="000000"/>
          <w:sz w:val="28"/>
          <w:szCs w:val="28"/>
        </w:rPr>
        <w:t xml:space="preserve"> Информатика и ВТ - +6,53%</w:t>
      </w:r>
    </w:p>
    <w:p w:rsidR="009A55EF" w:rsidRPr="006C2F38" w:rsidRDefault="009A55EF" w:rsidP="009A55EF">
      <w:pPr>
        <w:ind w:firstLine="709"/>
        <w:jc w:val="both"/>
        <w:rPr>
          <w:color w:val="000000"/>
          <w:sz w:val="28"/>
          <w:szCs w:val="28"/>
        </w:rPr>
      </w:pPr>
      <w:r w:rsidRPr="006C2F38">
        <w:rPr>
          <w:color w:val="000000"/>
          <w:sz w:val="28"/>
          <w:szCs w:val="28"/>
        </w:rPr>
        <w:t>Образование – +3,44%</w:t>
      </w:r>
    </w:p>
    <w:p w:rsidR="009A55EF" w:rsidRPr="006C2F38" w:rsidRDefault="009A55EF" w:rsidP="009A55EF">
      <w:pPr>
        <w:ind w:firstLine="709"/>
        <w:jc w:val="both"/>
        <w:rPr>
          <w:color w:val="000000"/>
          <w:sz w:val="28"/>
          <w:szCs w:val="28"/>
        </w:rPr>
      </w:pPr>
      <w:r w:rsidRPr="006C2F38">
        <w:rPr>
          <w:color w:val="000000"/>
          <w:sz w:val="28"/>
          <w:szCs w:val="28"/>
        </w:rPr>
        <w:t xml:space="preserve"> По группе Экономика и управление количество бюджетных мест урезано на –10,98%.</w:t>
      </w:r>
    </w:p>
    <w:p w:rsidR="009A55EF" w:rsidRPr="006C2F38" w:rsidRDefault="009A55EF" w:rsidP="009A55EF">
      <w:pPr>
        <w:ind w:firstLine="709"/>
        <w:jc w:val="both"/>
        <w:rPr>
          <w:color w:val="000000"/>
          <w:sz w:val="28"/>
          <w:szCs w:val="28"/>
        </w:rPr>
      </w:pPr>
      <w:r w:rsidRPr="006C2F38">
        <w:rPr>
          <w:color w:val="000000"/>
          <w:sz w:val="28"/>
          <w:szCs w:val="28"/>
        </w:rPr>
        <w:t>Востоковедение и африканистика - -на 12,12%</w:t>
      </w:r>
    </w:p>
    <w:p w:rsidR="009A55EF" w:rsidRPr="006C2F38" w:rsidRDefault="009A55EF" w:rsidP="009A55EF">
      <w:pPr>
        <w:ind w:firstLine="709"/>
        <w:jc w:val="both"/>
        <w:rPr>
          <w:color w:val="000000"/>
          <w:sz w:val="28"/>
          <w:szCs w:val="28"/>
        </w:rPr>
      </w:pPr>
      <w:r w:rsidRPr="006C2F38">
        <w:rPr>
          <w:color w:val="000000"/>
          <w:sz w:val="28"/>
          <w:szCs w:val="28"/>
        </w:rPr>
        <w:t>Физика и астрономия – 11,68%</w:t>
      </w:r>
    </w:p>
    <w:p w:rsidR="009A55EF" w:rsidRPr="006C2F38" w:rsidRDefault="009A55EF" w:rsidP="009A55EF">
      <w:pPr>
        <w:ind w:firstLine="709"/>
        <w:jc w:val="both"/>
        <w:rPr>
          <w:color w:val="000000"/>
          <w:sz w:val="28"/>
          <w:szCs w:val="28"/>
        </w:rPr>
      </w:pPr>
      <w:r w:rsidRPr="006C2F38">
        <w:rPr>
          <w:color w:val="000000"/>
          <w:sz w:val="28"/>
          <w:szCs w:val="28"/>
        </w:rPr>
        <w:t xml:space="preserve"> Полностью «выскочили» из приоритетных Клиническая медицина, Нефтегазовое дело, Сельское хозяйство и ветеринария, удерживающие лидирующие позиции в течение последних пяти лет.</w:t>
      </w:r>
    </w:p>
    <w:p w:rsidR="009A55EF" w:rsidRPr="006C2F38" w:rsidRDefault="009A55EF" w:rsidP="009A55EF">
      <w:pPr>
        <w:ind w:firstLine="709"/>
        <w:jc w:val="both"/>
        <w:rPr>
          <w:color w:val="000000"/>
          <w:sz w:val="28"/>
          <w:szCs w:val="28"/>
        </w:rPr>
      </w:pPr>
      <w:r w:rsidRPr="006C2F38">
        <w:rPr>
          <w:color w:val="000000"/>
          <w:sz w:val="28"/>
          <w:szCs w:val="28"/>
        </w:rPr>
        <w:t xml:space="preserve">В </w:t>
      </w:r>
      <w:proofErr w:type="spellStart"/>
      <w:r w:rsidRPr="006C2F38">
        <w:rPr>
          <w:color w:val="000000"/>
          <w:sz w:val="28"/>
          <w:szCs w:val="28"/>
        </w:rPr>
        <w:t>специалитете</w:t>
      </w:r>
      <w:proofErr w:type="spellEnd"/>
      <w:r w:rsidRPr="006C2F38">
        <w:rPr>
          <w:color w:val="000000"/>
          <w:sz w:val="28"/>
          <w:szCs w:val="28"/>
        </w:rPr>
        <w:t xml:space="preserve"> рост количества бюджетных мест произошел за счет таких направлений, как:</w:t>
      </w:r>
    </w:p>
    <w:p w:rsidR="009A55EF" w:rsidRPr="006C2F38" w:rsidRDefault="009A55EF" w:rsidP="009A55EF">
      <w:pPr>
        <w:ind w:firstLine="709"/>
        <w:jc w:val="both"/>
        <w:rPr>
          <w:color w:val="000000"/>
          <w:sz w:val="28"/>
          <w:szCs w:val="28"/>
        </w:rPr>
      </w:pPr>
      <w:r w:rsidRPr="006C2F38">
        <w:rPr>
          <w:color w:val="000000"/>
          <w:sz w:val="28"/>
          <w:szCs w:val="28"/>
        </w:rPr>
        <w:t xml:space="preserve"> Юриспруденция – +28,72%</w:t>
      </w:r>
    </w:p>
    <w:p w:rsidR="009A55EF" w:rsidRPr="006C2F38" w:rsidRDefault="009A55EF" w:rsidP="009A55EF">
      <w:pPr>
        <w:ind w:firstLine="709"/>
        <w:jc w:val="both"/>
        <w:rPr>
          <w:color w:val="000000"/>
          <w:sz w:val="28"/>
          <w:szCs w:val="28"/>
        </w:rPr>
      </w:pPr>
      <w:r w:rsidRPr="006C2F38">
        <w:rPr>
          <w:color w:val="000000"/>
          <w:sz w:val="28"/>
          <w:szCs w:val="28"/>
        </w:rPr>
        <w:t>Управление в технических системах – +21,11%</w:t>
      </w:r>
    </w:p>
    <w:p w:rsidR="009A55EF" w:rsidRPr="006C2F38" w:rsidRDefault="009A55EF" w:rsidP="009A55EF">
      <w:pPr>
        <w:ind w:firstLine="709"/>
        <w:jc w:val="both"/>
        <w:rPr>
          <w:color w:val="000000"/>
          <w:sz w:val="28"/>
          <w:szCs w:val="28"/>
        </w:rPr>
      </w:pPr>
      <w:r w:rsidRPr="006C2F38">
        <w:rPr>
          <w:color w:val="000000"/>
          <w:sz w:val="28"/>
          <w:szCs w:val="28"/>
        </w:rPr>
        <w:lastRenderedPageBreak/>
        <w:t>Информатика и ВТ – +11,66%</w:t>
      </w:r>
    </w:p>
    <w:p w:rsidR="009A55EF" w:rsidRPr="006C2F38" w:rsidRDefault="009A55EF" w:rsidP="009A55EF">
      <w:pPr>
        <w:ind w:firstLine="709"/>
        <w:jc w:val="both"/>
        <w:rPr>
          <w:color w:val="000000"/>
          <w:sz w:val="28"/>
          <w:szCs w:val="28"/>
        </w:rPr>
      </w:pPr>
      <w:r w:rsidRPr="006C2F38">
        <w:rPr>
          <w:color w:val="000000"/>
          <w:sz w:val="28"/>
          <w:szCs w:val="28"/>
        </w:rPr>
        <w:t xml:space="preserve">Количество бюджетных мест в вузах Приморского края после   выхода приказа </w:t>
      </w:r>
      <w:proofErr w:type="spellStart"/>
      <w:r w:rsidRPr="006C2F38">
        <w:rPr>
          <w:color w:val="000000"/>
          <w:sz w:val="28"/>
          <w:szCs w:val="28"/>
        </w:rPr>
        <w:t>Минобрнауки</w:t>
      </w:r>
      <w:proofErr w:type="spellEnd"/>
      <w:r w:rsidRPr="006C2F38">
        <w:rPr>
          <w:color w:val="000000"/>
          <w:sz w:val="28"/>
          <w:szCs w:val="28"/>
        </w:rPr>
        <w:t xml:space="preserve"> № 847 от 31 июля 2020 года увеличилось: ВГУЭС получил </w:t>
      </w:r>
      <w:r w:rsidRPr="006C2F38">
        <w:rPr>
          <w:b/>
          <w:color w:val="000000"/>
          <w:sz w:val="28"/>
          <w:szCs w:val="28"/>
        </w:rPr>
        <w:t>18</w:t>
      </w:r>
      <w:r w:rsidRPr="006C2F38">
        <w:rPr>
          <w:color w:val="000000"/>
          <w:sz w:val="28"/>
          <w:szCs w:val="28"/>
        </w:rPr>
        <w:t xml:space="preserve"> дополнительных мест, ДВФУ – </w:t>
      </w:r>
      <w:r w:rsidRPr="006C2F38">
        <w:rPr>
          <w:b/>
          <w:color w:val="000000"/>
          <w:sz w:val="28"/>
          <w:szCs w:val="28"/>
        </w:rPr>
        <w:t>550.</w:t>
      </w:r>
    </w:p>
    <w:p w:rsidR="009A55EF" w:rsidRPr="006C2F38" w:rsidRDefault="009A55EF" w:rsidP="009A55EF">
      <w:pPr>
        <w:ind w:firstLine="709"/>
        <w:jc w:val="both"/>
        <w:rPr>
          <w:color w:val="000000"/>
          <w:sz w:val="28"/>
          <w:szCs w:val="28"/>
        </w:rPr>
      </w:pPr>
      <w:r w:rsidRPr="006C2F38">
        <w:rPr>
          <w:color w:val="000000"/>
          <w:sz w:val="28"/>
          <w:szCs w:val="28"/>
        </w:rPr>
        <w:t>Увеличение количества бюджетных мест в региональных вузах –прекрасная мера, но это не остановит отток умных и энергичных молодых людей, если в регионах не будет качественного высшего образования, ясных перспектив трудоустройства выпускников на высокотехнологичные места, достойной зарплаты, комфортной социальной и культурной инфраструктуры.</w:t>
      </w:r>
    </w:p>
    <w:p w:rsidR="009A55EF" w:rsidRPr="006C2F38" w:rsidRDefault="009A55EF" w:rsidP="009A55EF">
      <w:pPr>
        <w:ind w:firstLine="709"/>
        <w:jc w:val="both"/>
        <w:rPr>
          <w:color w:val="000000"/>
          <w:sz w:val="28"/>
          <w:szCs w:val="28"/>
        </w:rPr>
      </w:pPr>
      <w:r w:rsidRPr="006C2F38">
        <w:rPr>
          <w:color w:val="000000"/>
          <w:sz w:val="28"/>
          <w:szCs w:val="28"/>
        </w:rPr>
        <w:t>Таблица 3- Количество бюджетных мест в вузах Приморского края</w:t>
      </w:r>
    </w:p>
    <w:p w:rsidR="009A55EF" w:rsidRPr="006C2F38" w:rsidRDefault="009A55EF" w:rsidP="009A55EF">
      <w:pPr>
        <w:ind w:firstLine="709"/>
        <w:jc w:val="both"/>
        <w:rPr>
          <w:color w:val="000000"/>
          <w:sz w:val="28"/>
          <w:szCs w:val="28"/>
        </w:rPr>
      </w:pPr>
    </w:p>
    <w:tbl>
      <w:tblPr>
        <w:tblW w:w="5000" w:type="pct"/>
        <w:tblLook w:val="0000" w:firstRow="0" w:lastRow="0" w:firstColumn="0" w:lastColumn="0" w:noHBand="0" w:noVBand="0"/>
      </w:tblPr>
      <w:tblGrid>
        <w:gridCol w:w="3188"/>
        <w:gridCol w:w="1288"/>
        <w:gridCol w:w="1288"/>
        <w:gridCol w:w="1288"/>
        <w:gridCol w:w="1126"/>
        <w:gridCol w:w="1449"/>
      </w:tblGrid>
      <w:tr w:rsidR="009A55EF" w:rsidRPr="006C2F38" w:rsidTr="00EA6F47">
        <w:tc>
          <w:tcPr>
            <w:tcW w:w="1656" w:type="pct"/>
            <w:vMerge w:val="restart"/>
            <w:tcBorders>
              <w:top w:val="single" w:sz="4" w:space="0" w:color="000000"/>
              <w:left w:val="single" w:sz="4" w:space="0" w:color="000000"/>
            </w:tcBorders>
            <w:vAlign w:val="center"/>
          </w:tcPr>
          <w:p w:rsidR="009A55EF" w:rsidRPr="006C2F38" w:rsidRDefault="009A55EF" w:rsidP="00EA6F47">
            <w:pPr>
              <w:snapToGrid w:val="0"/>
              <w:jc w:val="center"/>
              <w:rPr>
                <w:color w:val="000000"/>
              </w:rPr>
            </w:pPr>
            <w:r w:rsidRPr="006C2F38">
              <w:rPr>
                <w:color w:val="000000"/>
              </w:rPr>
              <w:t>Учебное заведение</w:t>
            </w:r>
          </w:p>
        </w:tc>
        <w:tc>
          <w:tcPr>
            <w:tcW w:w="2592" w:type="pct"/>
            <w:gridSpan w:val="4"/>
            <w:tcBorders>
              <w:top w:val="single" w:sz="4" w:space="0" w:color="000000"/>
              <w:left w:val="single" w:sz="4" w:space="0" w:color="000000"/>
              <w:bottom w:val="single" w:sz="4" w:space="0" w:color="000000"/>
              <w:right w:val="single" w:sz="4" w:space="0" w:color="000000"/>
            </w:tcBorders>
            <w:vAlign w:val="center"/>
          </w:tcPr>
          <w:p w:rsidR="009A55EF" w:rsidRPr="006C2F38" w:rsidRDefault="009A55EF" w:rsidP="00EA6F47">
            <w:pPr>
              <w:snapToGrid w:val="0"/>
              <w:jc w:val="center"/>
              <w:rPr>
                <w:color w:val="000000"/>
              </w:rPr>
            </w:pPr>
            <w:r w:rsidRPr="006C2F38">
              <w:rPr>
                <w:color w:val="000000"/>
              </w:rPr>
              <w:t>Количество бюджетных мест (</w:t>
            </w:r>
            <w:proofErr w:type="spellStart"/>
            <w:r w:rsidRPr="006C2F38">
              <w:rPr>
                <w:color w:val="000000"/>
              </w:rPr>
              <w:t>бакалавриат</w:t>
            </w:r>
            <w:proofErr w:type="spellEnd"/>
            <w:r w:rsidRPr="006C2F38">
              <w:rPr>
                <w:color w:val="000000"/>
              </w:rPr>
              <w:t xml:space="preserve">, </w:t>
            </w:r>
            <w:proofErr w:type="spellStart"/>
            <w:r w:rsidRPr="006C2F38">
              <w:rPr>
                <w:color w:val="000000"/>
              </w:rPr>
              <w:t>специалитет</w:t>
            </w:r>
            <w:proofErr w:type="spellEnd"/>
            <w:r w:rsidRPr="006C2F38">
              <w:rPr>
                <w:color w:val="000000"/>
              </w:rPr>
              <w:t>)</w:t>
            </w:r>
          </w:p>
        </w:tc>
        <w:tc>
          <w:tcPr>
            <w:tcW w:w="752" w:type="pct"/>
            <w:vMerge w:val="restart"/>
            <w:tcBorders>
              <w:top w:val="single" w:sz="4" w:space="0" w:color="000000"/>
              <w:left w:val="single" w:sz="4" w:space="0" w:color="000000"/>
              <w:right w:val="single" w:sz="4" w:space="0" w:color="000000"/>
            </w:tcBorders>
            <w:vAlign w:val="center"/>
          </w:tcPr>
          <w:p w:rsidR="009A55EF" w:rsidRPr="006C2F38" w:rsidRDefault="009A55EF" w:rsidP="00EA6F47">
            <w:pPr>
              <w:snapToGrid w:val="0"/>
              <w:jc w:val="center"/>
              <w:rPr>
                <w:color w:val="000000"/>
              </w:rPr>
            </w:pPr>
            <w:r w:rsidRPr="006C2F38">
              <w:rPr>
                <w:color w:val="000000"/>
              </w:rPr>
              <w:t>Отклонение в 2020 по сравн. с 2019</w:t>
            </w:r>
          </w:p>
        </w:tc>
      </w:tr>
      <w:tr w:rsidR="009A55EF" w:rsidRPr="006C2F38" w:rsidTr="00EA6F47">
        <w:trPr>
          <w:trHeight w:val="92"/>
        </w:trPr>
        <w:tc>
          <w:tcPr>
            <w:tcW w:w="1656" w:type="pct"/>
            <w:vMerge/>
            <w:tcBorders>
              <w:left w:val="single" w:sz="4" w:space="0" w:color="000000"/>
              <w:bottom w:val="single" w:sz="4" w:space="0" w:color="000000"/>
            </w:tcBorders>
            <w:vAlign w:val="center"/>
          </w:tcPr>
          <w:p w:rsidR="009A55EF" w:rsidRPr="006C2F38" w:rsidRDefault="009A55EF" w:rsidP="00EA6F47">
            <w:pPr>
              <w:snapToGrid w:val="0"/>
              <w:jc w:val="center"/>
              <w:rPr>
                <w:color w:val="000000"/>
              </w:rPr>
            </w:pPr>
          </w:p>
        </w:tc>
        <w:tc>
          <w:tcPr>
            <w:tcW w:w="669" w:type="pct"/>
            <w:tcBorders>
              <w:top w:val="single" w:sz="4" w:space="0" w:color="000000"/>
              <w:left w:val="single" w:sz="4" w:space="0" w:color="000000"/>
              <w:bottom w:val="single" w:sz="4" w:space="0" w:color="000000"/>
              <w:right w:val="single" w:sz="4" w:space="0" w:color="000000"/>
            </w:tcBorders>
            <w:vAlign w:val="center"/>
          </w:tcPr>
          <w:p w:rsidR="009A55EF" w:rsidRPr="006C2F38" w:rsidRDefault="009A55EF" w:rsidP="00EA6F47">
            <w:pPr>
              <w:snapToGrid w:val="0"/>
              <w:jc w:val="center"/>
              <w:rPr>
                <w:color w:val="000000"/>
              </w:rPr>
            </w:pPr>
            <w:r w:rsidRPr="006C2F38">
              <w:rPr>
                <w:color w:val="000000"/>
              </w:rPr>
              <w:t>2017 год</w:t>
            </w:r>
          </w:p>
        </w:tc>
        <w:tc>
          <w:tcPr>
            <w:tcW w:w="669" w:type="pct"/>
            <w:tcBorders>
              <w:top w:val="single" w:sz="4" w:space="0" w:color="000000"/>
              <w:left w:val="single" w:sz="4" w:space="0" w:color="000000"/>
              <w:bottom w:val="single" w:sz="4" w:space="0" w:color="000000"/>
              <w:right w:val="single" w:sz="4" w:space="0" w:color="000000"/>
            </w:tcBorders>
            <w:vAlign w:val="center"/>
          </w:tcPr>
          <w:p w:rsidR="009A55EF" w:rsidRPr="006C2F38" w:rsidRDefault="009A55EF" w:rsidP="00EA6F47">
            <w:pPr>
              <w:snapToGrid w:val="0"/>
              <w:jc w:val="center"/>
              <w:rPr>
                <w:color w:val="000000"/>
              </w:rPr>
            </w:pPr>
            <w:r w:rsidRPr="006C2F38">
              <w:rPr>
                <w:color w:val="000000"/>
              </w:rPr>
              <w:t>2018 год</w:t>
            </w:r>
          </w:p>
        </w:tc>
        <w:tc>
          <w:tcPr>
            <w:tcW w:w="669" w:type="pct"/>
            <w:tcBorders>
              <w:top w:val="single" w:sz="4" w:space="0" w:color="000000"/>
              <w:left w:val="single" w:sz="4" w:space="0" w:color="000000"/>
              <w:bottom w:val="single" w:sz="4" w:space="0" w:color="000000"/>
              <w:right w:val="single" w:sz="4" w:space="0" w:color="000000"/>
            </w:tcBorders>
            <w:vAlign w:val="center"/>
          </w:tcPr>
          <w:p w:rsidR="009A55EF" w:rsidRPr="006C2F38" w:rsidRDefault="009A55EF" w:rsidP="00EA6F47">
            <w:pPr>
              <w:jc w:val="center"/>
              <w:rPr>
                <w:color w:val="000000"/>
              </w:rPr>
            </w:pPr>
            <w:r w:rsidRPr="006C2F38">
              <w:rPr>
                <w:color w:val="000000"/>
              </w:rPr>
              <w:t>2019 год</w:t>
            </w:r>
          </w:p>
        </w:tc>
        <w:tc>
          <w:tcPr>
            <w:tcW w:w="585" w:type="pct"/>
            <w:tcBorders>
              <w:left w:val="single" w:sz="4" w:space="0" w:color="000000"/>
              <w:bottom w:val="single" w:sz="4" w:space="0" w:color="000000"/>
              <w:right w:val="single" w:sz="4" w:space="0" w:color="000000"/>
            </w:tcBorders>
            <w:vAlign w:val="center"/>
          </w:tcPr>
          <w:p w:rsidR="009A55EF" w:rsidRPr="006C2F38" w:rsidRDefault="009A55EF" w:rsidP="00EA6F47">
            <w:pPr>
              <w:jc w:val="center"/>
              <w:rPr>
                <w:color w:val="000000"/>
              </w:rPr>
            </w:pPr>
            <w:r w:rsidRPr="006C2F38">
              <w:rPr>
                <w:color w:val="000000"/>
              </w:rPr>
              <w:t>2020 год</w:t>
            </w:r>
          </w:p>
        </w:tc>
        <w:tc>
          <w:tcPr>
            <w:tcW w:w="752" w:type="pct"/>
            <w:vMerge/>
            <w:tcBorders>
              <w:left w:val="single" w:sz="4" w:space="0" w:color="000000"/>
              <w:bottom w:val="single" w:sz="4" w:space="0" w:color="000000"/>
              <w:right w:val="single" w:sz="4" w:space="0" w:color="000000"/>
            </w:tcBorders>
            <w:vAlign w:val="center"/>
          </w:tcPr>
          <w:p w:rsidR="009A55EF" w:rsidRPr="006C2F38" w:rsidRDefault="009A55EF" w:rsidP="00EA6F47">
            <w:pPr>
              <w:jc w:val="center"/>
              <w:rPr>
                <w:color w:val="000000"/>
              </w:rPr>
            </w:pPr>
          </w:p>
        </w:tc>
      </w:tr>
      <w:tr w:rsidR="009A55EF" w:rsidRPr="006C2F38" w:rsidTr="00EA6F47">
        <w:tc>
          <w:tcPr>
            <w:tcW w:w="1656" w:type="pct"/>
            <w:tcBorders>
              <w:top w:val="single" w:sz="4" w:space="0" w:color="000000"/>
              <w:left w:val="single" w:sz="4" w:space="0" w:color="000000"/>
              <w:bottom w:val="single" w:sz="4" w:space="0" w:color="000000"/>
            </w:tcBorders>
          </w:tcPr>
          <w:p w:rsidR="009A55EF" w:rsidRPr="006C2F38" w:rsidRDefault="009A55EF" w:rsidP="00EA6F47">
            <w:pPr>
              <w:snapToGrid w:val="0"/>
              <w:rPr>
                <w:color w:val="000000"/>
              </w:rPr>
            </w:pPr>
            <w:r w:rsidRPr="006C2F38">
              <w:rPr>
                <w:color w:val="000000"/>
              </w:rPr>
              <w:t>ДВФУ</w:t>
            </w:r>
          </w:p>
        </w:tc>
        <w:tc>
          <w:tcPr>
            <w:tcW w:w="669" w:type="pct"/>
            <w:tcBorders>
              <w:top w:val="single" w:sz="4" w:space="0" w:color="000000"/>
              <w:left w:val="single" w:sz="4" w:space="0" w:color="000000"/>
              <w:bottom w:val="single" w:sz="4" w:space="0" w:color="000000"/>
              <w:right w:val="single" w:sz="4" w:space="0" w:color="000000"/>
            </w:tcBorders>
            <w:vAlign w:val="center"/>
          </w:tcPr>
          <w:p w:rsidR="009A55EF" w:rsidRPr="006C2F38" w:rsidRDefault="009A55EF" w:rsidP="00EA6F47">
            <w:pPr>
              <w:snapToGrid w:val="0"/>
              <w:jc w:val="center"/>
              <w:rPr>
                <w:color w:val="000000"/>
              </w:rPr>
            </w:pPr>
            <w:r w:rsidRPr="006C2F38">
              <w:rPr>
                <w:color w:val="000000"/>
              </w:rPr>
              <w:t>2318</w:t>
            </w:r>
          </w:p>
        </w:tc>
        <w:tc>
          <w:tcPr>
            <w:tcW w:w="669" w:type="pct"/>
            <w:tcBorders>
              <w:top w:val="single" w:sz="4" w:space="0" w:color="000000"/>
              <w:left w:val="single" w:sz="4" w:space="0" w:color="000000"/>
              <w:bottom w:val="single" w:sz="4" w:space="0" w:color="000000"/>
              <w:right w:val="single" w:sz="4" w:space="0" w:color="000000"/>
            </w:tcBorders>
            <w:vAlign w:val="center"/>
          </w:tcPr>
          <w:p w:rsidR="009A55EF" w:rsidRPr="006C2F38" w:rsidRDefault="009A55EF" w:rsidP="00EA6F47">
            <w:pPr>
              <w:snapToGrid w:val="0"/>
              <w:jc w:val="center"/>
              <w:rPr>
                <w:color w:val="000000"/>
              </w:rPr>
            </w:pPr>
            <w:r w:rsidRPr="006C2F38">
              <w:rPr>
                <w:color w:val="000000"/>
              </w:rPr>
              <w:t>2347</w:t>
            </w:r>
          </w:p>
        </w:tc>
        <w:tc>
          <w:tcPr>
            <w:tcW w:w="669" w:type="pct"/>
            <w:tcBorders>
              <w:top w:val="single" w:sz="4" w:space="0" w:color="000000"/>
              <w:left w:val="single" w:sz="4" w:space="0" w:color="000000"/>
              <w:bottom w:val="single" w:sz="4" w:space="0" w:color="000000"/>
              <w:right w:val="single" w:sz="4" w:space="0" w:color="000000"/>
            </w:tcBorders>
            <w:vAlign w:val="center"/>
          </w:tcPr>
          <w:p w:rsidR="009A55EF" w:rsidRPr="006C2F38" w:rsidRDefault="009A55EF" w:rsidP="00EA6F47">
            <w:pPr>
              <w:snapToGrid w:val="0"/>
              <w:jc w:val="center"/>
              <w:rPr>
                <w:color w:val="000000"/>
                <w:lang w:val="en-US"/>
              </w:rPr>
            </w:pPr>
            <w:r w:rsidRPr="006C2F38">
              <w:rPr>
                <w:color w:val="000000"/>
                <w:lang w:val="en-US"/>
              </w:rPr>
              <w:t>2085</w:t>
            </w:r>
          </w:p>
        </w:tc>
        <w:tc>
          <w:tcPr>
            <w:tcW w:w="585" w:type="pct"/>
            <w:tcBorders>
              <w:top w:val="single" w:sz="4" w:space="0" w:color="000000"/>
              <w:left w:val="single" w:sz="4" w:space="0" w:color="000000"/>
              <w:bottom w:val="single" w:sz="4" w:space="0" w:color="000000"/>
              <w:right w:val="single" w:sz="4" w:space="0" w:color="000000"/>
            </w:tcBorders>
            <w:vAlign w:val="center"/>
          </w:tcPr>
          <w:p w:rsidR="009A55EF" w:rsidRPr="006C2F38" w:rsidRDefault="009A55EF" w:rsidP="00EA6F47">
            <w:pPr>
              <w:snapToGrid w:val="0"/>
              <w:jc w:val="center"/>
              <w:rPr>
                <w:color w:val="000000"/>
                <w:lang w:val="en-US"/>
              </w:rPr>
            </w:pPr>
            <w:r w:rsidRPr="006C2F38">
              <w:rPr>
                <w:color w:val="000000"/>
                <w:lang w:val="en-US"/>
              </w:rPr>
              <w:t>2236</w:t>
            </w:r>
          </w:p>
        </w:tc>
        <w:tc>
          <w:tcPr>
            <w:tcW w:w="752" w:type="pct"/>
            <w:tcBorders>
              <w:top w:val="single" w:sz="4" w:space="0" w:color="000000"/>
              <w:left w:val="single" w:sz="4" w:space="0" w:color="000000"/>
              <w:bottom w:val="single" w:sz="4" w:space="0" w:color="000000"/>
              <w:right w:val="single" w:sz="4" w:space="0" w:color="000000"/>
            </w:tcBorders>
            <w:vAlign w:val="center"/>
          </w:tcPr>
          <w:p w:rsidR="009A55EF" w:rsidRPr="006C2F38" w:rsidRDefault="009A55EF" w:rsidP="00EA6F47">
            <w:pPr>
              <w:snapToGrid w:val="0"/>
              <w:jc w:val="center"/>
              <w:rPr>
                <w:color w:val="000000"/>
                <w:lang w:val="en-US"/>
              </w:rPr>
            </w:pPr>
            <w:r w:rsidRPr="006C2F38">
              <w:rPr>
                <w:color w:val="000000"/>
                <w:lang w:val="en-US"/>
              </w:rPr>
              <w:t>+151</w:t>
            </w:r>
          </w:p>
        </w:tc>
      </w:tr>
      <w:tr w:rsidR="009A55EF" w:rsidRPr="006C2F38" w:rsidTr="00EA6F47">
        <w:tc>
          <w:tcPr>
            <w:tcW w:w="1656" w:type="pct"/>
            <w:tcBorders>
              <w:top w:val="single" w:sz="4" w:space="0" w:color="000000"/>
              <w:left w:val="single" w:sz="4" w:space="0" w:color="000000"/>
              <w:bottom w:val="single" w:sz="4" w:space="0" w:color="000000"/>
            </w:tcBorders>
          </w:tcPr>
          <w:p w:rsidR="009A55EF" w:rsidRPr="006C2F38" w:rsidRDefault="009A55EF" w:rsidP="00EA6F47">
            <w:pPr>
              <w:snapToGrid w:val="0"/>
              <w:rPr>
                <w:color w:val="000000"/>
              </w:rPr>
            </w:pPr>
            <w:proofErr w:type="spellStart"/>
            <w:r w:rsidRPr="006C2F38">
              <w:rPr>
                <w:color w:val="000000"/>
              </w:rPr>
              <w:t>Дальрыбвтуз</w:t>
            </w:r>
            <w:proofErr w:type="spellEnd"/>
          </w:p>
        </w:tc>
        <w:tc>
          <w:tcPr>
            <w:tcW w:w="669" w:type="pct"/>
            <w:tcBorders>
              <w:top w:val="single" w:sz="4" w:space="0" w:color="000000"/>
              <w:left w:val="single" w:sz="4" w:space="0" w:color="000000"/>
              <w:bottom w:val="single" w:sz="4" w:space="0" w:color="000000"/>
              <w:right w:val="single" w:sz="4" w:space="0" w:color="000000"/>
            </w:tcBorders>
            <w:vAlign w:val="center"/>
          </w:tcPr>
          <w:p w:rsidR="009A55EF" w:rsidRPr="006C2F38" w:rsidRDefault="009A55EF" w:rsidP="00EA6F47">
            <w:pPr>
              <w:snapToGrid w:val="0"/>
              <w:jc w:val="center"/>
              <w:rPr>
                <w:color w:val="000000"/>
              </w:rPr>
            </w:pPr>
            <w:r w:rsidRPr="006C2F38">
              <w:rPr>
                <w:color w:val="000000"/>
              </w:rPr>
              <w:t>417</w:t>
            </w:r>
          </w:p>
        </w:tc>
        <w:tc>
          <w:tcPr>
            <w:tcW w:w="669" w:type="pct"/>
            <w:tcBorders>
              <w:top w:val="single" w:sz="4" w:space="0" w:color="000000"/>
              <w:left w:val="single" w:sz="4" w:space="0" w:color="000000"/>
              <w:bottom w:val="single" w:sz="4" w:space="0" w:color="000000"/>
              <w:right w:val="single" w:sz="4" w:space="0" w:color="000000"/>
            </w:tcBorders>
            <w:vAlign w:val="center"/>
          </w:tcPr>
          <w:p w:rsidR="009A55EF" w:rsidRPr="006C2F38" w:rsidRDefault="009A55EF" w:rsidP="00EA6F47">
            <w:pPr>
              <w:snapToGrid w:val="0"/>
              <w:jc w:val="center"/>
              <w:rPr>
                <w:color w:val="000000"/>
              </w:rPr>
            </w:pPr>
            <w:r w:rsidRPr="006C2F38">
              <w:rPr>
                <w:color w:val="000000"/>
              </w:rPr>
              <w:t>597</w:t>
            </w:r>
          </w:p>
        </w:tc>
        <w:tc>
          <w:tcPr>
            <w:tcW w:w="669" w:type="pct"/>
            <w:tcBorders>
              <w:top w:val="single" w:sz="4" w:space="0" w:color="000000"/>
              <w:left w:val="single" w:sz="4" w:space="0" w:color="000000"/>
              <w:bottom w:val="single" w:sz="4" w:space="0" w:color="000000"/>
              <w:right w:val="single" w:sz="4" w:space="0" w:color="000000"/>
            </w:tcBorders>
            <w:vAlign w:val="center"/>
          </w:tcPr>
          <w:p w:rsidR="009A55EF" w:rsidRPr="006C2F38" w:rsidRDefault="009A55EF" w:rsidP="00EA6F47">
            <w:pPr>
              <w:snapToGrid w:val="0"/>
              <w:jc w:val="center"/>
              <w:rPr>
                <w:color w:val="000000"/>
              </w:rPr>
            </w:pPr>
            <w:r w:rsidRPr="006C2F38">
              <w:rPr>
                <w:color w:val="000000"/>
              </w:rPr>
              <w:t>707</w:t>
            </w:r>
          </w:p>
        </w:tc>
        <w:tc>
          <w:tcPr>
            <w:tcW w:w="585" w:type="pct"/>
            <w:tcBorders>
              <w:top w:val="single" w:sz="4" w:space="0" w:color="000000"/>
              <w:left w:val="single" w:sz="4" w:space="0" w:color="000000"/>
              <w:bottom w:val="single" w:sz="4" w:space="0" w:color="000000"/>
              <w:right w:val="single" w:sz="4" w:space="0" w:color="000000"/>
            </w:tcBorders>
            <w:vAlign w:val="center"/>
          </w:tcPr>
          <w:p w:rsidR="009A55EF" w:rsidRPr="006C2F38" w:rsidRDefault="009A55EF" w:rsidP="00EA6F47">
            <w:pPr>
              <w:snapToGrid w:val="0"/>
              <w:jc w:val="center"/>
              <w:rPr>
                <w:color w:val="000000"/>
              </w:rPr>
            </w:pPr>
            <w:r w:rsidRPr="006C2F38">
              <w:rPr>
                <w:color w:val="000000"/>
              </w:rPr>
              <w:t>561</w:t>
            </w:r>
          </w:p>
        </w:tc>
        <w:tc>
          <w:tcPr>
            <w:tcW w:w="752" w:type="pct"/>
            <w:tcBorders>
              <w:top w:val="single" w:sz="4" w:space="0" w:color="000000"/>
              <w:left w:val="single" w:sz="4" w:space="0" w:color="000000"/>
              <w:bottom w:val="single" w:sz="4" w:space="0" w:color="000000"/>
              <w:right w:val="single" w:sz="4" w:space="0" w:color="000000"/>
            </w:tcBorders>
            <w:vAlign w:val="center"/>
          </w:tcPr>
          <w:p w:rsidR="009A55EF" w:rsidRPr="006C2F38" w:rsidRDefault="009A55EF" w:rsidP="00EA6F47">
            <w:pPr>
              <w:snapToGrid w:val="0"/>
              <w:jc w:val="center"/>
              <w:rPr>
                <w:color w:val="000000"/>
              </w:rPr>
            </w:pPr>
            <w:r w:rsidRPr="006C2F38">
              <w:rPr>
                <w:color w:val="000000"/>
              </w:rPr>
              <w:t>-146</w:t>
            </w:r>
          </w:p>
        </w:tc>
      </w:tr>
      <w:tr w:rsidR="009A55EF" w:rsidRPr="006C2F38" w:rsidTr="00EA6F47">
        <w:tc>
          <w:tcPr>
            <w:tcW w:w="1656" w:type="pct"/>
            <w:tcBorders>
              <w:left w:val="single" w:sz="4" w:space="0" w:color="000000"/>
              <w:bottom w:val="single" w:sz="4" w:space="0" w:color="000000"/>
            </w:tcBorders>
          </w:tcPr>
          <w:p w:rsidR="009A55EF" w:rsidRPr="006C2F38" w:rsidRDefault="009A55EF" w:rsidP="00EA6F47">
            <w:pPr>
              <w:snapToGrid w:val="0"/>
              <w:rPr>
                <w:color w:val="000000"/>
              </w:rPr>
            </w:pPr>
            <w:r w:rsidRPr="006C2F38">
              <w:rPr>
                <w:color w:val="000000"/>
              </w:rPr>
              <w:t xml:space="preserve">МГУ им. адм. Г.И. </w:t>
            </w:r>
            <w:proofErr w:type="spellStart"/>
            <w:r w:rsidRPr="006C2F38">
              <w:rPr>
                <w:color w:val="000000"/>
              </w:rPr>
              <w:t>Невельского</w:t>
            </w:r>
            <w:proofErr w:type="spellEnd"/>
          </w:p>
        </w:tc>
        <w:tc>
          <w:tcPr>
            <w:tcW w:w="669" w:type="pct"/>
            <w:tcBorders>
              <w:left w:val="single" w:sz="4" w:space="0" w:color="000000"/>
              <w:bottom w:val="single" w:sz="4" w:space="0" w:color="000000"/>
              <w:right w:val="single" w:sz="4" w:space="0" w:color="000000"/>
            </w:tcBorders>
            <w:vAlign w:val="center"/>
          </w:tcPr>
          <w:p w:rsidR="009A55EF" w:rsidRPr="006C2F38" w:rsidRDefault="009A55EF" w:rsidP="00EA6F47">
            <w:pPr>
              <w:snapToGrid w:val="0"/>
              <w:jc w:val="center"/>
              <w:rPr>
                <w:color w:val="000000"/>
              </w:rPr>
            </w:pPr>
            <w:r w:rsidRPr="006C2F38">
              <w:rPr>
                <w:color w:val="000000"/>
              </w:rPr>
              <w:t>573</w:t>
            </w:r>
          </w:p>
        </w:tc>
        <w:tc>
          <w:tcPr>
            <w:tcW w:w="669" w:type="pct"/>
            <w:tcBorders>
              <w:left w:val="single" w:sz="4" w:space="0" w:color="000000"/>
              <w:bottom w:val="single" w:sz="4" w:space="0" w:color="000000"/>
              <w:right w:val="single" w:sz="4" w:space="0" w:color="000000"/>
            </w:tcBorders>
            <w:vAlign w:val="center"/>
          </w:tcPr>
          <w:p w:rsidR="009A55EF" w:rsidRPr="006C2F38" w:rsidRDefault="009A55EF" w:rsidP="00EA6F47">
            <w:pPr>
              <w:snapToGrid w:val="0"/>
              <w:jc w:val="center"/>
              <w:rPr>
                <w:color w:val="000000"/>
              </w:rPr>
            </w:pPr>
            <w:r w:rsidRPr="006C2F38">
              <w:rPr>
                <w:color w:val="000000"/>
              </w:rPr>
              <w:t>779</w:t>
            </w:r>
          </w:p>
        </w:tc>
        <w:tc>
          <w:tcPr>
            <w:tcW w:w="669" w:type="pct"/>
            <w:tcBorders>
              <w:left w:val="single" w:sz="4" w:space="0" w:color="000000"/>
              <w:bottom w:val="single" w:sz="4" w:space="0" w:color="000000"/>
              <w:right w:val="single" w:sz="4" w:space="0" w:color="000000"/>
            </w:tcBorders>
            <w:vAlign w:val="center"/>
          </w:tcPr>
          <w:p w:rsidR="009A55EF" w:rsidRPr="006C2F38" w:rsidRDefault="009A55EF" w:rsidP="00EA6F47">
            <w:pPr>
              <w:snapToGrid w:val="0"/>
              <w:jc w:val="center"/>
              <w:rPr>
                <w:color w:val="000000"/>
              </w:rPr>
            </w:pPr>
            <w:r w:rsidRPr="006C2F38">
              <w:rPr>
                <w:color w:val="000000"/>
              </w:rPr>
              <w:t>765</w:t>
            </w:r>
          </w:p>
        </w:tc>
        <w:tc>
          <w:tcPr>
            <w:tcW w:w="585" w:type="pct"/>
            <w:tcBorders>
              <w:left w:val="single" w:sz="4" w:space="0" w:color="000000"/>
              <w:bottom w:val="single" w:sz="4" w:space="0" w:color="000000"/>
              <w:right w:val="single" w:sz="4" w:space="0" w:color="000000"/>
            </w:tcBorders>
            <w:vAlign w:val="center"/>
          </w:tcPr>
          <w:p w:rsidR="009A55EF" w:rsidRPr="006C2F38" w:rsidRDefault="009A55EF" w:rsidP="00EA6F47">
            <w:pPr>
              <w:snapToGrid w:val="0"/>
              <w:jc w:val="center"/>
              <w:rPr>
                <w:color w:val="000000"/>
                <w:lang w:val="en-US"/>
              </w:rPr>
            </w:pPr>
            <w:r w:rsidRPr="006C2F38">
              <w:rPr>
                <w:color w:val="000000"/>
                <w:lang w:val="en-US"/>
              </w:rPr>
              <w:t>627</w:t>
            </w:r>
          </w:p>
        </w:tc>
        <w:tc>
          <w:tcPr>
            <w:tcW w:w="752" w:type="pct"/>
            <w:tcBorders>
              <w:left w:val="single" w:sz="4" w:space="0" w:color="000000"/>
              <w:bottom w:val="single" w:sz="4" w:space="0" w:color="000000"/>
              <w:right w:val="single" w:sz="4" w:space="0" w:color="000000"/>
            </w:tcBorders>
            <w:vAlign w:val="center"/>
          </w:tcPr>
          <w:p w:rsidR="009A55EF" w:rsidRPr="006C2F38" w:rsidRDefault="009A55EF" w:rsidP="00EA6F47">
            <w:pPr>
              <w:snapToGrid w:val="0"/>
              <w:jc w:val="center"/>
              <w:rPr>
                <w:color w:val="000000"/>
                <w:lang w:val="en-US"/>
              </w:rPr>
            </w:pPr>
            <w:r w:rsidRPr="006C2F38">
              <w:rPr>
                <w:color w:val="000000"/>
                <w:lang w:val="en-US"/>
              </w:rPr>
              <w:t>-138</w:t>
            </w:r>
          </w:p>
        </w:tc>
      </w:tr>
      <w:tr w:rsidR="009A55EF" w:rsidRPr="006C2F38" w:rsidTr="00EA6F47">
        <w:tc>
          <w:tcPr>
            <w:tcW w:w="1656" w:type="pct"/>
            <w:tcBorders>
              <w:left w:val="single" w:sz="4" w:space="0" w:color="000000"/>
              <w:bottom w:val="single" w:sz="4" w:space="0" w:color="000000"/>
            </w:tcBorders>
          </w:tcPr>
          <w:p w:rsidR="009A55EF" w:rsidRPr="006C2F38" w:rsidRDefault="009A55EF" w:rsidP="00EA6F47">
            <w:pPr>
              <w:snapToGrid w:val="0"/>
              <w:rPr>
                <w:color w:val="000000"/>
              </w:rPr>
            </w:pPr>
            <w:r w:rsidRPr="006C2F38">
              <w:rPr>
                <w:color w:val="000000"/>
              </w:rPr>
              <w:t>ВГМУ</w:t>
            </w:r>
          </w:p>
        </w:tc>
        <w:tc>
          <w:tcPr>
            <w:tcW w:w="669" w:type="pct"/>
            <w:tcBorders>
              <w:left w:val="single" w:sz="4" w:space="0" w:color="000000"/>
              <w:bottom w:val="single" w:sz="4" w:space="0" w:color="000000"/>
              <w:right w:val="single" w:sz="4" w:space="0" w:color="000000"/>
            </w:tcBorders>
            <w:vAlign w:val="center"/>
          </w:tcPr>
          <w:p w:rsidR="009A55EF" w:rsidRPr="006C2F38" w:rsidRDefault="009A55EF" w:rsidP="00EA6F47">
            <w:pPr>
              <w:snapToGrid w:val="0"/>
              <w:jc w:val="center"/>
              <w:rPr>
                <w:color w:val="000000"/>
              </w:rPr>
            </w:pPr>
            <w:r w:rsidRPr="006C2F38">
              <w:rPr>
                <w:color w:val="000000"/>
              </w:rPr>
              <w:t>500</w:t>
            </w:r>
          </w:p>
        </w:tc>
        <w:tc>
          <w:tcPr>
            <w:tcW w:w="669" w:type="pct"/>
            <w:tcBorders>
              <w:left w:val="single" w:sz="4" w:space="0" w:color="000000"/>
              <w:bottom w:val="single" w:sz="4" w:space="0" w:color="000000"/>
              <w:right w:val="single" w:sz="4" w:space="0" w:color="000000"/>
            </w:tcBorders>
            <w:vAlign w:val="center"/>
          </w:tcPr>
          <w:p w:rsidR="009A55EF" w:rsidRPr="006C2F38" w:rsidRDefault="009A55EF" w:rsidP="00EA6F47">
            <w:pPr>
              <w:snapToGrid w:val="0"/>
              <w:jc w:val="center"/>
              <w:rPr>
                <w:color w:val="000000"/>
              </w:rPr>
            </w:pPr>
            <w:r w:rsidRPr="006C2F38">
              <w:rPr>
                <w:color w:val="000000"/>
              </w:rPr>
              <w:t>500</w:t>
            </w:r>
          </w:p>
        </w:tc>
        <w:tc>
          <w:tcPr>
            <w:tcW w:w="669" w:type="pct"/>
            <w:tcBorders>
              <w:left w:val="single" w:sz="4" w:space="0" w:color="000000"/>
              <w:bottom w:val="single" w:sz="4" w:space="0" w:color="000000"/>
              <w:right w:val="single" w:sz="4" w:space="0" w:color="000000"/>
            </w:tcBorders>
            <w:vAlign w:val="center"/>
          </w:tcPr>
          <w:p w:rsidR="009A55EF" w:rsidRPr="006C2F38" w:rsidRDefault="009A55EF" w:rsidP="00EA6F47">
            <w:pPr>
              <w:snapToGrid w:val="0"/>
              <w:jc w:val="center"/>
              <w:rPr>
                <w:color w:val="000000"/>
              </w:rPr>
            </w:pPr>
            <w:r w:rsidRPr="006C2F38">
              <w:rPr>
                <w:color w:val="000000"/>
              </w:rPr>
              <w:t>500</w:t>
            </w:r>
          </w:p>
        </w:tc>
        <w:tc>
          <w:tcPr>
            <w:tcW w:w="585" w:type="pct"/>
            <w:tcBorders>
              <w:left w:val="single" w:sz="4" w:space="0" w:color="000000"/>
              <w:bottom w:val="single" w:sz="4" w:space="0" w:color="000000"/>
              <w:right w:val="single" w:sz="4" w:space="0" w:color="000000"/>
            </w:tcBorders>
            <w:vAlign w:val="center"/>
          </w:tcPr>
          <w:p w:rsidR="009A55EF" w:rsidRPr="006C2F38" w:rsidRDefault="009A55EF" w:rsidP="00EA6F47">
            <w:pPr>
              <w:snapToGrid w:val="0"/>
              <w:jc w:val="center"/>
              <w:rPr>
                <w:color w:val="000000"/>
              </w:rPr>
            </w:pPr>
            <w:r w:rsidRPr="006C2F38">
              <w:rPr>
                <w:color w:val="000000"/>
              </w:rPr>
              <w:t>496</w:t>
            </w:r>
          </w:p>
        </w:tc>
        <w:tc>
          <w:tcPr>
            <w:tcW w:w="752" w:type="pct"/>
            <w:tcBorders>
              <w:left w:val="single" w:sz="4" w:space="0" w:color="000000"/>
              <w:bottom w:val="single" w:sz="4" w:space="0" w:color="000000"/>
              <w:right w:val="single" w:sz="4" w:space="0" w:color="000000"/>
            </w:tcBorders>
            <w:vAlign w:val="center"/>
          </w:tcPr>
          <w:p w:rsidR="009A55EF" w:rsidRPr="006C2F38" w:rsidRDefault="009A55EF" w:rsidP="00EA6F47">
            <w:pPr>
              <w:snapToGrid w:val="0"/>
              <w:jc w:val="center"/>
              <w:rPr>
                <w:color w:val="000000"/>
              </w:rPr>
            </w:pPr>
            <w:r w:rsidRPr="006C2F38">
              <w:rPr>
                <w:color w:val="000000"/>
              </w:rPr>
              <w:t>-4</w:t>
            </w:r>
          </w:p>
        </w:tc>
      </w:tr>
      <w:tr w:rsidR="009A55EF" w:rsidRPr="006C2F38" w:rsidTr="00EA6F47">
        <w:tc>
          <w:tcPr>
            <w:tcW w:w="1656" w:type="pct"/>
            <w:tcBorders>
              <w:left w:val="single" w:sz="4" w:space="0" w:color="000000"/>
              <w:bottom w:val="single" w:sz="4" w:space="0" w:color="000000"/>
            </w:tcBorders>
          </w:tcPr>
          <w:p w:rsidR="009A55EF" w:rsidRPr="006C2F38" w:rsidRDefault="009A55EF" w:rsidP="00EA6F47">
            <w:pPr>
              <w:snapToGrid w:val="0"/>
              <w:rPr>
                <w:color w:val="000000"/>
              </w:rPr>
            </w:pPr>
            <w:r w:rsidRPr="006C2F38">
              <w:rPr>
                <w:color w:val="000000"/>
              </w:rPr>
              <w:t xml:space="preserve">ПСХА </w:t>
            </w:r>
          </w:p>
        </w:tc>
        <w:tc>
          <w:tcPr>
            <w:tcW w:w="669" w:type="pct"/>
            <w:tcBorders>
              <w:left w:val="single" w:sz="4" w:space="0" w:color="000000"/>
              <w:bottom w:val="single" w:sz="4" w:space="0" w:color="000000"/>
              <w:right w:val="single" w:sz="4" w:space="0" w:color="000000"/>
            </w:tcBorders>
            <w:vAlign w:val="center"/>
          </w:tcPr>
          <w:p w:rsidR="009A55EF" w:rsidRPr="006C2F38" w:rsidRDefault="009A55EF" w:rsidP="00EA6F47">
            <w:pPr>
              <w:snapToGrid w:val="0"/>
              <w:jc w:val="center"/>
              <w:rPr>
                <w:color w:val="000000"/>
              </w:rPr>
            </w:pPr>
            <w:r w:rsidRPr="006C2F38">
              <w:rPr>
                <w:color w:val="000000"/>
              </w:rPr>
              <w:t>278</w:t>
            </w:r>
          </w:p>
        </w:tc>
        <w:tc>
          <w:tcPr>
            <w:tcW w:w="669" w:type="pct"/>
            <w:tcBorders>
              <w:left w:val="single" w:sz="4" w:space="0" w:color="000000"/>
              <w:bottom w:val="single" w:sz="4" w:space="0" w:color="000000"/>
              <w:right w:val="single" w:sz="4" w:space="0" w:color="000000"/>
            </w:tcBorders>
            <w:vAlign w:val="center"/>
          </w:tcPr>
          <w:p w:rsidR="009A55EF" w:rsidRPr="006C2F38" w:rsidRDefault="009A55EF" w:rsidP="00EA6F47">
            <w:pPr>
              <w:snapToGrid w:val="0"/>
              <w:jc w:val="center"/>
              <w:rPr>
                <w:color w:val="000000"/>
              </w:rPr>
            </w:pPr>
            <w:r w:rsidRPr="006C2F38">
              <w:rPr>
                <w:color w:val="000000"/>
              </w:rPr>
              <w:t>296</w:t>
            </w:r>
          </w:p>
        </w:tc>
        <w:tc>
          <w:tcPr>
            <w:tcW w:w="669" w:type="pct"/>
            <w:tcBorders>
              <w:left w:val="single" w:sz="4" w:space="0" w:color="000000"/>
              <w:bottom w:val="single" w:sz="4" w:space="0" w:color="000000"/>
              <w:right w:val="single" w:sz="4" w:space="0" w:color="000000"/>
            </w:tcBorders>
            <w:vAlign w:val="center"/>
          </w:tcPr>
          <w:p w:rsidR="009A55EF" w:rsidRPr="006C2F38" w:rsidRDefault="009A55EF" w:rsidP="00EA6F47">
            <w:pPr>
              <w:snapToGrid w:val="0"/>
              <w:jc w:val="center"/>
              <w:rPr>
                <w:color w:val="000000"/>
                <w:lang w:val="en-US"/>
              </w:rPr>
            </w:pPr>
            <w:r w:rsidRPr="006C2F38">
              <w:rPr>
                <w:color w:val="000000"/>
              </w:rPr>
              <w:t>324</w:t>
            </w:r>
          </w:p>
        </w:tc>
        <w:tc>
          <w:tcPr>
            <w:tcW w:w="585" w:type="pct"/>
            <w:tcBorders>
              <w:left w:val="single" w:sz="4" w:space="0" w:color="000000"/>
              <w:bottom w:val="single" w:sz="4" w:space="0" w:color="000000"/>
              <w:right w:val="single" w:sz="4" w:space="0" w:color="000000"/>
            </w:tcBorders>
            <w:vAlign w:val="center"/>
          </w:tcPr>
          <w:p w:rsidR="009A55EF" w:rsidRPr="006C2F38" w:rsidRDefault="009A55EF" w:rsidP="00EA6F47">
            <w:pPr>
              <w:snapToGrid w:val="0"/>
              <w:jc w:val="center"/>
              <w:rPr>
                <w:color w:val="000000"/>
              </w:rPr>
            </w:pPr>
            <w:r w:rsidRPr="006C2F38">
              <w:rPr>
                <w:color w:val="000000"/>
                <w:lang w:val="en-US"/>
              </w:rPr>
              <w:t>324</w:t>
            </w:r>
          </w:p>
        </w:tc>
        <w:tc>
          <w:tcPr>
            <w:tcW w:w="752" w:type="pct"/>
            <w:tcBorders>
              <w:left w:val="single" w:sz="4" w:space="0" w:color="000000"/>
              <w:bottom w:val="single" w:sz="4" w:space="0" w:color="000000"/>
              <w:right w:val="single" w:sz="4" w:space="0" w:color="000000"/>
            </w:tcBorders>
            <w:vAlign w:val="center"/>
          </w:tcPr>
          <w:p w:rsidR="009A55EF" w:rsidRPr="006C2F38" w:rsidRDefault="009A55EF" w:rsidP="00EA6F47">
            <w:pPr>
              <w:snapToGrid w:val="0"/>
              <w:jc w:val="center"/>
              <w:rPr>
                <w:color w:val="000000"/>
              </w:rPr>
            </w:pPr>
            <w:r w:rsidRPr="006C2F38">
              <w:rPr>
                <w:color w:val="000000"/>
              </w:rPr>
              <w:t>0</w:t>
            </w:r>
          </w:p>
        </w:tc>
      </w:tr>
      <w:tr w:rsidR="009A55EF" w:rsidRPr="006C2F38" w:rsidTr="00EA6F47">
        <w:tc>
          <w:tcPr>
            <w:tcW w:w="1656" w:type="pct"/>
            <w:tcBorders>
              <w:left w:val="single" w:sz="4" w:space="0" w:color="000000"/>
              <w:bottom w:val="single" w:sz="4" w:space="0" w:color="000000"/>
            </w:tcBorders>
          </w:tcPr>
          <w:p w:rsidR="009A55EF" w:rsidRPr="006C2F38" w:rsidRDefault="009A55EF" w:rsidP="00EA6F47">
            <w:pPr>
              <w:snapToGrid w:val="0"/>
              <w:rPr>
                <w:color w:val="000000"/>
              </w:rPr>
            </w:pPr>
            <w:r w:rsidRPr="006C2F38">
              <w:rPr>
                <w:color w:val="000000"/>
              </w:rPr>
              <w:t>ВГУЭС</w:t>
            </w:r>
          </w:p>
        </w:tc>
        <w:tc>
          <w:tcPr>
            <w:tcW w:w="669" w:type="pct"/>
            <w:tcBorders>
              <w:left w:val="single" w:sz="4" w:space="0" w:color="000000"/>
              <w:bottom w:val="single" w:sz="4" w:space="0" w:color="000000"/>
              <w:right w:val="single" w:sz="4" w:space="0" w:color="000000"/>
            </w:tcBorders>
            <w:vAlign w:val="center"/>
          </w:tcPr>
          <w:p w:rsidR="009A55EF" w:rsidRPr="006C2F38" w:rsidRDefault="009A55EF" w:rsidP="00EA6F47">
            <w:pPr>
              <w:snapToGrid w:val="0"/>
              <w:jc w:val="center"/>
              <w:rPr>
                <w:color w:val="000000"/>
              </w:rPr>
            </w:pPr>
            <w:r w:rsidRPr="006C2F38">
              <w:rPr>
                <w:color w:val="000000"/>
              </w:rPr>
              <w:t>287</w:t>
            </w:r>
          </w:p>
        </w:tc>
        <w:tc>
          <w:tcPr>
            <w:tcW w:w="669" w:type="pct"/>
            <w:tcBorders>
              <w:left w:val="single" w:sz="4" w:space="0" w:color="000000"/>
              <w:bottom w:val="single" w:sz="4" w:space="0" w:color="000000"/>
              <w:right w:val="single" w:sz="4" w:space="0" w:color="000000"/>
            </w:tcBorders>
            <w:vAlign w:val="center"/>
          </w:tcPr>
          <w:p w:rsidR="009A55EF" w:rsidRPr="006C2F38" w:rsidRDefault="009A55EF" w:rsidP="00EA6F47">
            <w:pPr>
              <w:snapToGrid w:val="0"/>
              <w:jc w:val="center"/>
              <w:rPr>
                <w:color w:val="000000"/>
              </w:rPr>
            </w:pPr>
            <w:r w:rsidRPr="006C2F38">
              <w:rPr>
                <w:color w:val="000000"/>
              </w:rPr>
              <w:t>264</w:t>
            </w:r>
          </w:p>
        </w:tc>
        <w:tc>
          <w:tcPr>
            <w:tcW w:w="669" w:type="pct"/>
            <w:tcBorders>
              <w:left w:val="single" w:sz="4" w:space="0" w:color="000000"/>
              <w:bottom w:val="single" w:sz="4" w:space="0" w:color="000000"/>
              <w:right w:val="single" w:sz="4" w:space="0" w:color="000000"/>
            </w:tcBorders>
            <w:vAlign w:val="center"/>
          </w:tcPr>
          <w:p w:rsidR="009A55EF" w:rsidRPr="006C2F38" w:rsidRDefault="009A55EF" w:rsidP="00EA6F47">
            <w:pPr>
              <w:snapToGrid w:val="0"/>
              <w:jc w:val="center"/>
              <w:rPr>
                <w:color w:val="000000"/>
              </w:rPr>
            </w:pPr>
            <w:r w:rsidRPr="006C2F38">
              <w:rPr>
                <w:color w:val="000000"/>
              </w:rPr>
              <w:t>293</w:t>
            </w:r>
          </w:p>
        </w:tc>
        <w:tc>
          <w:tcPr>
            <w:tcW w:w="585" w:type="pct"/>
            <w:tcBorders>
              <w:left w:val="single" w:sz="4" w:space="0" w:color="000000"/>
              <w:bottom w:val="single" w:sz="4" w:space="0" w:color="000000"/>
              <w:right w:val="single" w:sz="4" w:space="0" w:color="000000"/>
            </w:tcBorders>
            <w:vAlign w:val="center"/>
          </w:tcPr>
          <w:p w:rsidR="009A55EF" w:rsidRPr="006C2F38" w:rsidRDefault="009A55EF" w:rsidP="00EA6F47">
            <w:pPr>
              <w:snapToGrid w:val="0"/>
              <w:jc w:val="center"/>
              <w:rPr>
                <w:color w:val="000000"/>
              </w:rPr>
            </w:pPr>
            <w:r w:rsidRPr="006C2F38">
              <w:rPr>
                <w:color w:val="000000"/>
              </w:rPr>
              <w:t>428</w:t>
            </w:r>
          </w:p>
        </w:tc>
        <w:tc>
          <w:tcPr>
            <w:tcW w:w="752" w:type="pct"/>
            <w:tcBorders>
              <w:left w:val="single" w:sz="4" w:space="0" w:color="000000"/>
              <w:bottom w:val="single" w:sz="4" w:space="0" w:color="000000"/>
              <w:right w:val="single" w:sz="4" w:space="0" w:color="000000"/>
            </w:tcBorders>
            <w:vAlign w:val="center"/>
          </w:tcPr>
          <w:p w:rsidR="009A55EF" w:rsidRPr="006C2F38" w:rsidRDefault="009A55EF" w:rsidP="00EA6F47">
            <w:pPr>
              <w:snapToGrid w:val="0"/>
              <w:jc w:val="center"/>
              <w:rPr>
                <w:color w:val="000000"/>
              </w:rPr>
            </w:pPr>
            <w:r w:rsidRPr="006C2F38">
              <w:rPr>
                <w:color w:val="000000"/>
              </w:rPr>
              <w:t>+135</w:t>
            </w:r>
          </w:p>
        </w:tc>
      </w:tr>
      <w:tr w:rsidR="009A55EF" w:rsidRPr="006C2F38" w:rsidTr="00EA6F47">
        <w:trPr>
          <w:trHeight w:val="250"/>
        </w:trPr>
        <w:tc>
          <w:tcPr>
            <w:tcW w:w="1656" w:type="pct"/>
            <w:tcBorders>
              <w:top w:val="single" w:sz="4" w:space="0" w:color="000000"/>
              <w:left w:val="single" w:sz="4" w:space="0" w:color="000000"/>
              <w:bottom w:val="single" w:sz="4" w:space="0" w:color="000000"/>
            </w:tcBorders>
          </w:tcPr>
          <w:p w:rsidR="009A55EF" w:rsidRPr="006C2F38" w:rsidRDefault="009A55EF" w:rsidP="00EA6F47">
            <w:pPr>
              <w:snapToGrid w:val="0"/>
              <w:rPr>
                <w:color w:val="000000"/>
              </w:rPr>
            </w:pPr>
            <w:r w:rsidRPr="006C2F38">
              <w:rPr>
                <w:color w:val="000000"/>
              </w:rPr>
              <w:t>Академия искусств</w:t>
            </w:r>
          </w:p>
        </w:tc>
        <w:tc>
          <w:tcPr>
            <w:tcW w:w="669" w:type="pct"/>
            <w:tcBorders>
              <w:top w:val="single" w:sz="4" w:space="0" w:color="000000"/>
              <w:left w:val="single" w:sz="4" w:space="0" w:color="000000"/>
              <w:bottom w:val="single" w:sz="4" w:space="0" w:color="000000"/>
              <w:right w:val="single" w:sz="4" w:space="0" w:color="000000"/>
            </w:tcBorders>
            <w:vAlign w:val="center"/>
          </w:tcPr>
          <w:p w:rsidR="009A55EF" w:rsidRPr="006C2F38" w:rsidRDefault="009A55EF" w:rsidP="00EA6F47">
            <w:pPr>
              <w:snapToGrid w:val="0"/>
              <w:jc w:val="center"/>
              <w:rPr>
                <w:color w:val="000000"/>
              </w:rPr>
            </w:pPr>
            <w:r w:rsidRPr="006C2F38">
              <w:rPr>
                <w:color w:val="000000"/>
              </w:rPr>
              <w:t>83</w:t>
            </w:r>
          </w:p>
        </w:tc>
        <w:tc>
          <w:tcPr>
            <w:tcW w:w="669" w:type="pct"/>
            <w:tcBorders>
              <w:top w:val="single" w:sz="4" w:space="0" w:color="000000"/>
              <w:left w:val="single" w:sz="4" w:space="0" w:color="000000"/>
              <w:bottom w:val="single" w:sz="4" w:space="0" w:color="000000"/>
              <w:right w:val="single" w:sz="4" w:space="0" w:color="000000"/>
            </w:tcBorders>
            <w:vAlign w:val="center"/>
          </w:tcPr>
          <w:p w:rsidR="009A55EF" w:rsidRPr="006C2F38" w:rsidRDefault="009A55EF" w:rsidP="00EA6F47">
            <w:pPr>
              <w:snapToGrid w:val="0"/>
              <w:jc w:val="center"/>
              <w:rPr>
                <w:color w:val="000000"/>
              </w:rPr>
            </w:pPr>
            <w:r w:rsidRPr="006C2F38">
              <w:rPr>
                <w:color w:val="000000"/>
              </w:rPr>
              <w:t>120</w:t>
            </w:r>
          </w:p>
        </w:tc>
        <w:tc>
          <w:tcPr>
            <w:tcW w:w="669" w:type="pct"/>
            <w:tcBorders>
              <w:top w:val="single" w:sz="4" w:space="0" w:color="000000"/>
              <w:left w:val="single" w:sz="4" w:space="0" w:color="000000"/>
              <w:bottom w:val="single" w:sz="4" w:space="0" w:color="000000"/>
              <w:right w:val="single" w:sz="4" w:space="0" w:color="000000"/>
            </w:tcBorders>
            <w:vAlign w:val="center"/>
          </w:tcPr>
          <w:p w:rsidR="009A55EF" w:rsidRPr="006C2F38" w:rsidRDefault="009A55EF" w:rsidP="00EA6F47">
            <w:pPr>
              <w:snapToGrid w:val="0"/>
              <w:jc w:val="center"/>
              <w:rPr>
                <w:color w:val="000000"/>
              </w:rPr>
            </w:pPr>
            <w:r w:rsidRPr="006C2F38">
              <w:rPr>
                <w:color w:val="000000"/>
              </w:rPr>
              <w:t>57</w:t>
            </w:r>
          </w:p>
        </w:tc>
        <w:tc>
          <w:tcPr>
            <w:tcW w:w="585" w:type="pct"/>
            <w:tcBorders>
              <w:top w:val="single" w:sz="4" w:space="0" w:color="000000"/>
              <w:left w:val="single" w:sz="4" w:space="0" w:color="000000"/>
              <w:bottom w:val="single" w:sz="4" w:space="0" w:color="000000"/>
              <w:right w:val="single" w:sz="4" w:space="0" w:color="000000"/>
            </w:tcBorders>
            <w:vAlign w:val="center"/>
          </w:tcPr>
          <w:p w:rsidR="009A55EF" w:rsidRPr="006C2F38" w:rsidRDefault="009A55EF" w:rsidP="00EA6F47">
            <w:pPr>
              <w:snapToGrid w:val="0"/>
              <w:jc w:val="center"/>
              <w:rPr>
                <w:color w:val="000000"/>
              </w:rPr>
            </w:pPr>
            <w:r w:rsidRPr="006C2F38">
              <w:rPr>
                <w:color w:val="000000"/>
              </w:rPr>
              <w:t>147</w:t>
            </w:r>
          </w:p>
        </w:tc>
        <w:tc>
          <w:tcPr>
            <w:tcW w:w="752" w:type="pct"/>
            <w:tcBorders>
              <w:top w:val="single" w:sz="4" w:space="0" w:color="000000"/>
              <w:left w:val="single" w:sz="4" w:space="0" w:color="000000"/>
              <w:bottom w:val="single" w:sz="4" w:space="0" w:color="000000"/>
              <w:right w:val="single" w:sz="4" w:space="0" w:color="000000"/>
            </w:tcBorders>
            <w:vAlign w:val="center"/>
          </w:tcPr>
          <w:p w:rsidR="009A55EF" w:rsidRPr="006C2F38" w:rsidRDefault="009A55EF" w:rsidP="00EA6F47">
            <w:pPr>
              <w:snapToGrid w:val="0"/>
              <w:jc w:val="center"/>
              <w:rPr>
                <w:color w:val="000000"/>
              </w:rPr>
            </w:pPr>
            <w:r w:rsidRPr="006C2F38">
              <w:rPr>
                <w:color w:val="000000"/>
              </w:rPr>
              <w:t>+90</w:t>
            </w:r>
          </w:p>
        </w:tc>
      </w:tr>
      <w:tr w:rsidR="009A55EF" w:rsidRPr="006C2F38" w:rsidTr="00EA6F47">
        <w:tc>
          <w:tcPr>
            <w:tcW w:w="1656" w:type="pct"/>
            <w:tcBorders>
              <w:top w:val="single" w:sz="4" w:space="0" w:color="000000"/>
              <w:left w:val="single" w:sz="4" w:space="0" w:color="000000"/>
              <w:bottom w:val="single" w:sz="4" w:space="0" w:color="000000"/>
            </w:tcBorders>
          </w:tcPr>
          <w:p w:rsidR="009A55EF" w:rsidRPr="006C2F38" w:rsidRDefault="009A55EF" w:rsidP="00EA6F47">
            <w:pPr>
              <w:snapToGrid w:val="0"/>
              <w:rPr>
                <w:color w:val="000000"/>
              </w:rPr>
            </w:pPr>
            <w:r w:rsidRPr="006C2F38">
              <w:rPr>
                <w:color w:val="000000"/>
              </w:rPr>
              <w:t>Таможенная академия (РТА)</w:t>
            </w:r>
          </w:p>
        </w:tc>
        <w:tc>
          <w:tcPr>
            <w:tcW w:w="669" w:type="pct"/>
            <w:tcBorders>
              <w:top w:val="single" w:sz="4" w:space="0" w:color="000000"/>
              <w:left w:val="single" w:sz="4" w:space="0" w:color="000000"/>
              <w:bottom w:val="single" w:sz="4" w:space="0" w:color="000000"/>
              <w:right w:val="single" w:sz="4" w:space="0" w:color="000000"/>
            </w:tcBorders>
            <w:vAlign w:val="center"/>
          </w:tcPr>
          <w:p w:rsidR="009A55EF" w:rsidRPr="006C2F38" w:rsidRDefault="009A55EF" w:rsidP="00EA6F47">
            <w:pPr>
              <w:snapToGrid w:val="0"/>
              <w:jc w:val="center"/>
              <w:rPr>
                <w:color w:val="000000"/>
              </w:rPr>
            </w:pPr>
            <w:r w:rsidRPr="006C2F38">
              <w:rPr>
                <w:color w:val="000000"/>
              </w:rPr>
              <w:t>72</w:t>
            </w:r>
          </w:p>
        </w:tc>
        <w:tc>
          <w:tcPr>
            <w:tcW w:w="669" w:type="pct"/>
            <w:tcBorders>
              <w:top w:val="single" w:sz="4" w:space="0" w:color="000000"/>
              <w:left w:val="single" w:sz="4" w:space="0" w:color="000000"/>
              <w:bottom w:val="single" w:sz="4" w:space="0" w:color="000000"/>
              <w:right w:val="single" w:sz="4" w:space="0" w:color="000000"/>
            </w:tcBorders>
            <w:vAlign w:val="center"/>
          </w:tcPr>
          <w:p w:rsidR="009A55EF" w:rsidRPr="006C2F38" w:rsidRDefault="009A55EF" w:rsidP="00EA6F47">
            <w:pPr>
              <w:snapToGrid w:val="0"/>
              <w:jc w:val="center"/>
              <w:rPr>
                <w:color w:val="000000"/>
              </w:rPr>
            </w:pPr>
            <w:r w:rsidRPr="006C2F38">
              <w:rPr>
                <w:color w:val="000000"/>
              </w:rPr>
              <w:t>64</w:t>
            </w:r>
          </w:p>
        </w:tc>
        <w:tc>
          <w:tcPr>
            <w:tcW w:w="669" w:type="pct"/>
            <w:tcBorders>
              <w:top w:val="single" w:sz="4" w:space="0" w:color="000000"/>
              <w:left w:val="single" w:sz="4" w:space="0" w:color="000000"/>
              <w:bottom w:val="single" w:sz="4" w:space="0" w:color="000000"/>
              <w:right w:val="single" w:sz="4" w:space="0" w:color="000000"/>
            </w:tcBorders>
            <w:vAlign w:val="center"/>
          </w:tcPr>
          <w:p w:rsidR="009A55EF" w:rsidRPr="006C2F38" w:rsidRDefault="009A55EF" w:rsidP="00EA6F47">
            <w:pPr>
              <w:tabs>
                <w:tab w:val="left" w:pos="4260"/>
              </w:tabs>
              <w:snapToGrid w:val="0"/>
              <w:jc w:val="center"/>
              <w:rPr>
                <w:color w:val="000000"/>
              </w:rPr>
            </w:pPr>
            <w:r w:rsidRPr="006C2F38">
              <w:rPr>
                <w:color w:val="000000"/>
              </w:rPr>
              <w:t>60</w:t>
            </w:r>
          </w:p>
        </w:tc>
        <w:tc>
          <w:tcPr>
            <w:tcW w:w="585" w:type="pct"/>
            <w:tcBorders>
              <w:top w:val="single" w:sz="4" w:space="0" w:color="000000"/>
              <w:left w:val="single" w:sz="4" w:space="0" w:color="000000"/>
              <w:bottom w:val="single" w:sz="4" w:space="0" w:color="000000"/>
              <w:right w:val="single" w:sz="4" w:space="0" w:color="000000"/>
            </w:tcBorders>
            <w:vAlign w:val="center"/>
          </w:tcPr>
          <w:p w:rsidR="009A55EF" w:rsidRPr="006C2F38" w:rsidRDefault="009A55EF" w:rsidP="00EA6F47">
            <w:pPr>
              <w:tabs>
                <w:tab w:val="left" w:pos="4260"/>
              </w:tabs>
              <w:snapToGrid w:val="0"/>
              <w:jc w:val="center"/>
              <w:rPr>
                <w:color w:val="000000"/>
              </w:rPr>
            </w:pPr>
            <w:r w:rsidRPr="006C2F38">
              <w:rPr>
                <w:color w:val="000000"/>
              </w:rPr>
              <w:t>254</w:t>
            </w:r>
          </w:p>
        </w:tc>
        <w:tc>
          <w:tcPr>
            <w:tcW w:w="752" w:type="pct"/>
            <w:tcBorders>
              <w:top w:val="single" w:sz="4" w:space="0" w:color="000000"/>
              <w:left w:val="single" w:sz="4" w:space="0" w:color="000000"/>
              <w:bottom w:val="single" w:sz="4" w:space="0" w:color="000000"/>
              <w:right w:val="single" w:sz="4" w:space="0" w:color="000000"/>
            </w:tcBorders>
            <w:vAlign w:val="center"/>
          </w:tcPr>
          <w:p w:rsidR="009A55EF" w:rsidRPr="006C2F38" w:rsidRDefault="009A55EF" w:rsidP="00EA6F47">
            <w:pPr>
              <w:tabs>
                <w:tab w:val="left" w:pos="4260"/>
              </w:tabs>
              <w:snapToGrid w:val="0"/>
              <w:jc w:val="center"/>
              <w:rPr>
                <w:color w:val="000000"/>
              </w:rPr>
            </w:pPr>
            <w:r w:rsidRPr="006C2F38">
              <w:rPr>
                <w:color w:val="000000"/>
              </w:rPr>
              <w:t>+194</w:t>
            </w:r>
          </w:p>
        </w:tc>
      </w:tr>
      <w:tr w:rsidR="009A55EF" w:rsidRPr="006C2F38" w:rsidTr="00EA6F47">
        <w:tc>
          <w:tcPr>
            <w:tcW w:w="1656" w:type="pct"/>
            <w:tcBorders>
              <w:top w:val="single" w:sz="4" w:space="0" w:color="000000"/>
              <w:left w:val="single" w:sz="4" w:space="0" w:color="000000"/>
              <w:bottom w:val="single" w:sz="4" w:space="0" w:color="000000"/>
            </w:tcBorders>
          </w:tcPr>
          <w:p w:rsidR="009A55EF" w:rsidRPr="006C2F38" w:rsidRDefault="009A55EF" w:rsidP="00EA6F47">
            <w:pPr>
              <w:snapToGrid w:val="0"/>
              <w:rPr>
                <w:color w:val="000000"/>
              </w:rPr>
            </w:pPr>
            <w:r w:rsidRPr="006C2F38">
              <w:rPr>
                <w:color w:val="000000"/>
              </w:rPr>
              <w:t>Прочие (военные, школа милиции)</w:t>
            </w:r>
          </w:p>
        </w:tc>
        <w:tc>
          <w:tcPr>
            <w:tcW w:w="669" w:type="pct"/>
            <w:tcBorders>
              <w:top w:val="single" w:sz="4" w:space="0" w:color="000000"/>
              <w:left w:val="single" w:sz="4" w:space="0" w:color="000000"/>
              <w:bottom w:val="single" w:sz="4" w:space="0" w:color="000000"/>
              <w:right w:val="single" w:sz="4" w:space="0" w:color="000000"/>
            </w:tcBorders>
            <w:vAlign w:val="center"/>
          </w:tcPr>
          <w:p w:rsidR="009A55EF" w:rsidRPr="006C2F38" w:rsidRDefault="009A55EF" w:rsidP="00EA6F47">
            <w:pPr>
              <w:snapToGrid w:val="0"/>
              <w:jc w:val="center"/>
              <w:rPr>
                <w:color w:val="000000"/>
              </w:rPr>
            </w:pPr>
            <w:r w:rsidRPr="006C2F38">
              <w:rPr>
                <w:color w:val="000000"/>
              </w:rPr>
              <w:t>450</w:t>
            </w:r>
          </w:p>
        </w:tc>
        <w:tc>
          <w:tcPr>
            <w:tcW w:w="669" w:type="pct"/>
            <w:tcBorders>
              <w:top w:val="single" w:sz="4" w:space="0" w:color="000000"/>
              <w:left w:val="single" w:sz="4" w:space="0" w:color="000000"/>
              <w:bottom w:val="single" w:sz="4" w:space="0" w:color="000000"/>
              <w:right w:val="single" w:sz="4" w:space="0" w:color="000000"/>
            </w:tcBorders>
            <w:vAlign w:val="center"/>
          </w:tcPr>
          <w:p w:rsidR="009A55EF" w:rsidRPr="006C2F38" w:rsidRDefault="009A55EF" w:rsidP="00EA6F47">
            <w:pPr>
              <w:snapToGrid w:val="0"/>
              <w:jc w:val="center"/>
              <w:rPr>
                <w:color w:val="000000"/>
              </w:rPr>
            </w:pPr>
            <w:r w:rsidRPr="006C2F38">
              <w:rPr>
                <w:color w:val="000000"/>
              </w:rPr>
              <w:t>499</w:t>
            </w:r>
          </w:p>
        </w:tc>
        <w:tc>
          <w:tcPr>
            <w:tcW w:w="669" w:type="pct"/>
            <w:tcBorders>
              <w:top w:val="single" w:sz="4" w:space="0" w:color="000000"/>
              <w:left w:val="single" w:sz="4" w:space="0" w:color="000000"/>
              <w:bottom w:val="single" w:sz="4" w:space="0" w:color="000000"/>
              <w:right w:val="single" w:sz="4" w:space="0" w:color="000000"/>
            </w:tcBorders>
            <w:vAlign w:val="center"/>
          </w:tcPr>
          <w:p w:rsidR="009A55EF" w:rsidRPr="006C2F38" w:rsidRDefault="009A55EF" w:rsidP="00EA6F47">
            <w:pPr>
              <w:snapToGrid w:val="0"/>
              <w:jc w:val="center"/>
              <w:rPr>
                <w:color w:val="000000"/>
                <w:lang w:val="en-US"/>
              </w:rPr>
            </w:pPr>
            <w:r w:rsidRPr="006C2F38">
              <w:rPr>
                <w:color w:val="000000"/>
                <w:lang w:val="en-US"/>
              </w:rPr>
              <w:t>255</w:t>
            </w:r>
          </w:p>
        </w:tc>
        <w:tc>
          <w:tcPr>
            <w:tcW w:w="585" w:type="pct"/>
            <w:tcBorders>
              <w:top w:val="single" w:sz="4" w:space="0" w:color="000000"/>
              <w:left w:val="single" w:sz="4" w:space="0" w:color="000000"/>
              <w:bottom w:val="single" w:sz="4" w:space="0" w:color="000000"/>
              <w:right w:val="single" w:sz="4" w:space="0" w:color="000000"/>
            </w:tcBorders>
            <w:vAlign w:val="center"/>
          </w:tcPr>
          <w:p w:rsidR="009A55EF" w:rsidRPr="006C2F38" w:rsidRDefault="009A55EF" w:rsidP="00EA6F47">
            <w:pPr>
              <w:snapToGrid w:val="0"/>
              <w:jc w:val="center"/>
              <w:rPr>
                <w:color w:val="000000"/>
              </w:rPr>
            </w:pPr>
            <w:r w:rsidRPr="006C2F38">
              <w:rPr>
                <w:color w:val="000000"/>
              </w:rPr>
              <w:t>450</w:t>
            </w:r>
          </w:p>
        </w:tc>
        <w:tc>
          <w:tcPr>
            <w:tcW w:w="752" w:type="pct"/>
            <w:tcBorders>
              <w:top w:val="single" w:sz="4" w:space="0" w:color="000000"/>
              <w:left w:val="single" w:sz="4" w:space="0" w:color="000000"/>
              <w:bottom w:val="single" w:sz="4" w:space="0" w:color="000000"/>
              <w:right w:val="single" w:sz="4" w:space="0" w:color="000000"/>
            </w:tcBorders>
            <w:vAlign w:val="center"/>
          </w:tcPr>
          <w:p w:rsidR="009A55EF" w:rsidRPr="006C2F38" w:rsidRDefault="009A55EF" w:rsidP="00EA6F47">
            <w:pPr>
              <w:snapToGrid w:val="0"/>
              <w:jc w:val="center"/>
              <w:rPr>
                <w:color w:val="000000"/>
                <w:lang w:val="en-US"/>
              </w:rPr>
            </w:pPr>
            <w:r w:rsidRPr="006C2F38">
              <w:rPr>
                <w:color w:val="000000"/>
                <w:lang w:val="en-US"/>
              </w:rPr>
              <w:t>+195</w:t>
            </w:r>
          </w:p>
        </w:tc>
      </w:tr>
      <w:tr w:rsidR="009A55EF" w:rsidRPr="006C2F38" w:rsidTr="00EA6F47">
        <w:tc>
          <w:tcPr>
            <w:tcW w:w="1656" w:type="pct"/>
            <w:tcBorders>
              <w:top w:val="single" w:sz="4" w:space="0" w:color="000000"/>
              <w:left w:val="single" w:sz="4" w:space="0" w:color="000000"/>
              <w:bottom w:val="single" w:sz="4" w:space="0" w:color="000000"/>
            </w:tcBorders>
          </w:tcPr>
          <w:p w:rsidR="009A55EF" w:rsidRPr="006C2F38" w:rsidRDefault="009A55EF" w:rsidP="00EA6F47">
            <w:pPr>
              <w:snapToGrid w:val="0"/>
              <w:rPr>
                <w:b/>
                <w:color w:val="000000"/>
              </w:rPr>
            </w:pPr>
            <w:r w:rsidRPr="006C2F38">
              <w:rPr>
                <w:b/>
                <w:color w:val="000000"/>
              </w:rPr>
              <w:t>ИТОГО:</w:t>
            </w:r>
          </w:p>
        </w:tc>
        <w:tc>
          <w:tcPr>
            <w:tcW w:w="669" w:type="pct"/>
            <w:tcBorders>
              <w:top w:val="single" w:sz="4" w:space="0" w:color="000000"/>
              <w:left w:val="single" w:sz="4" w:space="0" w:color="000000"/>
              <w:bottom w:val="single" w:sz="4" w:space="0" w:color="000000"/>
              <w:right w:val="single" w:sz="4" w:space="0" w:color="000000"/>
            </w:tcBorders>
            <w:vAlign w:val="center"/>
          </w:tcPr>
          <w:p w:rsidR="009A55EF" w:rsidRPr="006C2F38" w:rsidRDefault="009A55EF" w:rsidP="00EA6F47">
            <w:pPr>
              <w:snapToGrid w:val="0"/>
              <w:jc w:val="center"/>
              <w:rPr>
                <w:b/>
                <w:color w:val="000000"/>
              </w:rPr>
            </w:pPr>
            <w:r w:rsidRPr="006C2F38">
              <w:rPr>
                <w:b/>
                <w:color w:val="000000"/>
              </w:rPr>
              <w:t>4978</w:t>
            </w:r>
          </w:p>
        </w:tc>
        <w:tc>
          <w:tcPr>
            <w:tcW w:w="669" w:type="pct"/>
            <w:tcBorders>
              <w:top w:val="single" w:sz="4" w:space="0" w:color="000000"/>
              <w:left w:val="single" w:sz="4" w:space="0" w:color="000000"/>
              <w:bottom w:val="single" w:sz="4" w:space="0" w:color="000000"/>
              <w:right w:val="single" w:sz="4" w:space="0" w:color="000000"/>
            </w:tcBorders>
            <w:vAlign w:val="center"/>
          </w:tcPr>
          <w:p w:rsidR="009A55EF" w:rsidRPr="006C2F38" w:rsidRDefault="009A55EF" w:rsidP="00EA6F47">
            <w:pPr>
              <w:snapToGrid w:val="0"/>
              <w:jc w:val="center"/>
              <w:rPr>
                <w:b/>
                <w:color w:val="000000"/>
              </w:rPr>
            </w:pPr>
            <w:r w:rsidRPr="006C2F38">
              <w:rPr>
                <w:b/>
                <w:color w:val="000000"/>
              </w:rPr>
              <w:t>5466</w:t>
            </w:r>
          </w:p>
        </w:tc>
        <w:tc>
          <w:tcPr>
            <w:tcW w:w="669" w:type="pct"/>
            <w:tcBorders>
              <w:top w:val="single" w:sz="4" w:space="0" w:color="000000"/>
              <w:left w:val="single" w:sz="4" w:space="0" w:color="000000"/>
              <w:bottom w:val="single" w:sz="4" w:space="0" w:color="000000"/>
              <w:right w:val="single" w:sz="4" w:space="0" w:color="000000"/>
            </w:tcBorders>
            <w:vAlign w:val="center"/>
          </w:tcPr>
          <w:p w:rsidR="009A55EF" w:rsidRPr="006C2F38" w:rsidRDefault="009A55EF" w:rsidP="00EA6F47">
            <w:pPr>
              <w:snapToGrid w:val="0"/>
              <w:jc w:val="center"/>
              <w:rPr>
                <w:b/>
                <w:color w:val="000000"/>
              </w:rPr>
            </w:pPr>
            <w:r w:rsidRPr="006C2F38">
              <w:rPr>
                <w:b/>
                <w:color w:val="000000"/>
              </w:rPr>
              <w:t>5046</w:t>
            </w:r>
          </w:p>
        </w:tc>
        <w:tc>
          <w:tcPr>
            <w:tcW w:w="585" w:type="pct"/>
            <w:tcBorders>
              <w:top w:val="single" w:sz="4" w:space="0" w:color="000000"/>
              <w:left w:val="single" w:sz="4" w:space="0" w:color="000000"/>
              <w:bottom w:val="single" w:sz="4" w:space="0" w:color="000000"/>
              <w:right w:val="single" w:sz="4" w:space="0" w:color="000000"/>
            </w:tcBorders>
            <w:vAlign w:val="center"/>
          </w:tcPr>
          <w:p w:rsidR="009A55EF" w:rsidRPr="006C2F38" w:rsidRDefault="009A55EF" w:rsidP="00EA6F47">
            <w:pPr>
              <w:snapToGrid w:val="0"/>
              <w:jc w:val="center"/>
              <w:rPr>
                <w:b/>
                <w:color w:val="000000"/>
                <w:lang w:val="en-US"/>
              </w:rPr>
            </w:pPr>
            <w:r w:rsidRPr="006C2F38">
              <w:rPr>
                <w:b/>
                <w:color w:val="000000"/>
                <w:lang w:val="en-US"/>
              </w:rPr>
              <w:t>5328</w:t>
            </w:r>
          </w:p>
        </w:tc>
        <w:tc>
          <w:tcPr>
            <w:tcW w:w="752" w:type="pct"/>
            <w:tcBorders>
              <w:top w:val="single" w:sz="4" w:space="0" w:color="000000"/>
              <w:left w:val="single" w:sz="4" w:space="0" w:color="000000"/>
              <w:bottom w:val="single" w:sz="4" w:space="0" w:color="000000"/>
              <w:right w:val="single" w:sz="4" w:space="0" w:color="000000"/>
            </w:tcBorders>
            <w:vAlign w:val="center"/>
          </w:tcPr>
          <w:p w:rsidR="009A55EF" w:rsidRPr="006C2F38" w:rsidRDefault="009A55EF" w:rsidP="00EA6F47">
            <w:pPr>
              <w:snapToGrid w:val="0"/>
              <w:jc w:val="center"/>
              <w:rPr>
                <w:b/>
                <w:color w:val="000000"/>
              </w:rPr>
            </w:pPr>
            <w:r w:rsidRPr="006C2F38">
              <w:rPr>
                <w:b/>
                <w:color w:val="000000"/>
              </w:rPr>
              <w:t>+282</w:t>
            </w:r>
          </w:p>
        </w:tc>
      </w:tr>
    </w:tbl>
    <w:p w:rsidR="009A55EF" w:rsidRPr="006C2F38" w:rsidRDefault="009A55EF" w:rsidP="009A55EF">
      <w:pPr>
        <w:jc w:val="both"/>
        <w:rPr>
          <w:color w:val="000000"/>
          <w:sz w:val="28"/>
          <w:szCs w:val="28"/>
        </w:rPr>
      </w:pPr>
    </w:p>
    <w:p w:rsidR="009A55EF" w:rsidRPr="006C2F38" w:rsidRDefault="009A55EF" w:rsidP="009A55EF">
      <w:pPr>
        <w:jc w:val="both"/>
        <w:rPr>
          <w:color w:val="000000"/>
          <w:sz w:val="28"/>
          <w:szCs w:val="28"/>
        </w:rPr>
      </w:pPr>
      <w:r w:rsidRPr="006C2F38">
        <w:rPr>
          <w:color w:val="000000"/>
          <w:sz w:val="28"/>
          <w:szCs w:val="28"/>
        </w:rPr>
        <w:t xml:space="preserve">Таблица 4 - Количество бюджетных мест по программам </w:t>
      </w:r>
      <w:proofErr w:type="spellStart"/>
      <w:r w:rsidRPr="006C2F38">
        <w:rPr>
          <w:color w:val="000000"/>
          <w:sz w:val="28"/>
          <w:szCs w:val="28"/>
        </w:rPr>
        <w:t>бакалавриата</w:t>
      </w:r>
      <w:proofErr w:type="spellEnd"/>
      <w:r w:rsidRPr="006C2F38">
        <w:rPr>
          <w:color w:val="000000"/>
          <w:sz w:val="28"/>
          <w:szCs w:val="28"/>
        </w:rPr>
        <w:t>, реализуемым ВГУЭС и вузами Приморского края в 2020 году (очная форма)</w:t>
      </w:r>
    </w:p>
    <w:p w:rsidR="009A55EF" w:rsidRPr="006C2F38" w:rsidRDefault="009A55EF" w:rsidP="009A55EF">
      <w:pPr>
        <w:jc w:val="both"/>
        <w:rPr>
          <w:color w:val="000000"/>
          <w:sz w:val="28"/>
          <w:szCs w:val="28"/>
        </w:rPr>
      </w:pP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021"/>
        <w:gridCol w:w="964"/>
        <w:gridCol w:w="992"/>
        <w:gridCol w:w="992"/>
        <w:gridCol w:w="880"/>
        <w:gridCol w:w="964"/>
      </w:tblGrid>
      <w:tr w:rsidR="009A55EF" w:rsidRPr="006C2F38" w:rsidTr="00EA6F47">
        <w:tc>
          <w:tcPr>
            <w:tcW w:w="2943" w:type="dxa"/>
            <w:vAlign w:val="center"/>
          </w:tcPr>
          <w:p w:rsidR="009A55EF" w:rsidRPr="006C2F38" w:rsidRDefault="009A55EF" w:rsidP="00EA6F47">
            <w:pPr>
              <w:jc w:val="center"/>
              <w:rPr>
                <w:color w:val="000000"/>
                <w:sz w:val="22"/>
                <w:szCs w:val="22"/>
              </w:rPr>
            </w:pPr>
            <w:r w:rsidRPr="006C2F38">
              <w:rPr>
                <w:color w:val="000000"/>
                <w:sz w:val="22"/>
                <w:szCs w:val="22"/>
              </w:rPr>
              <w:t xml:space="preserve">Направление подготовки </w:t>
            </w:r>
            <w:proofErr w:type="spellStart"/>
            <w:r w:rsidRPr="006C2F38">
              <w:rPr>
                <w:color w:val="000000"/>
                <w:sz w:val="22"/>
                <w:szCs w:val="22"/>
              </w:rPr>
              <w:t>бакалавриата</w:t>
            </w:r>
            <w:proofErr w:type="spellEnd"/>
          </w:p>
        </w:tc>
        <w:tc>
          <w:tcPr>
            <w:tcW w:w="1021" w:type="dxa"/>
            <w:vAlign w:val="center"/>
          </w:tcPr>
          <w:p w:rsidR="009A55EF" w:rsidRPr="006C2F38" w:rsidRDefault="009A55EF" w:rsidP="00EA6F47">
            <w:pPr>
              <w:jc w:val="center"/>
              <w:rPr>
                <w:color w:val="000000"/>
                <w:sz w:val="22"/>
                <w:szCs w:val="22"/>
              </w:rPr>
            </w:pPr>
            <w:r w:rsidRPr="006C2F38">
              <w:rPr>
                <w:color w:val="000000"/>
                <w:sz w:val="22"/>
                <w:szCs w:val="22"/>
              </w:rPr>
              <w:t>ВГУЭС</w:t>
            </w:r>
          </w:p>
        </w:tc>
        <w:tc>
          <w:tcPr>
            <w:tcW w:w="964" w:type="dxa"/>
            <w:vAlign w:val="center"/>
          </w:tcPr>
          <w:p w:rsidR="009A55EF" w:rsidRPr="006C2F38" w:rsidRDefault="009A55EF" w:rsidP="00EA6F47">
            <w:pPr>
              <w:jc w:val="center"/>
              <w:rPr>
                <w:color w:val="000000"/>
                <w:sz w:val="22"/>
                <w:szCs w:val="22"/>
              </w:rPr>
            </w:pPr>
            <w:r w:rsidRPr="006C2F38">
              <w:rPr>
                <w:color w:val="000000"/>
                <w:sz w:val="22"/>
                <w:szCs w:val="22"/>
              </w:rPr>
              <w:t>ДВФУ</w:t>
            </w:r>
          </w:p>
        </w:tc>
        <w:tc>
          <w:tcPr>
            <w:tcW w:w="992" w:type="dxa"/>
            <w:vAlign w:val="center"/>
          </w:tcPr>
          <w:p w:rsidR="009A55EF" w:rsidRPr="006C2F38" w:rsidRDefault="009A55EF" w:rsidP="00EA6F47">
            <w:pPr>
              <w:jc w:val="center"/>
              <w:rPr>
                <w:color w:val="000000"/>
                <w:sz w:val="22"/>
                <w:szCs w:val="22"/>
              </w:rPr>
            </w:pPr>
            <w:r w:rsidRPr="006C2F38">
              <w:rPr>
                <w:color w:val="000000"/>
                <w:sz w:val="22"/>
                <w:szCs w:val="22"/>
              </w:rPr>
              <w:t>МГУ им. ад. Невель-</w:t>
            </w:r>
            <w:proofErr w:type="spellStart"/>
            <w:r w:rsidRPr="006C2F38">
              <w:rPr>
                <w:color w:val="000000"/>
                <w:sz w:val="22"/>
                <w:szCs w:val="22"/>
              </w:rPr>
              <w:t>ского</w:t>
            </w:r>
            <w:proofErr w:type="spellEnd"/>
          </w:p>
        </w:tc>
        <w:tc>
          <w:tcPr>
            <w:tcW w:w="992" w:type="dxa"/>
            <w:vAlign w:val="center"/>
          </w:tcPr>
          <w:p w:rsidR="009A55EF" w:rsidRPr="006C2F38" w:rsidRDefault="009A55EF" w:rsidP="00EA6F47">
            <w:pPr>
              <w:jc w:val="center"/>
              <w:rPr>
                <w:color w:val="000000"/>
                <w:sz w:val="22"/>
                <w:szCs w:val="22"/>
              </w:rPr>
            </w:pPr>
            <w:r w:rsidRPr="006C2F38">
              <w:rPr>
                <w:color w:val="000000"/>
                <w:sz w:val="22"/>
                <w:szCs w:val="22"/>
              </w:rPr>
              <w:t>ВФРТА</w:t>
            </w:r>
          </w:p>
        </w:tc>
        <w:tc>
          <w:tcPr>
            <w:tcW w:w="880" w:type="dxa"/>
            <w:vAlign w:val="center"/>
          </w:tcPr>
          <w:p w:rsidR="009A55EF" w:rsidRPr="006C2F38" w:rsidRDefault="009A55EF" w:rsidP="00EA6F47">
            <w:pPr>
              <w:jc w:val="center"/>
              <w:rPr>
                <w:color w:val="000000"/>
                <w:sz w:val="22"/>
                <w:szCs w:val="22"/>
              </w:rPr>
            </w:pPr>
            <w:proofErr w:type="spellStart"/>
            <w:r w:rsidRPr="006C2F38">
              <w:rPr>
                <w:color w:val="000000"/>
                <w:sz w:val="22"/>
                <w:szCs w:val="22"/>
              </w:rPr>
              <w:t>Дальрыбвтуз</w:t>
            </w:r>
            <w:proofErr w:type="spellEnd"/>
          </w:p>
        </w:tc>
        <w:tc>
          <w:tcPr>
            <w:tcW w:w="964" w:type="dxa"/>
            <w:vAlign w:val="center"/>
          </w:tcPr>
          <w:p w:rsidR="009A55EF" w:rsidRPr="006C2F38" w:rsidRDefault="009A55EF" w:rsidP="00EA6F47">
            <w:pPr>
              <w:jc w:val="center"/>
              <w:rPr>
                <w:color w:val="000000"/>
                <w:sz w:val="22"/>
                <w:szCs w:val="22"/>
              </w:rPr>
            </w:pPr>
            <w:r w:rsidRPr="006C2F38">
              <w:rPr>
                <w:color w:val="000000"/>
                <w:sz w:val="22"/>
                <w:szCs w:val="22"/>
              </w:rPr>
              <w:t>ИТОГО по направлению подготовки</w:t>
            </w:r>
          </w:p>
        </w:tc>
      </w:tr>
      <w:tr w:rsidR="009A55EF" w:rsidRPr="006C2F38" w:rsidTr="00EA6F47">
        <w:tc>
          <w:tcPr>
            <w:tcW w:w="2943" w:type="dxa"/>
          </w:tcPr>
          <w:p w:rsidR="009A55EF" w:rsidRPr="006C2F38" w:rsidRDefault="009A55EF" w:rsidP="00EA6F47">
            <w:pPr>
              <w:rPr>
                <w:color w:val="000000"/>
              </w:rPr>
            </w:pPr>
            <w:r w:rsidRPr="006C2F38">
              <w:rPr>
                <w:color w:val="000000"/>
              </w:rPr>
              <w:t>Экология и природопользование</w:t>
            </w:r>
          </w:p>
        </w:tc>
        <w:tc>
          <w:tcPr>
            <w:tcW w:w="1021" w:type="dxa"/>
          </w:tcPr>
          <w:p w:rsidR="009A55EF" w:rsidRPr="006C2F38" w:rsidRDefault="009A55EF" w:rsidP="00EA6F47">
            <w:pPr>
              <w:jc w:val="center"/>
              <w:rPr>
                <w:color w:val="000000"/>
              </w:rPr>
            </w:pPr>
            <w:r w:rsidRPr="006C2F38">
              <w:rPr>
                <w:color w:val="000000"/>
              </w:rPr>
              <w:t>17</w:t>
            </w:r>
          </w:p>
        </w:tc>
        <w:tc>
          <w:tcPr>
            <w:tcW w:w="964" w:type="dxa"/>
          </w:tcPr>
          <w:p w:rsidR="009A55EF" w:rsidRPr="006C2F38" w:rsidRDefault="009A55EF" w:rsidP="00EA6F47">
            <w:pPr>
              <w:jc w:val="center"/>
              <w:rPr>
                <w:color w:val="000000"/>
                <w:lang w:val="en-US"/>
              </w:rPr>
            </w:pPr>
            <w:r w:rsidRPr="006C2F38">
              <w:rPr>
                <w:color w:val="000000"/>
                <w:lang w:val="en-US"/>
              </w:rPr>
              <w:t>25</w:t>
            </w:r>
          </w:p>
        </w:tc>
        <w:tc>
          <w:tcPr>
            <w:tcW w:w="992" w:type="dxa"/>
          </w:tcPr>
          <w:p w:rsidR="009A55EF" w:rsidRPr="006C2F38" w:rsidRDefault="009A55EF" w:rsidP="00EA6F47">
            <w:pPr>
              <w:jc w:val="center"/>
              <w:rPr>
                <w:color w:val="000000"/>
              </w:rPr>
            </w:pPr>
          </w:p>
        </w:tc>
        <w:tc>
          <w:tcPr>
            <w:tcW w:w="992" w:type="dxa"/>
          </w:tcPr>
          <w:p w:rsidR="009A55EF" w:rsidRPr="006C2F38" w:rsidRDefault="009A55EF" w:rsidP="00EA6F47">
            <w:pPr>
              <w:jc w:val="center"/>
              <w:rPr>
                <w:color w:val="000000"/>
              </w:rPr>
            </w:pPr>
          </w:p>
        </w:tc>
        <w:tc>
          <w:tcPr>
            <w:tcW w:w="880" w:type="dxa"/>
          </w:tcPr>
          <w:p w:rsidR="009A55EF" w:rsidRPr="006C2F38" w:rsidRDefault="009A55EF" w:rsidP="00EA6F47">
            <w:pPr>
              <w:jc w:val="center"/>
              <w:rPr>
                <w:color w:val="000000"/>
              </w:rPr>
            </w:pPr>
            <w:r w:rsidRPr="006C2F38">
              <w:rPr>
                <w:color w:val="000000"/>
              </w:rPr>
              <w:t>22</w:t>
            </w:r>
          </w:p>
        </w:tc>
        <w:tc>
          <w:tcPr>
            <w:tcW w:w="964" w:type="dxa"/>
          </w:tcPr>
          <w:p w:rsidR="009A55EF" w:rsidRPr="006C2F38" w:rsidRDefault="009A55EF" w:rsidP="00EA6F47">
            <w:pPr>
              <w:jc w:val="center"/>
              <w:rPr>
                <w:b/>
                <w:color w:val="000000"/>
              </w:rPr>
            </w:pPr>
            <w:r w:rsidRPr="006C2F38">
              <w:rPr>
                <w:b/>
                <w:color w:val="000000"/>
              </w:rPr>
              <w:t>64</w:t>
            </w:r>
          </w:p>
        </w:tc>
      </w:tr>
      <w:tr w:rsidR="009A55EF" w:rsidRPr="006C2F38" w:rsidTr="00EA6F47">
        <w:tc>
          <w:tcPr>
            <w:tcW w:w="2943" w:type="dxa"/>
          </w:tcPr>
          <w:p w:rsidR="009A55EF" w:rsidRPr="006C2F38" w:rsidRDefault="009A55EF" w:rsidP="00EA6F47">
            <w:pPr>
              <w:rPr>
                <w:color w:val="000000"/>
              </w:rPr>
            </w:pPr>
            <w:r w:rsidRPr="006C2F38">
              <w:rPr>
                <w:color w:val="000000"/>
              </w:rPr>
              <w:t>Информационные системы и технологии</w:t>
            </w:r>
          </w:p>
        </w:tc>
        <w:tc>
          <w:tcPr>
            <w:tcW w:w="1021" w:type="dxa"/>
          </w:tcPr>
          <w:p w:rsidR="009A55EF" w:rsidRPr="006C2F38" w:rsidRDefault="009A55EF" w:rsidP="00EA6F47">
            <w:pPr>
              <w:jc w:val="center"/>
              <w:rPr>
                <w:color w:val="000000"/>
              </w:rPr>
            </w:pPr>
            <w:r w:rsidRPr="006C2F38">
              <w:rPr>
                <w:color w:val="000000"/>
              </w:rPr>
              <w:t>25</w:t>
            </w:r>
          </w:p>
        </w:tc>
        <w:tc>
          <w:tcPr>
            <w:tcW w:w="964" w:type="dxa"/>
          </w:tcPr>
          <w:p w:rsidR="009A55EF" w:rsidRPr="006C2F38" w:rsidRDefault="009A55EF" w:rsidP="00EA6F47">
            <w:pPr>
              <w:jc w:val="center"/>
              <w:rPr>
                <w:color w:val="000000"/>
              </w:rPr>
            </w:pPr>
            <w:r w:rsidRPr="006C2F38">
              <w:rPr>
                <w:color w:val="000000"/>
              </w:rPr>
              <w:t>25</w:t>
            </w:r>
          </w:p>
        </w:tc>
        <w:tc>
          <w:tcPr>
            <w:tcW w:w="992" w:type="dxa"/>
          </w:tcPr>
          <w:p w:rsidR="009A55EF" w:rsidRPr="006C2F38" w:rsidRDefault="009A55EF" w:rsidP="00EA6F47">
            <w:pPr>
              <w:jc w:val="center"/>
              <w:rPr>
                <w:color w:val="000000"/>
              </w:rPr>
            </w:pPr>
          </w:p>
        </w:tc>
        <w:tc>
          <w:tcPr>
            <w:tcW w:w="992" w:type="dxa"/>
          </w:tcPr>
          <w:p w:rsidR="009A55EF" w:rsidRPr="006C2F38" w:rsidRDefault="009A55EF" w:rsidP="00EA6F47">
            <w:pPr>
              <w:jc w:val="center"/>
              <w:rPr>
                <w:color w:val="000000"/>
              </w:rPr>
            </w:pPr>
          </w:p>
        </w:tc>
        <w:tc>
          <w:tcPr>
            <w:tcW w:w="880" w:type="dxa"/>
          </w:tcPr>
          <w:p w:rsidR="009A55EF" w:rsidRPr="006C2F38" w:rsidRDefault="009A55EF" w:rsidP="00EA6F47">
            <w:pPr>
              <w:jc w:val="center"/>
              <w:rPr>
                <w:color w:val="000000"/>
              </w:rPr>
            </w:pPr>
          </w:p>
        </w:tc>
        <w:tc>
          <w:tcPr>
            <w:tcW w:w="964" w:type="dxa"/>
          </w:tcPr>
          <w:p w:rsidR="009A55EF" w:rsidRPr="006C2F38" w:rsidRDefault="009A55EF" w:rsidP="00EA6F47">
            <w:pPr>
              <w:jc w:val="center"/>
              <w:rPr>
                <w:b/>
                <w:color w:val="000000"/>
              </w:rPr>
            </w:pPr>
            <w:r w:rsidRPr="006C2F38">
              <w:rPr>
                <w:b/>
                <w:color w:val="000000"/>
              </w:rPr>
              <w:t>50</w:t>
            </w:r>
          </w:p>
        </w:tc>
      </w:tr>
      <w:tr w:rsidR="009A55EF" w:rsidRPr="006C2F38" w:rsidTr="00EA6F47">
        <w:tc>
          <w:tcPr>
            <w:tcW w:w="2943" w:type="dxa"/>
          </w:tcPr>
          <w:p w:rsidR="009A55EF" w:rsidRPr="006C2F38" w:rsidRDefault="009A55EF" w:rsidP="00EA6F47">
            <w:pPr>
              <w:rPr>
                <w:color w:val="000000"/>
              </w:rPr>
            </w:pPr>
            <w:r w:rsidRPr="006C2F38">
              <w:rPr>
                <w:color w:val="000000"/>
              </w:rPr>
              <w:t>Прикладная информатика</w:t>
            </w:r>
          </w:p>
        </w:tc>
        <w:tc>
          <w:tcPr>
            <w:tcW w:w="1021" w:type="dxa"/>
          </w:tcPr>
          <w:p w:rsidR="009A55EF" w:rsidRPr="006C2F38" w:rsidRDefault="009A55EF" w:rsidP="00EA6F47">
            <w:pPr>
              <w:jc w:val="center"/>
              <w:rPr>
                <w:color w:val="000000"/>
              </w:rPr>
            </w:pPr>
            <w:r w:rsidRPr="006C2F38">
              <w:rPr>
                <w:color w:val="000000"/>
              </w:rPr>
              <w:t>22</w:t>
            </w:r>
          </w:p>
        </w:tc>
        <w:tc>
          <w:tcPr>
            <w:tcW w:w="964" w:type="dxa"/>
          </w:tcPr>
          <w:p w:rsidR="009A55EF" w:rsidRPr="006C2F38" w:rsidRDefault="009A55EF" w:rsidP="00EA6F47">
            <w:pPr>
              <w:jc w:val="center"/>
              <w:rPr>
                <w:color w:val="000000"/>
                <w:lang w:val="en-US"/>
              </w:rPr>
            </w:pPr>
            <w:r w:rsidRPr="006C2F38">
              <w:rPr>
                <w:color w:val="000000"/>
                <w:lang w:val="en-US"/>
              </w:rPr>
              <w:t>100</w:t>
            </w:r>
          </w:p>
        </w:tc>
        <w:tc>
          <w:tcPr>
            <w:tcW w:w="992" w:type="dxa"/>
          </w:tcPr>
          <w:p w:rsidR="009A55EF" w:rsidRPr="006C2F38" w:rsidRDefault="009A55EF" w:rsidP="00EA6F47">
            <w:pPr>
              <w:jc w:val="center"/>
              <w:rPr>
                <w:color w:val="000000"/>
              </w:rPr>
            </w:pPr>
          </w:p>
        </w:tc>
        <w:tc>
          <w:tcPr>
            <w:tcW w:w="992" w:type="dxa"/>
          </w:tcPr>
          <w:p w:rsidR="009A55EF" w:rsidRPr="006C2F38" w:rsidRDefault="009A55EF" w:rsidP="00EA6F47">
            <w:pPr>
              <w:jc w:val="center"/>
              <w:rPr>
                <w:color w:val="000000"/>
              </w:rPr>
            </w:pPr>
          </w:p>
        </w:tc>
        <w:tc>
          <w:tcPr>
            <w:tcW w:w="880" w:type="dxa"/>
          </w:tcPr>
          <w:p w:rsidR="009A55EF" w:rsidRPr="006C2F38" w:rsidRDefault="009A55EF" w:rsidP="00EA6F47">
            <w:pPr>
              <w:jc w:val="center"/>
              <w:rPr>
                <w:color w:val="000000"/>
              </w:rPr>
            </w:pPr>
          </w:p>
        </w:tc>
        <w:tc>
          <w:tcPr>
            <w:tcW w:w="964" w:type="dxa"/>
          </w:tcPr>
          <w:p w:rsidR="009A55EF" w:rsidRPr="006C2F38" w:rsidRDefault="009A55EF" w:rsidP="00EA6F47">
            <w:pPr>
              <w:jc w:val="center"/>
              <w:rPr>
                <w:b/>
                <w:color w:val="000000"/>
                <w:lang w:val="en-US"/>
              </w:rPr>
            </w:pPr>
            <w:r w:rsidRPr="006C2F38">
              <w:rPr>
                <w:b/>
                <w:color w:val="000000"/>
                <w:lang w:val="en-US"/>
              </w:rPr>
              <w:t>122</w:t>
            </w:r>
          </w:p>
        </w:tc>
      </w:tr>
      <w:tr w:rsidR="009A55EF" w:rsidRPr="006C2F38" w:rsidTr="00EA6F47">
        <w:tc>
          <w:tcPr>
            <w:tcW w:w="2943" w:type="dxa"/>
          </w:tcPr>
          <w:p w:rsidR="009A55EF" w:rsidRPr="006C2F38" w:rsidRDefault="009A55EF" w:rsidP="00EA6F47">
            <w:pPr>
              <w:rPr>
                <w:color w:val="000000"/>
              </w:rPr>
            </w:pPr>
            <w:r w:rsidRPr="006C2F38">
              <w:rPr>
                <w:color w:val="000000"/>
              </w:rPr>
              <w:t>Инфокоммуникационные технологии и системы связи</w:t>
            </w:r>
          </w:p>
        </w:tc>
        <w:tc>
          <w:tcPr>
            <w:tcW w:w="1021" w:type="dxa"/>
          </w:tcPr>
          <w:p w:rsidR="009A55EF" w:rsidRPr="006C2F38" w:rsidRDefault="009A55EF" w:rsidP="00EA6F47">
            <w:pPr>
              <w:jc w:val="center"/>
              <w:rPr>
                <w:color w:val="000000"/>
              </w:rPr>
            </w:pPr>
            <w:r w:rsidRPr="006C2F38">
              <w:rPr>
                <w:color w:val="000000"/>
              </w:rPr>
              <w:t>25</w:t>
            </w:r>
          </w:p>
        </w:tc>
        <w:tc>
          <w:tcPr>
            <w:tcW w:w="964" w:type="dxa"/>
          </w:tcPr>
          <w:p w:rsidR="009A55EF" w:rsidRPr="006C2F38" w:rsidRDefault="009A55EF" w:rsidP="00EA6F47">
            <w:pPr>
              <w:jc w:val="center"/>
              <w:rPr>
                <w:color w:val="000000"/>
              </w:rPr>
            </w:pPr>
            <w:r w:rsidRPr="006C2F38">
              <w:rPr>
                <w:color w:val="000000"/>
              </w:rPr>
              <w:t>25</w:t>
            </w:r>
          </w:p>
        </w:tc>
        <w:tc>
          <w:tcPr>
            <w:tcW w:w="992" w:type="dxa"/>
          </w:tcPr>
          <w:p w:rsidR="009A55EF" w:rsidRPr="006C2F38" w:rsidRDefault="009A55EF" w:rsidP="00EA6F47">
            <w:pPr>
              <w:jc w:val="center"/>
              <w:rPr>
                <w:color w:val="000000"/>
              </w:rPr>
            </w:pPr>
            <w:r w:rsidRPr="006C2F38">
              <w:rPr>
                <w:color w:val="000000"/>
              </w:rPr>
              <w:t>20</w:t>
            </w:r>
          </w:p>
        </w:tc>
        <w:tc>
          <w:tcPr>
            <w:tcW w:w="992" w:type="dxa"/>
          </w:tcPr>
          <w:p w:rsidR="009A55EF" w:rsidRPr="006C2F38" w:rsidRDefault="009A55EF" w:rsidP="00EA6F47">
            <w:pPr>
              <w:jc w:val="center"/>
              <w:rPr>
                <w:color w:val="000000"/>
              </w:rPr>
            </w:pPr>
          </w:p>
        </w:tc>
        <w:tc>
          <w:tcPr>
            <w:tcW w:w="880" w:type="dxa"/>
          </w:tcPr>
          <w:p w:rsidR="009A55EF" w:rsidRPr="006C2F38" w:rsidRDefault="009A55EF" w:rsidP="00EA6F47">
            <w:pPr>
              <w:jc w:val="center"/>
              <w:rPr>
                <w:color w:val="000000"/>
              </w:rPr>
            </w:pPr>
          </w:p>
        </w:tc>
        <w:tc>
          <w:tcPr>
            <w:tcW w:w="964" w:type="dxa"/>
          </w:tcPr>
          <w:p w:rsidR="009A55EF" w:rsidRPr="006C2F38" w:rsidRDefault="009A55EF" w:rsidP="00EA6F47">
            <w:pPr>
              <w:jc w:val="center"/>
              <w:rPr>
                <w:b/>
                <w:color w:val="000000"/>
              </w:rPr>
            </w:pPr>
            <w:r w:rsidRPr="006C2F38">
              <w:rPr>
                <w:b/>
                <w:color w:val="000000"/>
              </w:rPr>
              <w:t>70</w:t>
            </w:r>
          </w:p>
        </w:tc>
      </w:tr>
      <w:tr w:rsidR="009A55EF" w:rsidRPr="006C2F38" w:rsidTr="00EA6F47">
        <w:tc>
          <w:tcPr>
            <w:tcW w:w="2943" w:type="dxa"/>
          </w:tcPr>
          <w:p w:rsidR="009A55EF" w:rsidRPr="006C2F38" w:rsidRDefault="009A55EF" w:rsidP="00EA6F47">
            <w:pPr>
              <w:rPr>
                <w:color w:val="000000"/>
              </w:rPr>
            </w:pPr>
            <w:r w:rsidRPr="006C2F38">
              <w:rPr>
                <w:color w:val="000000"/>
              </w:rPr>
              <w:t>Технология транспортных процессов</w:t>
            </w:r>
          </w:p>
        </w:tc>
        <w:tc>
          <w:tcPr>
            <w:tcW w:w="1021" w:type="dxa"/>
          </w:tcPr>
          <w:p w:rsidR="009A55EF" w:rsidRPr="006C2F38" w:rsidRDefault="009A55EF" w:rsidP="00EA6F47">
            <w:pPr>
              <w:jc w:val="center"/>
              <w:rPr>
                <w:color w:val="000000"/>
              </w:rPr>
            </w:pPr>
            <w:r w:rsidRPr="006C2F38">
              <w:rPr>
                <w:color w:val="000000"/>
              </w:rPr>
              <w:t>11</w:t>
            </w:r>
          </w:p>
        </w:tc>
        <w:tc>
          <w:tcPr>
            <w:tcW w:w="964" w:type="dxa"/>
          </w:tcPr>
          <w:p w:rsidR="009A55EF" w:rsidRPr="006C2F38" w:rsidRDefault="009A55EF" w:rsidP="00EA6F47">
            <w:pPr>
              <w:jc w:val="center"/>
              <w:rPr>
                <w:color w:val="000000"/>
              </w:rPr>
            </w:pPr>
            <w:r w:rsidRPr="006C2F38">
              <w:rPr>
                <w:color w:val="000000"/>
              </w:rPr>
              <w:t>21</w:t>
            </w:r>
          </w:p>
        </w:tc>
        <w:tc>
          <w:tcPr>
            <w:tcW w:w="992" w:type="dxa"/>
          </w:tcPr>
          <w:p w:rsidR="009A55EF" w:rsidRPr="006C2F38" w:rsidRDefault="009A55EF" w:rsidP="00EA6F47">
            <w:pPr>
              <w:jc w:val="center"/>
              <w:rPr>
                <w:color w:val="000000"/>
              </w:rPr>
            </w:pPr>
            <w:r w:rsidRPr="006C2F38">
              <w:rPr>
                <w:color w:val="000000"/>
              </w:rPr>
              <w:t>50</w:t>
            </w:r>
          </w:p>
        </w:tc>
        <w:tc>
          <w:tcPr>
            <w:tcW w:w="992" w:type="dxa"/>
          </w:tcPr>
          <w:p w:rsidR="009A55EF" w:rsidRPr="006C2F38" w:rsidRDefault="009A55EF" w:rsidP="00EA6F47">
            <w:pPr>
              <w:jc w:val="center"/>
              <w:rPr>
                <w:color w:val="000000"/>
              </w:rPr>
            </w:pPr>
          </w:p>
        </w:tc>
        <w:tc>
          <w:tcPr>
            <w:tcW w:w="880" w:type="dxa"/>
          </w:tcPr>
          <w:p w:rsidR="009A55EF" w:rsidRPr="006C2F38" w:rsidRDefault="009A55EF" w:rsidP="00EA6F47">
            <w:pPr>
              <w:jc w:val="center"/>
              <w:rPr>
                <w:color w:val="000000"/>
              </w:rPr>
            </w:pPr>
            <w:r w:rsidRPr="006C2F38">
              <w:rPr>
                <w:color w:val="000000"/>
              </w:rPr>
              <w:t>31</w:t>
            </w:r>
          </w:p>
        </w:tc>
        <w:tc>
          <w:tcPr>
            <w:tcW w:w="964" w:type="dxa"/>
          </w:tcPr>
          <w:p w:rsidR="009A55EF" w:rsidRPr="006C2F38" w:rsidRDefault="009A55EF" w:rsidP="00EA6F47">
            <w:pPr>
              <w:jc w:val="center"/>
              <w:rPr>
                <w:b/>
                <w:color w:val="000000"/>
              </w:rPr>
            </w:pPr>
            <w:r w:rsidRPr="006C2F38">
              <w:rPr>
                <w:b/>
                <w:color w:val="000000"/>
              </w:rPr>
              <w:t>113</w:t>
            </w:r>
          </w:p>
        </w:tc>
      </w:tr>
      <w:tr w:rsidR="009A55EF" w:rsidRPr="006C2F38" w:rsidTr="00EA6F47">
        <w:tc>
          <w:tcPr>
            <w:tcW w:w="2943" w:type="dxa"/>
          </w:tcPr>
          <w:p w:rsidR="009A55EF" w:rsidRPr="006C2F38" w:rsidRDefault="009A55EF" w:rsidP="00EA6F47">
            <w:pPr>
              <w:rPr>
                <w:color w:val="000000"/>
              </w:rPr>
            </w:pPr>
            <w:r w:rsidRPr="006C2F38">
              <w:rPr>
                <w:color w:val="000000"/>
              </w:rPr>
              <w:t>Эксплуатация транспортно-</w:t>
            </w:r>
            <w:r w:rsidRPr="006C2F38">
              <w:rPr>
                <w:color w:val="000000"/>
              </w:rPr>
              <w:lastRenderedPageBreak/>
              <w:t>технологических машин и комплексов</w:t>
            </w:r>
          </w:p>
        </w:tc>
        <w:tc>
          <w:tcPr>
            <w:tcW w:w="1021" w:type="dxa"/>
          </w:tcPr>
          <w:p w:rsidR="009A55EF" w:rsidRPr="006C2F38" w:rsidRDefault="009A55EF" w:rsidP="00EA6F47">
            <w:pPr>
              <w:jc w:val="center"/>
              <w:rPr>
                <w:color w:val="000000"/>
              </w:rPr>
            </w:pPr>
            <w:r w:rsidRPr="006C2F38">
              <w:rPr>
                <w:color w:val="000000"/>
              </w:rPr>
              <w:lastRenderedPageBreak/>
              <w:t>10</w:t>
            </w:r>
          </w:p>
        </w:tc>
        <w:tc>
          <w:tcPr>
            <w:tcW w:w="964" w:type="dxa"/>
          </w:tcPr>
          <w:p w:rsidR="009A55EF" w:rsidRPr="006C2F38" w:rsidRDefault="009A55EF" w:rsidP="00EA6F47">
            <w:pPr>
              <w:jc w:val="center"/>
              <w:rPr>
                <w:color w:val="000000"/>
              </w:rPr>
            </w:pPr>
          </w:p>
        </w:tc>
        <w:tc>
          <w:tcPr>
            <w:tcW w:w="992" w:type="dxa"/>
          </w:tcPr>
          <w:p w:rsidR="009A55EF" w:rsidRPr="006C2F38" w:rsidRDefault="009A55EF" w:rsidP="00EA6F47">
            <w:pPr>
              <w:jc w:val="center"/>
              <w:rPr>
                <w:color w:val="000000"/>
              </w:rPr>
            </w:pPr>
            <w:r w:rsidRPr="006C2F38">
              <w:rPr>
                <w:color w:val="000000"/>
              </w:rPr>
              <w:t>20</w:t>
            </w:r>
          </w:p>
        </w:tc>
        <w:tc>
          <w:tcPr>
            <w:tcW w:w="992" w:type="dxa"/>
          </w:tcPr>
          <w:p w:rsidR="009A55EF" w:rsidRPr="006C2F38" w:rsidRDefault="009A55EF" w:rsidP="00EA6F47">
            <w:pPr>
              <w:jc w:val="center"/>
              <w:rPr>
                <w:color w:val="000000"/>
              </w:rPr>
            </w:pPr>
          </w:p>
        </w:tc>
        <w:tc>
          <w:tcPr>
            <w:tcW w:w="880" w:type="dxa"/>
          </w:tcPr>
          <w:p w:rsidR="009A55EF" w:rsidRPr="006C2F38" w:rsidRDefault="009A55EF" w:rsidP="00EA6F47">
            <w:pPr>
              <w:jc w:val="center"/>
              <w:rPr>
                <w:color w:val="000000"/>
              </w:rPr>
            </w:pPr>
            <w:r w:rsidRPr="006C2F38">
              <w:rPr>
                <w:color w:val="000000"/>
              </w:rPr>
              <w:t>15</w:t>
            </w:r>
          </w:p>
        </w:tc>
        <w:tc>
          <w:tcPr>
            <w:tcW w:w="964" w:type="dxa"/>
          </w:tcPr>
          <w:p w:rsidR="009A55EF" w:rsidRPr="006C2F38" w:rsidRDefault="009A55EF" w:rsidP="00EA6F47">
            <w:pPr>
              <w:jc w:val="center"/>
              <w:rPr>
                <w:b/>
                <w:color w:val="000000"/>
              </w:rPr>
            </w:pPr>
            <w:r w:rsidRPr="006C2F38">
              <w:rPr>
                <w:b/>
                <w:color w:val="000000"/>
              </w:rPr>
              <w:t>45</w:t>
            </w:r>
          </w:p>
        </w:tc>
      </w:tr>
      <w:tr w:rsidR="009A55EF" w:rsidRPr="006C2F38" w:rsidTr="00EA6F47">
        <w:tc>
          <w:tcPr>
            <w:tcW w:w="2943" w:type="dxa"/>
          </w:tcPr>
          <w:p w:rsidR="009A55EF" w:rsidRPr="006C2F38" w:rsidRDefault="009A55EF" w:rsidP="00EA6F47">
            <w:pPr>
              <w:rPr>
                <w:color w:val="000000"/>
              </w:rPr>
            </w:pPr>
            <w:r w:rsidRPr="006C2F38">
              <w:rPr>
                <w:color w:val="000000"/>
              </w:rPr>
              <w:t>Психология</w:t>
            </w:r>
          </w:p>
        </w:tc>
        <w:tc>
          <w:tcPr>
            <w:tcW w:w="1021" w:type="dxa"/>
          </w:tcPr>
          <w:p w:rsidR="009A55EF" w:rsidRPr="006C2F38" w:rsidRDefault="009A55EF" w:rsidP="00EA6F47">
            <w:pPr>
              <w:jc w:val="center"/>
              <w:rPr>
                <w:color w:val="000000"/>
              </w:rPr>
            </w:pPr>
            <w:r w:rsidRPr="006C2F38">
              <w:rPr>
                <w:color w:val="000000"/>
              </w:rPr>
              <w:t>17</w:t>
            </w:r>
          </w:p>
        </w:tc>
        <w:tc>
          <w:tcPr>
            <w:tcW w:w="964" w:type="dxa"/>
          </w:tcPr>
          <w:p w:rsidR="009A55EF" w:rsidRPr="006C2F38" w:rsidRDefault="009A55EF" w:rsidP="00EA6F47">
            <w:pPr>
              <w:jc w:val="center"/>
              <w:rPr>
                <w:color w:val="000000"/>
              </w:rPr>
            </w:pPr>
            <w:r w:rsidRPr="006C2F38">
              <w:rPr>
                <w:color w:val="000000"/>
              </w:rPr>
              <w:t>20</w:t>
            </w:r>
          </w:p>
        </w:tc>
        <w:tc>
          <w:tcPr>
            <w:tcW w:w="992" w:type="dxa"/>
          </w:tcPr>
          <w:p w:rsidR="009A55EF" w:rsidRPr="006C2F38" w:rsidRDefault="009A55EF" w:rsidP="00EA6F47">
            <w:pPr>
              <w:jc w:val="center"/>
              <w:rPr>
                <w:color w:val="000000"/>
              </w:rPr>
            </w:pPr>
            <w:r w:rsidRPr="006C2F38">
              <w:rPr>
                <w:color w:val="000000"/>
              </w:rPr>
              <w:t>16</w:t>
            </w:r>
          </w:p>
        </w:tc>
        <w:tc>
          <w:tcPr>
            <w:tcW w:w="992" w:type="dxa"/>
          </w:tcPr>
          <w:p w:rsidR="009A55EF" w:rsidRPr="006C2F38" w:rsidRDefault="009A55EF" w:rsidP="00EA6F47">
            <w:pPr>
              <w:jc w:val="center"/>
              <w:rPr>
                <w:color w:val="000000"/>
              </w:rPr>
            </w:pPr>
          </w:p>
        </w:tc>
        <w:tc>
          <w:tcPr>
            <w:tcW w:w="880" w:type="dxa"/>
          </w:tcPr>
          <w:p w:rsidR="009A55EF" w:rsidRPr="006C2F38" w:rsidRDefault="009A55EF" w:rsidP="00EA6F47">
            <w:pPr>
              <w:jc w:val="center"/>
              <w:rPr>
                <w:color w:val="000000"/>
              </w:rPr>
            </w:pPr>
          </w:p>
        </w:tc>
        <w:tc>
          <w:tcPr>
            <w:tcW w:w="964" w:type="dxa"/>
          </w:tcPr>
          <w:p w:rsidR="009A55EF" w:rsidRPr="006C2F38" w:rsidRDefault="009A55EF" w:rsidP="00EA6F47">
            <w:pPr>
              <w:jc w:val="center"/>
              <w:rPr>
                <w:b/>
                <w:color w:val="000000"/>
              </w:rPr>
            </w:pPr>
            <w:r w:rsidRPr="006C2F38">
              <w:rPr>
                <w:b/>
                <w:color w:val="000000"/>
              </w:rPr>
              <w:t>53</w:t>
            </w:r>
          </w:p>
        </w:tc>
      </w:tr>
      <w:tr w:rsidR="009A55EF" w:rsidRPr="006C2F38" w:rsidTr="00EA6F47">
        <w:tc>
          <w:tcPr>
            <w:tcW w:w="2943" w:type="dxa"/>
          </w:tcPr>
          <w:p w:rsidR="009A55EF" w:rsidRPr="006C2F38" w:rsidRDefault="009A55EF" w:rsidP="00EA6F47">
            <w:pPr>
              <w:rPr>
                <w:color w:val="000000"/>
              </w:rPr>
            </w:pPr>
            <w:r w:rsidRPr="006C2F38">
              <w:rPr>
                <w:color w:val="000000"/>
              </w:rPr>
              <w:t>Экономика</w:t>
            </w:r>
          </w:p>
        </w:tc>
        <w:tc>
          <w:tcPr>
            <w:tcW w:w="1021" w:type="dxa"/>
          </w:tcPr>
          <w:p w:rsidR="009A55EF" w:rsidRPr="006C2F38" w:rsidRDefault="009A55EF" w:rsidP="00EA6F47">
            <w:pPr>
              <w:jc w:val="center"/>
              <w:rPr>
                <w:color w:val="000000"/>
              </w:rPr>
            </w:pPr>
            <w:r w:rsidRPr="006C2F38">
              <w:rPr>
                <w:color w:val="000000"/>
              </w:rPr>
              <w:t>21</w:t>
            </w:r>
          </w:p>
        </w:tc>
        <w:tc>
          <w:tcPr>
            <w:tcW w:w="964" w:type="dxa"/>
          </w:tcPr>
          <w:p w:rsidR="009A55EF" w:rsidRPr="006C2F38" w:rsidRDefault="009A55EF" w:rsidP="00EA6F47">
            <w:pPr>
              <w:jc w:val="center"/>
              <w:rPr>
                <w:color w:val="000000"/>
              </w:rPr>
            </w:pPr>
            <w:r w:rsidRPr="006C2F38">
              <w:rPr>
                <w:color w:val="000000"/>
              </w:rPr>
              <w:t>150</w:t>
            </w:r>
          </w:p>
        </w:tc>
        <w:tc>
          <w:tcPr>
            <w:tcW w:w="992" w:type="dxa"/>
          </w:tcPr>
          <w:p w:rsidR="009A55EF" w:rsidRPr="006C2F38" w:rsidRDefault="009A55EF" w:rsidP="00EA6F47">
            <w:pPr>
              <w:jc w:val="center"/>
              <w:rPr>
                <w:color w:val="000000"/>
              </w:rPr>
            </w:pPr>
          </w:p>
        </w:tc>
        <w:tc>
          <w:tcPr>
            <w:tcW w:w="992" w:type="dxa"/>
          </w:tcPr>
          <w:p w:rsidR="009A55EF" w:rsidRPr="006C2F38" w:rsidRDefault="009A55EF" w:rsidP="00EA6F47">
            <w:pPr>
              <w:rPr>
                <w:color w:val="000000"/>
              </w:rPr>
            </w:pPr>
            <w:r w:rsidRPr="006C2F38">
              <w:rPr>
                <w:color w:val="000000"/>
              </w:rPr>
              <w:t>21</w:t>
            </w:r>
          </w:p>
        </w:tc>
        <w:tc>
          <w:tcPr>
            <w:tcW w:w="880" w:type="dxa"/>
          </w:tcPr>
          <w:p w:rsidR="009A55EF" w:rsidRPr="006C2F38" w:rsidRDefault="009A55EF" w:rsidP="00EA6F47">
            <w:pPr>
              <w:jc w:val="center"/>
              <w:rPr>
                <w:color w:val="000000"/>
              </w:rPr>
            </w:pPr>
            <w:r w:rsidRPr="006C2F38">
              <w:rPr>
                <w:color w:val="000000"/>
              </w:rPr>
              <w:t>15</w:t>
            </w:r>
          </w:p>
        </w:tc>
        <w:tc>
          <w:tcPr>
            <w:tcW w:w="964" w:type="dxa"/>
          </w:tcPr>
          <w:p w:rsidR="009A55EF" w:rsidRPr="006C2F38" w:rsidRDefault="009A55EF" w:rsidP="00EA6F47">
            <w:pPr>
              <w:jc w:val="center"/>
              <w:rPr>
                <w:b/>
                <w:color w:val="000000"/>
              </w:rPr>
            </w:pPr>
            <w:r w:rsidRPr="006C2F38">
              <w:rPr>
                <w:b/>
                <w:color w:val="000000"/>
              </w:rPr>
              <w:t>207</w:t>
            </w:r>
          </w:p>
        </w:tc>
      </w:tr>
      <w:tr w:rsidR="009A55EF" w:rsidRPr="006C2F38" w:rsidTr="00EA6F47">
        <w:tc>
          <w:tcPr>
            <w:tcW w:w="2943" w:type="dxa"/>
          </w:tcPr>
          <w:p w:rsidR="009A55EF" w:rsidRPr="006C2F38" w:rsidRDefault="009A55EF" w:rsidP="00EA6F47">
            <w:pPr>
              <w:rPr>
                <w:color w:val="000000"/>
              </w:rPr>
            </w:pPr>
            <w:r w:rsidRPr="006C2F38">
              <w:rPr>
                <w:color w:val="000000"/>
              </w:rPr>
              <w:t>Менеджмент</w:t>
            </w:r>
          </w:p>
        </w:tc>
        <w:tc>
          <w:tcPr>
            <w:tcW w:w="1021" w:type="dxa"/>
          </w:tcPr>
          <w:p w:rsidR="009A55EF" w:rsidRPr="006C2F38" w:rsidRDefault="009A55EF" w:rsidP="00EA6F47">
            <w:pPr>
              <w:jc w:val="center"/>
              <w:rPr>
                <w:color w:val="000000"/>
              </w:rPr>
            </w:pPr>
            <w:r w:rsidRPr="006C2F38">
              <w:rPr>
                <w:color w:val="000000"/>
              </w:rPr>
              <w:t>19</w:t>
            </w:r>
          </w:p>
        </w:tc>
        <w:tc>
          <w:tcPr>
            <w:tcW w:w="964" w:type="dxa"/>
          </w:tcPr>
          <w:p w:rsidR="009A55EF" w:rsidRPr="006C2F38" w:rsidRDefault="009A55EF" w:rsidP="00EA6F47">
            <w:pPr>
              <w:jc w:val="center"/>
              <w:rPr>
                <w:color w:val="000000"/>
              </w:rPr>
            </w:pPr>
            <w:r w:rsidRPr="006C2F38">
              <w:rPr>
                <w:color w:val="000000"/>
              </w:rPr>
              <w:t>50</w:t>
            </w:r>
          </w:p>
        </w:tc>
        <w:tc>
          <w:tcPr>
            <w:tcW w:w="992" w:type="dxa"/>
          </w:tcPr>
          <w:p w:rsidR="009A55EF" w:rsidRPr="006C2F38" w:rsidRDefault="009A55EF" w:rsidP="00EA6F47">
            <w:pPr>
              <w:jc w:val="center"/>
              <w:rPr>
                <w:color w:val="000000"/>
              </w:rPr>
            </w:pPr>
          </w:p>
        </w:tc>
        <w:tc>
          <w:tcPr>
            <w:tcW w:w="992" w:type="dxa"/>
          </w:tcPr>
          <w:p w:rsidR="009A55EF" w:rsidRPr="006C2F38" w:rsidRDefault="009A55EF" w:rsidP="00EA6F47">
            <w:pPr>
              <w:jc w:val="center"/>
              <w:rPr>
                <w:color w:val="000000"/>
              </w:rPr>
            </w:pPr>
          </w:p>
        </w:tc>
        <w:tc>
          <w:tcPr>
            <w:tcW w:w="880" w:type="dxa"/>
          </w:tcPr>
          <w:p w:rsidR="009A55EF" w:rsidRPr="006C2F38" w:rsidRDefault="009A55EF" w:rsidP="00EA6F47">
            <w:pPr>
              <w:jc w:val="center"/>
              <w:rPr>
                <w:color w:val="000000"/>
              </w:rPr>
            </w:pPr>
          </w:p>
        </w:tc>
        <w:tc>
          <w:tcPr>
            <w:tcW w:w="964" w:type="dxa"/>
          </w:tcPr>
          <w:p w:rsidR="009A55EF" w:rsidRPr="006C2F38" w:rsidRDefault="009A55EF" w:rsidP="00EA6F47">
            <w:pPr>
              <w:jc w:val="center"/>
              <w:rPr>
                <w:b/>
                <w:color w:val="000000"/>
                <w:lang w:val="en-US"/>
              </w:rPr>
            </w:pPr>
            <w:r w:rsidRPr="006C2F38">
              <w:rPr>
                <w:b/>
                <w:color w:val="000000"/>
                <w:lang w:val="en-US"/>
              </w:rPr>
              <w:t>69</w:t>
            </w:r>
          </w:p>
        </w:tc>
      </w:tr>
      <w:tr w:rsidR="009A55EF" w:rsidRPr="006C2F38" w:rsidTr="00EA6F47">
        <w:tc>
          <w:tcPr>
            <w:tcW w:w="2943" w:type="dxa"/>
          </w:tcPr>
          <w:p w:rsidR="009A55EF" w:rsidRPr="006C2F38" w:rsidRDefault="009A55EF" w:rsidP="00EA6F47">
            <w:pPr>
              <w:rPr>
                <w:color w:val="000000"/>
              </w:rPr>
            </w:pPr>
            <w:r w:rsidRPr="006C2F38">
              <w:rPr>
                <w:color w:val="000000"/>
              </w:rPr>
              <w:t>Международные отношения</w:t>
            </w:r>
          </w:p>
        </w:tc>
        <w:tc>
          <w:tcPr>
            <w:tcW w:w="1021" w:type="dxa"/>
          </w:tcPr>
          <w:p w:rsidR="009A55EF" w:rsidRPr="006C2F38" w:rsidRDefault="009A55EF" w:rsidP="00EA6F47">
            <w:pPr>
              <w:jc w:val="center"/>
              <w:rPr>
                <w:color w:val="000000"/>
              </w:rPr>
            </w:pPr>
            <w:r w:rsidRPr="006C2F38">
              <w:rPr>
                <w:color w:val="000000"/>
              </w:rPr>
              <w:t>14</w:t>
            </w:r>
          </w:p>
        </w:tc>
        <w:tc>
          <w:tcPr>
            <w:tcW w:w="964" w:type="dxa"/>
          </w:tcPr>
          <w:p w:rsidR="009A55EF" w:rsidRPr="006C2F38" w:rsidRDefault="009A55EF" w:rsidP="00EA6F47">
            <w:pPr>
              <w:jc w:val="center"/>
              <w:rPr>
                <w:color w:val="000000"/>
                <w:lang w:val="en-US"/>
              </w:rPr>
            </w:pPr>
            <w:r w:rsidRPr="006C2F38">
              <w:rPr>
                <w:color w:val="000000"/>
                <w:lang w:val="en-US"/>
              </w:rPr>
              <w:t>25</w:t>
            </w:r>
          </w:p>
        </w:tc>
        <w:tc>
          <w:tcPr>
            <w:tcW w:w="992" w:type="dxa"/>
          </w:tcPr>
          <w:p w:rsidR="009A55EF" w:rsidRPr="006C2F38" w:rsidRDefault="009A55EF" w:rsidP="00EA6F47">
            <w:pPr>
              <w:jc w:val="center"/>
              <w:rPr>
                <w:color w:val="000000"/>
              </w:rPr>
            </w:pPr>
          </w:p>
        </w:tc>
        <w:tc>
          <w:tcPr>
            <w:tcW w:w="992" w:type="dxa"/>
          </w:tcPr>
          <w:p w:rsidR="009A55EF" w:rsidRPr="006C2F38" w:rsidRDefault="009A55EF" w:rsidP="00EA6F47">
            <w:pPr>
              <w:jc w:val="center"/>
              <w:rPr>
                <w:color w:val="000000"/>
              </w:rPr>
            </w:pPr>
          </w:p>
        </w:tc>
        <w:tc>
          <w:tcPr>
            <w:tcW w:w="880" w:type="dxa"/>
          </w:tcPr>
          <w:p w:rsidR="009A55EF" w:rsidRPr="006C2F38" w:rsidRDefault="009A55EF" w:rsidP="00EA6F47">
            <w:pPr>
              <w:jc w:val="center"/>
              <w:rPr>
                <w:color w:val="000000"/>
              </w:rPr>
            </w:pPr>
          </w:p>
        </w:tc>
        <w:tc>
          <w:tcPr>
            <w:tcW w:w="964" w:type="dxa"/>
          </w:tcPr>
          <w:p w:rsidR="009A55EF" w:rsidRPr="006C2F38" w:rsidRDefault="009A55EF" w:rsidP="00EA6F47">
            <w:pPr>
              <w:jc w:val="center"/>
              <w:rPr>
                <w:b/>
                <w:color w:val="000000"/>
                <w:lang w:val="en-US"/>
              </w:rPr>
            </w:pPr>
            <w:r w:rsidRPr="006C2F38">
              <w:rPr>
                <w:b/>
                <w:color w:val="000000"/>
                <w:lang w:val="en-US"/>
              </w:rPr>
              <w:t>39</w:t>
            </w:r>
          </w:p>
        </w:tc>
      </w:tr>
      <w:tr w:rsidR="009A55EF" w:rsidRPr="006C2F38" w:rsidTr="00EA6F47">
        <w:tc>
          <w:tcPr>
            <w:tcW w:w="2943" w:type="dxa"/>
          </w:tcPr>
          <w:p w:rsidR="009A55EF" w:rsidRPr="006C2F38" w:rsidRDefault="009A55EF" w:rsidP="00EA6F47">
            <w:pPr>
              <w:rPr>
                <w:color w:val="000000"/>
              </w:rPr>
            </w:pPr>
            <w:r w:rsidRPr="006C2F38">
              <w:rPr>
                <w:color w:val="000000"/>
              </w:rPr>
              <w:t>Программная инженерия</w:t>
            </w:r>
          </w:p>
        </w:tc>
        <w:tc>
          <w:tcPr>
            <w:tcW w:w="1021" w:type="dxa"/>
          </w:tcPr>
          <w:p w:rsidR="009A55EF" w:rsidRPr="006C2F38" w:rsidRDefault="009A55EF" w:rsidP="00EA6F47">
            <w:pPr>
              <w:jc w:val="center"/>
              <w:rPr>
                <w:color w:val="000000"/>
              </w:rPr>
            </w:pPr>
            <w:r w:rsidRPr="006C2F38">
              <w:rPr>
                <w:color w:val="000000"/>
              </w:rPr>
              <w:t>22</w:t>
            </w:r>
          </w:p>
        </w:tc>
        <w:tc>
          <w:tcPr>
            <w:tcW w:w="964" w:type="dxa"/>
          </w:tcPr>
          <w:p w:rsidR="009A55EF" w:rsidRPr="006C2F38" w:rsidRDefault="009A55EF" w:rsidP="00EA6F47">
            <w:pPr>
              <w:jc w:val="center"/>
              <w:rPr>
                <w:color w:val="000000"/>
              </w:rPr>
            </w:pPr>
            <w:r w:rsidRPr="006C2F38">
              <w:rPr>
                <w:color w:val="000000"/>
              </w:rPr>
              <w:t>115</w:t>
            </w:r>
          </w:p>
        </w:tc>
        <w:tc>
          <w:tcPr>
            <w:tcW w:w="992" w:type="dxa"/>
          </w:tcPr>
          <w:p w:rsidR="009A55EF" w:rsidRPr="006C2F38" w:rsidRDefault="009A55EF" w:rsidP="00EA6F47">
            <w:pPr>
              <w:jc w:val="center"/>
              <w:rPr>
                <w:color w:val="000000"/>
              </w:rPr>
            </w:pPr>
          </w:p>
        </w:tc>
        <w:tc>
          <w:tcPr>
            <w:tcW w:w="992" w:type="dxa"/>
          </w:tcPr>
          <w:p w:rsidR="009A55EF" w:rsidRPr="006C2F38" w:rsidRDefault="009A55EF" w:rsidP="00EA6F47">
            <w:pPr>
              <w:jc w:val="center"/>
              <w:rPr>
                <w:color w:val="000000"/>
              </w:rPr>
            </w:pPr>
          </w:p>
        </w:tc>
        <w:tc>
          <w:tcPr>
            <w:tcW w:w="880" w:type="dxa"/>
          </w:tcPr>
          <w:p w:rsidR="009A55EF" w:rsidRPr="006C2F38" w:rsidRDefault="009A55EF" w:rsidP="00EA6F47">
            <w:pPr>
              <w:jc w:val="center"/>
              <w:rPr>
                <w:color w:val="000000"/>
              </w:rPr>
            </w:pPr>
          </w:p>
        </w:tc>
        <w:tc>
          <w:tcPr>
            <w:tcW w:w="964" w:type="dxa"/>
          </w:tcPr>
          <w:p w:rsidR="009A55EF" w:rsidRPr="006C2F38" w:rsidRDefault="009A55EF" w:rsidP="00EA6F47">
            <w:pPr>
              <w:jc w:val="center"/>
              <w:rPr>
                <w:b/>
                <w:color w:val="000000"/>
                <w:lang w:val="en-US"/>
              </w:rPr>
            </w:pPr>
            <w:r w:rsidRPr="006C2F38">
              <w:rPr>
                <w:b/>
                <w:color w:val="000000"/>
                <w:lang w:val="en-US"/>
              </w:rPr>
              <w:t>137</w:t>
            </w:r>
          </w:p>
        </w:tc>
      </w:tr>
      <w:tr w:rsidR="009A55EF" w:rsidRPr="006C2F38" w:rsidTr="00EA6F47">
        <w:tc>
          <w:tcPr>
            <w:tcW w:w="2943" w:type="dxa"/>
          </w:tcPr>
          <w:p w:rsidR="009A55EF" w:rsidRPr="006C2F38" w:rsidRDefault="009A55EF" w:rsidP="00EA6F47">
            <w:pPr>
              <w:rPr>
                <w:color w:val="000000"/>
              </w:rPr>
            </w:pPr>
            <w:r w:rsidRPr="006C2F38">
              <w:rPr>
                <w:color w:val="000000"/>
              </w:rPr>
              <w:t>Реклама и связи с общественностью</w:t>
            </w:r>
          </w:p>
        </w:tc>
        <w:tc>
          <w:tcPr>
            <w:tcW w:w="1021" w:type="dxa"/>
          </w:tcPr>
          <w:p w:rsidR="009A55EF" w:rsidRPr="006C2F38" w:rsidRDefault="009A55EF" w:rsidP="00EA6F47">
            <w:pPr>
              <w:jc w:val="center"/>
              <w:rPr>
                <w:color w:val="000000"/>
              </w:rPr>
            </w:pPr>
            <w:r w:rsidRPr="006C2F38">
              <w:rPr>
                <w:color w:val="000000"/>
              </w:rPr>
              <w:t>7</w:t>
            </w:r>
          </w:p>
        </w:tc>
        <w:tc>
          <w:tcPr>
            <w:tcW w:w="964" w:type="dxa"/>
          </w:tcPr>
          <w:p w:rsidR="009A55EF" w:rsidRPr="006C2F38" w:rsidRDefault="009A55EF" w:rsidP="00EA6F47">
            <w:pPr>
              <w:jc w:val="center"/>
              <w:rPr>
                <w:color w:val="000000"/>
              </w:rPr>
            </w:pPr>
            <w:r w:rsidRPr="006C2F38">
              <w:rPr>
                <w:color w:val="000000"/>
              </w:rPr>
              <w:t>10</w:t>
            </w:r>
          </w:p>
        </w:tc>
        <w:tc>
          <w:tcPr>
            <w:tcW w:w="992" w:type="dxa"/>
          </w:tcPr>
          <w:p w:rsidR="009A55EF" w:rsidRPr="006C2F38" w:rsidRDefault="009A55EF" w:rsidP="00EA6F47">
            <w:pPr>
              <w:jc w:val="center"/>
              <w:rPr>
                <w:color w:val="000000"/>
              </w:rPr>
            </w:pPr>
          </w:p>
        </w:tc>
        <w:tc>
          <w:tcPr>
            <w:tcW w:w="992" w:type="dxa"/>
          </w:tcPr>
          <w:p w:rsidR="009A55EF" w:rsidRPr="006C2F38" w:rsidRDefault="009A55EF" w:rsidP="00EA6F47">
            <w:pPr>
              <w:jc w:val="center"/>
              <w:rPr>
                <w:color w:val="000000"/>
              </w:rPr>
            </w:pPr>
          </w:p>
        </w:tc>
        <w:tc>
          <w:tcPr>
            <w:tcW w:w="880" w:type="dxa"/>
          </w:tcPr>
          <w:p w:rsidR="009A55EF" w:rsidRPr="006C2F38" w:rsidRDefault="009A55EF" w:rsidP="00EA6F47">
            <w:pPr>
              <w:jc w:val="center"/>
              <w:rPr>
                <w:color w:val="000000"/>
              </w:rPr>
            </w:pPr>
          </w:p>
        </w:tc>
        <w:tc>
          <w:tcPr>
            <w:tcW w:w="964" w:type="dxa"/>
          </w:tcPr>
          <w:p w:rsidR="009A55EF" w:rsidRPr="006C2F38" w:rsidRDefault="009A55EF" w:rsidP="00EA6F47">
            <w:pPr>
              <w:jc w:val="center"/>
              <w:rPr>
                <w:b/>
                <w:color w:val="000000"/>
              </w:rPr>
            </w:pPr>
            <w:r w:rsidRPr="006C2F38">
              <w:rPr>
                <w:b/>
                <w:color w:val="000000"/>
              </w:rPr>
              <w:t>17</w:t>
            </w:r>
          </w:p>
        </w:tc>
      </w:tr>
      <w:tr w:rsidR="009A55EF" w:rsidRPr="006C2F38" w:rsidTr="00EA6F47">
        <w:tc>
          <w:tcPr>
            <w:tcW w:w="2943" w:type="dxa"/>
          </w:tcPr>
          <w:p w:rsidR="009A55EF" w:rsidRPr="006C2F38" w:rsidRDefault="009A55EF" w:rsidP="00EA6F47">
            <w:pPr>
              <w:rPr>
                <w:color w:val="000000"/>
              </w:rPr>
            </w:pPr>
            <w:r w:rsidRPr="006C2F38">
              <w:rPr>
                <w:color w:val="000000"/>
              </w:rPr>
              <w:t>Телевидение (журналистика)</w:t>
            </w:r>
          </w:p>
        </w:tc>
        <w:tc>
          <w:tcPr>
            <w:tcW w:w="1021" w:type="dxa"/>
          </w:tcPr>
          <w:p w:rsidR="009A55EF" w:rsidRPr="006C2F38" w:rsidRDefault="009A55EF" w:rsidP="00EA6F47">
            <w:pPr>
              <w:jc w:val="center"/>
              <w:rPr>
                <w:color w:val="000000"/>
              </w:rPr>
            </w:pPr>
            <w:r w:rsidRPr="006C2F38">
              <w:rPr>
                <w:color w:val="000000"/>
              </w:rPr>
              <w:t>12</w:t>
            </w:r>
          </w:p>
        </w:tc>
        <w:tc>
          <w:tcPr>
            <w:tcW w:w="964" w:type="dxa"/>
          </w:tcPr>
          <w:p w:rsidR="009A55EF" w:rsidRPr="006C2F38" w:rsidRDefault="009A55EF" w:rsidP="00EA6F47">
            <w:pPr>
              <w:jc w:val="center"/>
              <w:rPr>
                <w:color w:val="000000"/>
              </w:rPr>
            </w:pPr>
            <w:r w:rsidRPr="006C2F38">
              <w:rPr>
                <w:color w:val="000000"/>
              </w:rPr>
              <w:t>10</w:t>
            </w:r>
          </w:p>
        </w:tc>
        <w:tc>
          <w:tcPr>
            <w:tcW w:w="992" w:type="dxa"/>
          </w:tcPr>
          <w:p w:rsidR="009A55EF" w:rsidRPr="006C2F38" w:rsidRDefault="009A55EF" w:rsidP="00EA6F47">
            <w:pPr>
              <w:jc w:val="center"/>
              <w:rPr>
                <w:color w:val="000000"/>
              </w:rPr>
            </w:pPr>
          </w:p>
        </w:tc>
        <w:tc>
          <w:tcPr>
            <w:tcW w:w="992" w:type="dxa"/>
          </w:tcPr>
          <w:p w:rsidR="009A55EF" w:rsidRPr="006C2F38" w:rsidRDefault="009A55EF" w:rsidP="00EA6F47">
            <w:pPr>
              <w:jc w:val="center"/>
              <w:rPr>
                <w:color w:val="000000"/>
              </w:rPr>
            </w:pPr>
          </w:p>
        </w:tc>
        <w:tc>
          <w:tcPr>
            <w:tcW w:w="880" w:type="dxa"/>
          </w:tcPr>
          <w:p w:rsidR="009A55EF" w:rsidRPr="006C2F38" w:rsidRDefault="009A55EF" w:rsidP="00EA6F47">
            <w:pPr>
              <w:jc w:val="center"/>
              <w:rPr>
                <w:color w:val="000000"/>
              </w:rPr>
            </w:pPr>
          </w:p>
        </w:tc>
        <w:tc>
          <w:tcPr>
            <w:tcW w:w="964" w:type="dxa"/>
          </w:tcPr>
          <w:p w:rsidR="009A55EF" w:rsidRPr="006C2F38" w:rsidRDefault="009A55EF" w:rsidP="00EA6F47">
            <w:pPr>
              <w:jc w:val="center"/>
              <w:rPr>
                <w:b/>
                <w:color w:val="000000"/>
              </w:rPr>
            </w:pPr>
            <w:r w:rsidRPr="006C2F38">
              <w:rPr>
                <w:b/>
                <w:color w:val="000000"/>
              </w:rPr>
              <w:t>22</w:t>
            </w:r>
          </w:p>
        </w:tc>
      </w:tr>
      <w:tr w:rsidR="009A55EF" w:rsidRPr="006C2F38" w:rsidTr="00EA6F47">
        <w:tc>
          <w:tcPr>
            <w:tcW w:w="2943" w:type="dxa"/>
          </w:tcPr>
          <w:p w:rsidR="009A55EF" w:rsidRPr="006C2F38" w:rsidRDefault="009A55EF" w:rsidP="00EA6F47">
            <w:pPr>
              <w:rPr>
                <w:color w:val="000000"/>
              </w:rPr>
            </w:pPr>
            <w:r w:rsidRPr="006C2F38">
              <w:rPr>
                <w:color w:val="000000"/>
              </w:rPr>
              <w:t>Педагогика (физвоспитание)</w:t>
            </w:r>
          </w:p>
        </w:tc>
        <w:tc>
          <w:tcPr>
            <w:tcW w:w="1021" w:type="dxa"/>
          </w:tcPr>
          <w:p w:rsidR="009A55EF" w:rsidRPr="006C2F38" w:rsidRDefault="009A55EF" w:rsidP="00EA6F47">
            <w:pPr>
              <w:jc w:val="center"/>
              <w:rPr>
                <w:color w:val="000000"/>
              </w:rPr>
            </w:pPr>
            <w:r w:rsidRPr="006C2F38">
              <w:rPr>
                <w:color w:val="000000"/>
              </w:rPr>
              <w:t>10</w:t>
            </w:r>
          </w:p>
        </w:tc>
        <w:tc>
          <w:tcPr>
            <w:tcW w:w="964" w:type="dxa"/>
          </w:tcPr>
          <w:p w:rsidR="009A55EF" w:rsidRPr="006C2F38" w:rsidRDefault="009A55EF" w:rsidP="00EA6F47">
            <w:pPr>
              <w:jc w:val="center"/>
              <w:rPr>
                <w:color w:val="000000"/>
              </w:rPr>
            </w:pPr>
            <w:r w:rsidRPr="006C2F38">
              <w:rPr>
                <w:color w:val="000000"/>
              </w:rPr>
              <w:t>25</w:t>
            </w:r>
          </w:p>
        </w:tc>
        <w:tc>
          <w:tcPr>
            <w:tcW w:w="992" w:type="dxa"/>
          </w:tcPr>
          <w:p w:rsidR="009A55EF" w:rsidRPr="006C2F38" w:rsidRDefault="009A55EF" w:rsidP="00EA6F47">
            <w:pPr>
              <w:jc w:val="center"/>
              <w:rPr>
                <w:color w:val="000000"/>
              </w:rPr>
            </w:pPr>
          </w:p>
        </w:tc>
        <w:tc>
          <w:tcPr>
            <w:tcW w:w="992" w:type="dxa"/>
          </w:tcPr>
          <w:p w:rsidR="009A55EF" w:rsidRPr="006C2F38" w:rsidRDefault="009A55EF" w:rsidP="00EA6F47">
            <w:pPr>
              <w:jc w:val="center"/>
              <w:rPr>
                <w:color w:val="000000"/>
              </w:rPr>
            </w:pPr>
          </w:p>
        </w:tc>
        <w:tc>
          <w:tcPr>
            <w:tcW w:w="880" w:type="dxa"/>
          </w:tcPr>
          <w:p w:rsidR="009A55EF" w:rsidRPr="006C2F38" w:rsidRDefault="009A55EF" w:rsidP="00EA6F47">
            <w:pPr>
              <w:jc w:val="center"/>
              <w:rPr>
                <w:color w:val="000000"/>
              </w:rPr>
            </w:pPr>
          </w:p>
        </w:tc>
        <w:tc>
          <w:tcPr>
            <w:tcW w:w="964" w:type="dxa"/>
          </w:tcPr>
          <w:p w:rsidR="009A55EF" w:rsidRPr="006C2F38" w:rsidRDefault="009A55EF" w:rsidP="00EA6F47">
            <w:pPr>
              <w:jc w:val="center"/>
              <w:rPr>
                <w:b/>
                <w:color w:val="000000"/>
              </w:rPr>
            </w:pPr>
            <w:r w:rsidRPr="006C2F38">
              <w:rPr>
                <w:b/>
                <w:color w:val="000000"/>
              </w:rPr>
              <w:t>35</w:t>
            </w:r>
          </w:p>
        </w:tc>
      </w:tr>
      <w:tr w:rsidR="009A55EF" w:rsidRPr="006C2F38" w:rsidTr="00EA6F47">
        <w:trPr>
          <w:trHeight w:val="307"/>
        </w:trPr>
        <w:tc>
          <w:tcPr>
            <w:tcW w:w="2943" w:type="dxa"/>
          </w:tcPr>
          <w:p w:rsidR="009A55EF" w:rsidRPr="006C2F38" w:rsidRDefault="009A55EF" w:rsidP="00EA6F47">
            <w:pPr>
              <w:rPr>
                <w:color w:val="000000"/>
              </w:rPr>
            </w:pPr>
            <w:r w:rsidRPr="006C2F38">
              <w:rPr>
                <w:color w:val="000000"/>
              </w:rPr>
              <w:t>Туризм</w:t>
            </w:r>
          </w:p>
        </w:tc>
        <w:tc>
          <w:tcPr>
            <w:tcW w:w="1021" w:type="dxa"/>
          </w:tcPr>
          <w:p w:rsidR="009A55EF" w:rsidRPr="006C2F38" w:rsidRDefault="009A55EF" w:rsidP="00EA6F47">
            <w:pPr>
              <w:jc w:val="center"/>
              <w:rPr>
                <w:color w:val="000000"/>
              </w:rPr>
            </w:pPr>
            <w:r w:rsidRPr="006C2F38">
              <w:rPr>
                <w:color w:val="000000"/>
              </w:rPr>
              <w:t>9</w:t>
            </w:r>
          </w:p>
        </w:tc>
        <w:tc>
          <w:tcPr>
            <w:tcW w:w="964" w:type="dxa"/>
          </w:tcPr>
          <w:p w:rsidR="009A55EF" w:rsidRPr="006C2F38" w:rsidRDefault="009A55EF" w:rsidP="00EA6F47">
            <w:pPr>
              <w:jc w:val="center"/>
              <w:rPr>
                <w:color w:val="000000"/>
              </w:rPr>
            </w:pPr>
            <w:r w:rsidRPr="006C2F38">
              <w:rPr>
                <w:color w:val="000000"/>
              </w:rPr>
              <w:t>24</w:t>
            </w:r>
          </w:p>
        </w:tc>
        <w:tc>
          <w:tcPr>
            <w:tcW w:w="992" w:type="dxa"/>
          </w:tcPr>
          <w:p w:rsidR="009A55EF" w:rsidRPr="006C2F38" w:rsidRDefault="009A55EF" w:rsidP="00EA6F47">
            <w:pPr>
              <w:jc w:val="center"/>
              <w:rPr>
                <w:color w:val="000000"/>
              </w:rPr>
            </w:pPr>
          </w:p>
        </w:tc>
        <w:tc>
          <w:tcPr>
            <w:tcW w:w="992" w:type="dxa"/>
          </w:tcPr>
          <w:p w:rsidR="009A55EF" w:rsidRPr="006C2F38" w:rsidRDefault="009A55EF" w:rsidP="00EA6F47">
            <w:pPr>
              <w:jc w:val="center"/>
              <w:rPr>
                <w:color w:val="000000"/>
              </w:rPr>
            </w:pPr>
          </w:p>
        </w:tc>
        <w:tc>
          <w:tcPr>
            <w:tcW w:w="880" w:type="dxa"/>
          </w:tcPr>
          <w:p w:rsidR="009A55EF" w:rsidRPr="006C2F38" w:rsidRDefault="009A55EF" w:rsidP="00EA6F47">
            <w:pPr>
              <w:jc w:val="center"/>
              <w:rPr>
                <w:color w:val="000000"/>
              </w:rPr>
            </w:pPr>
          </w:p>
        </w:tc>
        <w:tc>
          <w:tcPr>
            <w:tcW w:w="964" w:type="dxa"/>
          </w:tcPr>
          <w:p w:rsidR="009A55EF" w:rsidRPr="006C2F38" w:rsidRDefault="009A55EF" w:rsidP="00EA6F47">
            <w:pPr>
              <w:jc w:val="center"/>
              <w:rPr>
                <w:b/>
                <w:color w:val="000000"/>
                <w:lang w:val="en-US"/>
              </w:rPr>
            </w:pPr>
            <w:r w:rsidRPr="006C2F38">
              <w:rPr>
                <w:b/>
                <w:color w:val="000000"/>
                <w:lang w:val="en-US"/>
              </w:rPr>
              <w:t>33</w:t>
            </w:r>
          </w:p>
        </w:tc>
      </w:tr>
      <w:tr w:rsidR="009A55EF" w:rsidRPr="006C2F38" w:rsidTr="00EA6F47">
        <w:trPr>
          <w:trHeight w:val="298"/>
        </w:trPr>
        <w:tc>
          <w:tcPr>
            <w:tcW w:w="2943" w:type="dxa"/>
          </w:tcPr>
          <w:p w:rsidR="009A55EF" w:rsidRPr="006C2F38" w:rsidRDefault="009A55EF" w:rsidP="00EA6F47">
            <w:pPr>
              <w:rPr>
                <w:color w:val="000000"/>
              </w:rPr>
            </w:pPr>
            <w:r w:rsidRPr="006C2F38">
              <w:rPr>
                <w:color w:val="000000"/>
              </w:rPr>
              <w:t>Дизайн</w:t>
            </w:r>
          </w:p>
        </w:tc>
        <w:tc>
          <w:tcPr>
            <w:tcW w:w="1021" w:type="dxa"/>
          </w:tcPr>
          <w:p w:rsidR="009A55EF" w:rsidRPr="006C2F38" w:rsidRDefault="009A55EF" w:rsidP="00EA6F47">
            <w:pPr>
              <w:jc w:val="center"/>
              <w:rPr>
                <w:color w:val="000000"/>
              </w:rPr>
            </w:pPr>
            <w:r w:rsidRPr="006C2F38">
              <w:rPr>
                <w:color w:val="000000"/>
              </w:rPr>
              <w:t>9</w:t>
            </w:r>
          </w:p>
        </w:tc>
        <w:tc>
          <w:tcPr>
            <w:tcW w:w="964" w:type="dxa"/>
          </w:tcPr>
          <w:p w:rsidR="009A55EF" w:rsidRPr="006C2F38" w:rsidRDefault="009A55EF" w:rsidP="00EA6F47">
            <w:pPr>
              <w:jc w:val="center"/>
              <w:rPr>
                <w:color w:val="000000"/>
              </w:rPr>
            </w:pPr>
            <w:r w:rsidRPr="006C2F38">
              <w:rPr>
                <w:color w:val="000000"/>
              </w:rPr>
              <w:t>15</w:t>
            </w:r>
          </w:p>
        </w:tc>
        <w:tc>
          <w:tcPr>
            <w:tcW w:w="992" w:type="dxa"/>
          </w:tcPr>
          <w:p w:rsidR="009A55EF" w:rsidRPr="006C2F38" w:rsidRDefault="009A55EF" w:rsidP="00EA6F47">
            <w:pPr>
              <w:jc w:val="center"/>
              <w:rPr>
                <w:color w:val="000000"/>
              </w:rPr>
            </w:pPr>
          </w:p>
        </w:tc>
        <w:tc>
          <w:tcPr>
            <w:tcW w:w="992" w:type="dxa"/>
          </w:tcPr>
          <w:p w:rsidR="009A55EF" w:rsidRPr="006C2F38" w:rsidRDefault="009A55EF" w:rsidP="00EA6F47">
            <w:pPr>
              <w:jc w:val="center"/>
              <w:rPr>
                <w:color w:val="000000"/>
              </w:rPr>
            </w:pPr>
          </w:p>
        </w:tc>
        <w:tc>
          <w:tcPr>
            <w:tcW w:w="880" w:type="dxa"/>
          </w:tcPr>
          <w:p w:rsidR="009A55EF" w:rsidRPr="006C2F38" w:rsidRDefault="009A55EF" w:rsidP="00EA6F47">
            <w:pPr>
              <w:jc w:val="center"/>
              <w:rPr>
                <w:color w:val="000000"/>
              </w:rPr>
            </w:pPr>
          </w:p>
        </w:tc>
        <w:tc>
          <w:tcPr>
            <w:tcW w:w="964" w:type="dxa"/>
          </w:tcPr>
          <w:p w:rsidR="009A55EF" w:rsidRPr="006C2F38" w:rsidRDefault="009A55EF" w:rsidP="00EA6F47">
            <w:pPr>
              <w:jc w:val="center"/>
              <w:rPr>
                <w:b/>
                <w:color w:val="000000"/>
                <w:lang w:val="en-US"/>
              </w:rPr>
            </w:pPr>
            <w:r w:rsidRPr="006C2F38">
              <w:rPr>
                <w:b/>
                <w:color w:val="000000"/>
                <w:lang w:val="en-US"/>
              </w:rPr>
              <w:t>24</w:t>
            </w:r>
          </w:p>
        </w:tc>
      </w:tr>
      <w:tr w:rsidR="009A55EF" w:rsidRPr="006C2F38" w:rsidTr="00EA6F47">
        <w:tc>
          <w:tcPr>
            <w:tcW w:w="2943" w:type="dxa"/>
          </w:tcPr>
          <w:p w:rsidR="009A55EF" w:rsidRPr="006C2F38" w:rsidRDefault="009A55EF" w:rsidP="00EA6F47">
            <w:pPr>
              <w:rPr>
                <w:color w:val="000000"/>
              </w:rPr>
            </w:pPr>
            <w:proofErr w:type="spellStart"/>
            <w:r w:rsidRPr="006C2F38">
              <w:rPr>
                <w:color w:val="000000"/>
              </w:rPr>
              <w:t>ИнФормационная</w:t>
            </w:r>
            <w:proofErr w:type="spellEnd"/>
            <w:r w:rsidRPr="006C2F38">
              <w:rPr>
                <w:color w:val="000000"/>
              </w:rPr>
              <w:t xml:space="preserve"> безопасность</w:t>
            </w:r>
          </w:p>
        </w:tc>
        <w:tc>
          <w:tcPr>
            <w:tcW w:w="1021" w:type="dxa"/>
          </w:tcPr>
          <w:p w:rsidR="009A55EF" w:rsidRPr="006C2F38" w:rsidRDefault="009A55EF" w:rsidP="00EA6F47">
            <w:pPr>
              <w:jc w:val="center"/>
              <w:rPr>
                <w:color w:val="000000"/>
              </w:rPr>
            </w:pPr>
          </w:p>
        </w:tc>
        <w:tc>
          <w:tcPr>
            <w:tcW w:w="964" w:type="dxa"/>
          </w:tcPr>
          <w:p w:rsidR="009A55EF" w:rsidRPr="006C2F38" w:rsidRDefault="009A55EF" w:rsidP="00EA6F47">
            <w:pPr>
              <w:jc w:val="center"/>
              <w:rPr>
                <w:color w:val="000000"/>
              </w:rPr>
            </w:pPr>
            <w:r w:rsidRPr="006C2F38">
              <w:rPr>
                <w:color w:val="000000"/>
              </w:rPr>
              <w:t>25</w:t>
            </w:r>
          </w:p>
        </w:tc>
        <w:tc>
          <w:tcPr>
            <w:tcW w:w="992" w:type="dxa"/>
          </w:tcPr>
          <w:p w:rsidR="009A55EF" w:rsidRPr="006C2F38" w:rsidRDefault="009A55EF" w:rsidP="00EA6F47">
            <w:pPr>
              <w:jc w:val="center"/>
              <w:rPr>
                <w:color w:val="000000"/>
              </w:rPr>
            </w:pPr>
          </w:p>
        </w:tc>
        <w:tc>
          <w:tcPr>
            <w:tcW w:w="992" w:type="dxa"/>
          </w:tcPr>
          <w:p w:rsidR="009A55EF" w:rsidRPr="006C2F38" w:rsidRDefault="009A55EF" w:rsidP="00EA6F47">
            <w:pPr>
              <w:jc w:val="center"/>
              <w:rPr>
                <w:color w:val="000000"/>
              </w:rPr>
            </w:pPr>
          </w:p>
        </w:tc>
        <w:tc>
          <w:tcPr>
            <w:tcW w:w="880" w:type="dxa"/>
          </w:tcPr>
          <w:p w:rsidR="009A55EF" w:rsidRPr="006C2F38" w:rsidRDefault="009A55EF" w:rsidP="00EA6F47">
            <w:pPr>
              <w:jc w:val="center"/>
              <w:rPr>
                <w:color w:val="000000"/>
              </w:rPr>
            </w:pPr>
          </w:p>
        </w:tc>
        <w:tc>
          <w:tcPr>
            <w:tcW w:w="964" w:type="dxa"/>
          </w:tcPr>
          <w:p w:rsidR="009A55EF" w:rsidRPr="006C2F38" w:rsidRDefault="009A55EF" w:rsidP="00EA6F47">
            <w:pPr>
              <w:jc w:val="center"/>
              <w:rPr>
                <w:b/>
                <w:color w:val="000000"/>
              </w:rPr>
            </w:pPr>
            <w:r w:rsidRPr="006C2F38">
              <w:rPr>
                <w:b/>
                <w:color w:val="000000"/>
              </w:rPr>
              <w:t>25</w:t>
            </w:r>
          </w:p>
        </w:tc>
      </w:tr>
      <w:tr w:rsidR="009A55EF" w:rsidRPr="006C2F38" w:rsidTr="00EA6F47">
        <w:tc>
          <w:tcPr>
            <w:tcW w:w="2943" w:type="dxa"/>
          </w:tcPr>
          <w:p w:rsidR="009A55EF" w:rsidRPr="006C2F38" w:rsidRDefault="009A55EF" w:rsidP="00EA6F47">
            <w:pPr>
              <w:rPr>
                <w:color w:val="000000"/>
              </w:rPr>
            </w:pPr>
            <w:r w:rsidRPr="006C2F38">
              <w:rPr>
                <w:color w:val="000000"/>
              </w:rPr>
              <w:t>Юриспруденция</w:t>
            </w:r>
          </w:p>
        </w:tc>
        <w:tc>
          <w:tcPr>
            <w:tcW w:w="1021" w:type="dxa"/>
          </w:tcPr>
          <w:p w:rsidR="009A55EF" w:rsidRPr="006C2F38" w:rsidRDefault="009A55EF" w:rsidP="00EA6F47">
            <w:pPr>
              <w:jc w:val="center"/>
              <w:rPr>
                <w:color w:val="000000"/>
              </w:rPr>
            </w:pPr>
            <w:r w:rsidRPr="006C2F38">
              <w:rPr>
                <w:color w:val="000000"/>
              </w:rPr>
              <w:t>18</w:t>
            </w:r>
          </w:p>
        </w:tc>
        <w:tc>
          <w:tcPr>
            <w:tcW w:w="964" w:type="dxa"/>
          </w:tcPr>
          <w:p w:rsidR="009A55EF" w:rsidRPr="006C2F38" w:rsidRDefault="009A55EF" w:rsidP="00EA6F47">
            <w:pPr>
              <w:jc w:val="center"/>
              <w:rPr>
                <w:color w:val="000000"/>
              </w:rPr>
            </w:pPr>
            <w:r w:rsidRPr="006C2F38">
              <w:rPr>
                <w:color w:val="000000"/>
              </w:rPr>
              <w:t>61</w:t>
            </w:r>
          </w:p>
        </w:tc>
        <w:tc>
          <w:tcPr>
            <w:tcW w:w="992" w:type="dxa"/>
          </w:tcPr>
          <w:p w:rsidR="009A55EF" w:rsidRPr="006C2F38" w:rsidRDefault="009A55EF" w:rsidP="00EA6F47">
            <w:pPr>
              <w:jc w:val="center"/>
              <w:rPr>
                <w:color w:val="000000"/>
              </w:rPr>
            </w:pPr>
          </w:p>
        </w:tc>
        <w:tc>
          <w:tcPr>
            <w:tcW w:w="992" w:type="dxa"/>
          </w:tcPr>
          <w:p w:rsidR="009A55EF" w:rsidRPr="006C2F38" w:rsidRDefault="009A55EF" w:rsidP="00EA6F47">
            <w:pPr>
              <w:jc w:val="center"/>
              <w:rPr>
                <w:color w:val="000000"/>
              </w:rPr>
            </w:pPr>
            <w:r w:rsidRPr="006C2F38">
              <w:rPr>
                <w:color w:val="000000"/>
              </w:rPr>
              <w:t>15</w:t>
            </w:r>
          </w:p>
        </w:tc>
        <w:tc>
          <w:tcPr>
            <w:tcW w:w="880" w:type="dxa"/>
          </w:tcPr>
          <w:p w:rsidR="009A55EF" w:rsidRPr="006C2F38" w:rsidRDefault="009A55EF" w:rsidP="00EA6F47">
            <w:pPr>
              <w:jc w:val="center"/>
              <w:rPr>
                <w:color w:val="000000"/>
              </w:rPr>
            </w:pPr>
          </w:p>
        </w:tc>
        <w:tc>
          <w:tcPr>
            <w:tcW w:w="964" w:type="dxa"/>
          </w:tcPr>
          <w:p w:rsidR="009A55EF" w:rsidRPr="006C2F38" w:rsidRDefault="009A55EF" w:rsidP="00EA6F47">
            <w:pPr>
              <w:jc w:val="center"/>
              <w:rPr>
                <w:b/>
                <w:color w:val="000000"/>
                <w:lang w:val="en-US"/>
              </w:rPr>
            </w:pPr>
            <w:r w:rsidRPr="006C2F38">
              <w:rPr>
                <w:b/>
                <w:color w:val="000000"/>
                <w:lang w:val="en-US"/>
              </w:rPr>
              <w:t>94</w:t>
            </w:r>
          </w:p>
        </w:tc>
      </w:tr>
      <w:tr w:rsidR="009A55EF" w:rsidRPr="006C2F38" w:rsidTr="00EA6F47">
        <w:tc>
          <w:tcPr>
            <w:tcW w:w="2943" w:type="dxa"/>
          </w:tcPr>
          <w:p w:rsidR="009A55EF" w:rsidRPr="006C2F38" w:rsidRDefault="009A55EF" w:rsidP="00EA6F47">
            <w:pPr>
              <w:rPr>
                <w:b/>
                <w:color w:val="000000"/>
              </w:rPr>
            </w:pPr>
            <w:r w:rsidRPr="006C2F38">
              <w:rPr>
                <w:b/>
                <w:color w:val="000000"/>
              </w:rPr>
              <w:t>Итого:</w:t>
            </w:r>
          </w:p>
        </w:tc>
        <w:tc>
          <w:tcPr>
            <w:tcW w:w="1021" w:type="dxa"/>
          </w:tcPr>
          <w:p w:rsidR="009A55EF" w:rsidRPr="006C2F38" w:rsidRDefault="009A55EF" w:rsidP="00EA6F47">
            <w:pPr>
              <w:jc w:val="center"/>
              <w:rPr>
                <w:b/>
                <w:color w:val="000000"/>
              </w:rPr>
            </w:pPr>
            <w:r w:rsidRPr="006C2F38">
              <w:rPr>
                <w:b/>
                <w:color w:val="000000"/>
              </w:rPr>
              <w:t>268</w:t>
            </w:r>
          </w:p>
        </w:tc>
        <w:tc>
          <w:tcPr>
            <w:tcW w:w="964" w:type="dxa"/>
          </w:tcPr>
          <w:p w:rsidR="009A55EF" w:rsidRPr="006C2F38" w:rsidRDefault="009A55EF" w:rsidP="00EA6F47">
            <w:pPr>
              <w:jc w:val="center"/>
              <w:rPr>
                <w:b/>
                <w:color w:val="000000"/>
              </w:rPr>
            </w:pPr>
            <w:r w:rsidRPr="006C2F38">
              <w:rPr>
                <w:b/>
                <w:color w:val="000000"/>
              </w:rPr>
              <w:t>726</w:t>
            </w:r>
          </w:p>
        </w:tc>
        <w:tc>
          <w:tcPr>
            <w:tcW w:w="992" w:type="dxa"/>
          </w:tcPr>
          <w:p w:rsidR="009A55EF" w:rsidRPr="006C2F38" w:rsidRDefault="009A55EF" w:rsidP="00EA6F47">
            <w:pPr>
              <w:jc w:val="center"/>
              <w:rPr>
                <w:b/>
                <w:color w:val="000000"/>
              </w:rPr>
            </w:pPr>
            <w:r w:rsidRPr="006C2F38">
              <w:rPr>
                <w:b/>
                <w:color w:val="000000"/>
              </w:rPr>
              <w:t>106</w:t>
            </w:r>
          </w:p>
        </w:tc>
        <w:tc>
          <w:tcPr>
            <w:tcW w:w="992" w:type="dxa"/>
          </w:tcPr>
          <w:p w:rsidR="009A55EF" w:rsidRPr="006C2F38" w:rsidRDefault="009A55EF" w:rsidP="00EA6F47">
            <w:pPr>
              <w:jc w:val="center"/>
              <w:rPr>
                <w:b/>
                <w:color w:val="000000"/>
                <w:lang w:val="en-US"/>
              </w:rPr>
            </w:pPr>
            <w:r w:rsidRPr="006C2F38">
              <w:rPr>
                <w:b/>
                <w:color w:val="000000"/>
                <w:lang w:val="en-US"/>
              </w:rPr>
              <w:t>36</w:t>
            </w:r>
          </w:p>
        </w:tc>
        <w:tc>
          <w:tcPr>
            <w:tcW w:w="880" w:type="dxa"/>
          </w:tcPr>
          <w:p w:rsidR="009A55EF" w:rsidRPr="006C2F38" w:rsidRDefault="009A55EF" w:rsidP="00EA6F47">
            <w:pPr>
              <w:jc w:val="center"/>
              <w:rPr>
                <w:b/>
                <w:color w:val="000000"/>
              </w:rPr>
            </w:pPr>
            <w:r w:rsidRPr="006C2F38">
              <w:rPr>
                <w:b/>
                <w:color w:val="000000"/>
              </w:rPr>
              <w:t>83</w:t>
            </w:r>
          </w:p>
        </w:tc>
        <w:tc>
          <w:tcPr>
            <w:tcW w:w="964" w:type="dxa"/>
          </w:tcPr>
          <w:p w:rsidR="009A55EF" w:rsidRPr="006C2F38" w:rsidRDefault="009A55EF" w:rsidP="00EA6F47">
            <w:pPr>
              <w:jc w:val="center"/>
              <w:rPr>
                <w:b/>
                <w:color w:val="000000"/>
              </w:rPr>
            </w:pPr>
            <w:r w:rsidRPr="006C2F38">
              <w:rPr>
                <w:b/>
                <w:color w:val="000000"/>
              </w:rPr>
              <w:t>1219</w:t>
            </w:r>
          </w:p>
        </w:tc>
      </w:tr>
    </w:tbl>
    <w:p w:rsidR="009A55EF" w:rsidRPr="006C2F38" w:rsidRDefault="009A55EF" w:rsidP="009A55EF">
      <w:pPr>
        <w:spacing w:before="120"/>
        <w:ind w:firstLine="709"/>
        <w:jc w:val="both"/>
        <w:rPr>
          <w:color w:val="000000"/>
          <w:sz w:val="28"/>
          <w:szCs w:val="28"/>
        </w:rPr>
      </w:pPr>
      <w:r w:rsidRPr="006C2F38">
        <w:rPr>
          <w:b/>
          <w:color w:val="000000"/>
          <w:sz w:val="28"/>
          <w:szCs w:val="28"/>
        </w:rPr>
        <w:t>1219</w:t>
      </w:r>
      <w:r w:rsidRPr="006C2F38">
        <w:rPr>
          <w:color w:val="000000"/>
          <w:sz w:val="28"/>
          <w:szCs w:val="28"/>
        </w:rPr>
        <w:t xml:space="preserve"> бюджетных мест выделено было вузам Приморского края в 2020 году по направлениям, реализуемым, в том числе, и во ВГУЭС. Это дает возможность абитуриентам выбирать не только направление подготовки, но и университет, повышает конкуренцию между вузами, реализующими одинаковые образовательные программы.</w:t>
      </w:r>
    </w:p>
    <w:p w:rsidR="009A55EF" w:rsidRPr="006C2F38" w:rsidRDefault="009A55EF" w:rsidP="009A55EF">
      <w:pPr>
        <w:spacing w:before="120"/>
        <w:ind w:firstLine="709"/>
        <w:jc w:val="both"/>
        <w:rPr>
          <w:color w:val="000000"/>
          <w:sz w:val="28"/>
          <w:szCs w:val="28"/>
        </w:rPr>
      </w:pPr>
      <w:r w:rsidRPr="006C2F38">
        <w:rPr>
          <w:color w:val="000000"/>
          <w:sz w:val="28"/>
          <w:szCs w:val="28"/>
        </w:rPr>
        <w:t>Анализ списков абитуриентов, подавших документы в вузы Приморского края и в наш университет в 2020 году, показал, что количество выпускников школ, поступающих одновременно в несколько вузов по сравнению с прошлым годом значительно изменилось.</w:t>
      </w:r>
    </w:p>
    <w:p w:rsidR="009A55EF" w:rsidRPr="006C2F38" w:rsidRDefault="009A55EF" w:rsidP="009A55EF">
      <w:pPr>
        <w:spacing w:before="120"/>
        <w:ind w:firstLine="709"/>
        <w:jc w:val="both"/>
        <w:rPr>
          <w:color w:val="000000"/>
          <w:sz w:val="28"/>
          <w:szCs w:val="28"/>
        </w:rPr>
      </w:pPr>
      <w:r w:rsidRPr="006C2F38">
        <w:rPr>
          <w:color w:val="000000"/>
          <w:sz w:val="28"/>
          <w:szCs w:val="28"/>
        </w:rPr>
        <w:t xml:space="preserve">2019 год                                                                         2020 год                                                                                   </w:t>
      </w:r>
    </w:p>
    <w:p w:rsidR="009A55EF" w:rsidRPr="006C2F38" w:rsidRDefault="009A55EF" w:rsidP="009A55EF">
      <w:pPr>
        <w:ind w:firstLine="709"/>
        <w:jc w:val="both"/>
        <w:rPr>
          <w:color w:val="000000"/>
          <w:sz w:val="28"/>
          <w:szCs w:val="28"/>
        </w:rPr>
      </w:pPr>
      <w:r w:rsidRPr="006C2F38">
        <w:rPr>
          <w:color w:val="000000"/>
          <w:sz w:val="28"/>
          <w:szCs w:val="28"/>
        </w:rPr>
        <w:t>ВГУЭС – ДВФУ – 46%                                       ВГУЭС – ДВФУ-38%</w:t>
      </w:r>
    </w:p>
    <w:p w:rsidR="009A55EF" w:rsidRPr="006C2F38" w:rsidRDefault="009A55EF" w:rsidP="009A55EF">
      <w:pPr>
        <w:ind w:firstLine="709"/>
        <w:jc w:val="both"/>
        <w:rPr>
          <w:color w:val="000000"/>
          <w:sz w:val="28"/>
          <w:szCs w:val="28"/>
        </w:rPr>
      </w:pPr>
      <w:r w:rsidRPr="006C2F38">
        <w:rPr>
          <w:color w:val="000000"/>
          <w:sz w:val="28"/>
          <w:szCs w:val="28"/>
        </w:rPr>
        <w:t xml:space="preserve">ВГУЭС – МГУ им. </w:t>
      </w:r>
      <w:proofErr w:type="spellStart"/>
      <w:r w:rsidRPr="006C2F38">
        <w:rPr>
          <w:color w:val="000000"/>
          <w:sz w:val="28"/>
          <w:szCs w:val="28"/>
        </w:rPr>
        <w:t>Невельского</w:t>
      </w:r>
      <w:proofErr w:type="spellEnd"/>
      <w:r w:rsidRPr="006C2F38">
        <w:rPr>
          <w:color w:val="000000"/>
          <w:sz w:val="28"/>
          <w:szCs w:val="28"/>
        </w:rPr>
        <w:t xml:space="preserve"> – 28,9%         ВГУЭС МГУ – 19%</w:t>
      </w:r>
    </w:p>
    <w:p w:rsidR="009A55EF" w:rsidRPr="006C2F38" w:rsidRDefault="009A55EF" w:rsidP="009A55EF">
      <w:pPr>
        <w:ind w:firstLine="709"/>
        <w:jc w:val="both"/>
        <w:rPr>
          <w:color w:val="000000"/>
          <w:sz w:val="28"/>
          <w:szCs w:val="28"/>
        </w:rPr>
      </w:pPr>
      <w:r w:rsidRPr="006C2F38">
        <w:rPr>
          <w:color w:val="000000"/>
          <w:sz w:val="28"/>
          <w:szCs w:val="28"/>
        </w:rPr>
        <w:t xml:space="preserve">ВГУЭС – </w:t>
      </w:r>
      <w:proofErr w:type="spellStart"/>
      <w:r w:rsidRPr="006C2F38">
        <w:rPr>
          <w:color w:val="000000"/>
          <w:sz w:val="28"/>
          <w:szCs w:val="28"/>
        </w:rPr>
        <w:t>Дальрыбвтуз</w:t>
      </w:r>
      <w:proofErr w:type="spellEnd"/>
      <w:r w:rsidRPr="006C2F38">
        <w:rPr>
          <w:color w:val="000000"/>
          <w:sz w:val="28"/>
          <w:szCs w:val="28"/>
        </w:rPr>
        <w:t xml:space="preserve"> – 12%                            ВГУЭС –</w:t>
      </w:r>
      <w:proofErr w:type="spellStart"/>
      <w:r w:rsidRPr="006C2F38">
        <w:rPr>
          <w:color w:val="000000"/>
          <w:sz w:val="28"/>
          <w:szCs w:val="28"/>
        </w:rPr>
        <w:t>Дальрыбвтуз</w:t>
      </w:r>
      <w:proofErr w:type="spellEnd"/>
      <w:r w:rsidRPr="006C2F38">
        <w:rPr>
          <w:color w:val="000000"/>
          <w:sz w:val="28"/>
          <w:szCs w:val="28"/>
        </w:rPr>
        <w:t xml:space="preserve"> -6%</w:t>
      </w:r>
    </w:p>
    <w:p w:rsidR="009A55EF" w:rsidRPr="006C2F38" w:rsidRDefault="009A55EF" w:rsidP="009A55EF">
      <w:pPr>
        <w:ind w:firstLine="709"/>
        <w:jc w:val="both"/>
        <w:rPr>
          <w:color w:val="000000"/>
          <w:sz w:val="28"/>
          <w:szCs w:val="28"/>
        </w:rPr>
      </w:pPr>
      <w:r w:rsidRPr="006C2F38">
        <w:rPr>
          <w:color w:val="000000"/>
          <w:sz w:val="28"/>
          <w:szCs w:val="28"/>
        </w:rPr>
        <w:t>ВГУЭС – РТА -7,9%                                           ВГУЭС – РТА -3</w:t>
      </w:r>
    </w:p>
    <w:p w:rsidR="009A55EF" w:rsidRPr="006C2F38" w:rsidRDefault="009A55EF" w:rsidP="009A55EF">
      <w:pPr>
        <w:jc w:val="both"/>
        <w:rPr>
          <w:color w:val="000000"/>
          <w:sz w:val="28"/>
          <w:szCs w:val="28"/>
        </w:rPr>
      </w:pPr>
      <w:r w:rsidRPr="006C2F38">
        <w:rPr>
          <w:color w:val="000000"/>
          <w:sz w:val="28"/>
          <w:szCs w:val="28"/>
        </w:rPr>
        <w:t xml:space="preserve">          Только во ВГУЭС -5,6%                                     Только во ВГУЭС – 17%</w:t>
      </w:r>
    </w:p>
    <w:p w:rsidR="009A55EF" w:rsidRPr="006C2F38" w:rsidRDefault="009A55EF" w:rsidP="009A55EF">
      <w:pPr>
        <w:spacing w:before="120"/>
        <w:ind w:firstLine="709"/>
        <w:jc w:val="both"/>
        <w:rPr>
          <w:color w:val="000000"/>
          <w:sz w:val="28"/>
          <w:szCs w:val="28"/>
        </w:rPr>
      </w:pPr>
    </w:p>
    <w:p w:rsidR="009A55EF" w:rsidRPr="006C2F38" w:rsidRDefault="009A55EF" w:rsidP="009A55EF">
      <w:pPr>
        <w:spacing w:before="120"/>
        <w:ind w:firstLine="709"/>
        <w:jc w:val="both"/>
        <w:rPr>
          <w:color w:val="000000"/>
          <w:sz w:val="28"/>
          <w:szCs w:val="28"/>
        </w:rPr>
      </w:pPr>
      <w:r w:rsidRPr="006C2F38">
        <w:rPr>
          <w:color w:val="000000"/>
          <w:sz w:val="28"/>
          <w:szCs w:val="28"/>
        </w:rPr>
        <w:t>Следует отметить, что с каждым годом абитуриентов, поступающих сразу в несколько вузов, становится все меньше. Разрабатывая стратегию набора на 2021 год, нужно учитывать тот фактор, что у каждого вуза есть свои абитуриенты, и следует внимательно изучать их предпочтения. Количество абитуриентов, поступающих только в наш университет по сравнению с прошлым годом увеличилось на 11%. Это в большей степени касается таких направлений, как Туризм, Дизайн, Психология, Международные отношения, Юриспруденция, Телевидение, Педагогика, Лингвистика.</w:t>
      </w:r>
    </w:p>
    <w:p w:rsidR="009A55EF" w:rsidRPr="006C2F38" w:rsidRDefault="009A55EF" w:rsidP="009A55EF">
      <w:pPr>
        <w:spacing w:before="120"/>
        <w:ind w:firstLine="709"/>
        <w:jc w:val="both"/>
        <w:rPr>
          <w:color w:val="000000"/>
          <w:sz w:val="28"/>
          <w:szCs w:val="28"/>
        </w:rPr>
      </w:pPr>
      <w:r w:rsidRPr="006C2F38">
        <w:rPr>
          <w:color w:val="000000"/>
          <w:sz w:val="28"/>
          <w:szCs w:val="28"/>
        </w:rPr>
        <w:lastRenderedPageBreak/>
        <w:t xml:space="preserve"> По данным </w:t>
      </w:r>
      <w:proofErr w:type="spellStart"/>
      <w:r w:rsidRPr="006C2F38">
        <w:rPr>
          <w:color w:val="000000"/>
          <w:sz w:val="28"/>
          <w:szCs w:val="28"/>
        </w:rPr>
        <w:t>Минобрнауки</w:t>
      </w:r>
      <w:proofErr w:type="spellEnd"/>
      <w:r w:rsidRPr="006C2F38">
        <w:rPr>
          <w:color w:val="000000"/>
          <w:sz w:val="28"/>
          <w:szCs w:val="28"/>
        </w:rPr>
        <w:t>, в течение последних трех лет 45% абитуриентов поступают только в один вуз, 28% - в два, 19 – в три, 10% - в четыре и только 2% - в пять.</w:t>
      </w:r>
    </w:p>
    <w:p w:rsidR="009A55EF" w:rsidRPr="006C2F38" w:rsidRDefault="009A55EF" w:rsidP="009A55EF">
      <w:pPr>
        <w:spacing w:before="120"/>
        <w:ind w:firstLine="709"/>
        <w:jc w:val="both"/>
        <w:rPr>
          <w:color w:val="000000"/>
          <w:sz w:val="28"/>
          <w:szCs w:val="28"/>
        </w:rPr>
      </w:pPr>
      <w:r w:rsidRPr="006C2F38">
        <w:rPr>
          <w:color w:val="000000"/>
          <w:sz w:val="28"/>
          <w:szCs w:val="28"/>
        </w:rPr>
        <w:t>Для вузов Приморского края, которые только на направление Экономика предлагают абитуриентам 200 бюджетных мест без ощутимого прироста выпускников школ в ближайшие годы, это   реальная возможность усилить свои приоритеты и предложить абитуриентам уникальные образовательные технологии и программы, побуждающие их учиться в конкретном высшем учебном заведении.</w:t>
      </w:r>
    </w:p>
    <w:p w:rsidR="009A55EF" w:rsidRPr="006C2F38" w:rsidRDefault="009A55EF" w:rsidP="009A55EF">
      <w:pPr>
        <w:ind w:firstLine="709"/>
        <w:jc w:val="both"/>
        <w:rPr>
          <w:color w:val="000000"/>
          <w:sz w:val="28"/>
          <w:szCs w:val="28"/>
        </w:rPr>
      </w:pPr>
      <w:r w:rsidRPr="006C2F38">
        <w:rPr>
          <w:color w:val="000000"/>
          <w:sz w:val="28"/>
          <w:szCs w:val="28"/>
        </w:rPr>
        <w:t>Количество выпускников школ, сдававших ЕГЭ в 2020 году, практически на всей территории РФ сократилось по сравнению с прошлым годом на 10%. Приемные комиссии, в том числе и в нашем университете, это очень хорошо почувствовали.10% сдающих ЕГЭ отказались от части предметов, заявленных раннее для сдачи.</w:t>
      </w:r>
      <w:r w:rsidRPr="006C2F38">
        <w:rPr>
          <w:color w:val="000000"/>
          <w:sz w:val="28"/>
          <w:szCs w:val="28"/>
          <w:lang w:val="en-US"/>
        </w:rPr>
        <w:t>COVID</w:t>
      </w:r>
      <w:r w:rsidRPr="006C2F38">
        <w:rPr>
          <w:color w:val="000000"/>
          <w:sz w:val="28"/>
          <w:szCs w:val="28"/>
        </w:rPr>
        <w:t>-19 внес изменения в приемную компанию 2020 года, однако увеличил время на подготовку к ЕГЭ выпускникам школ.</w:t>
      </w:r>
    </w:p>
    <w:p w:rsidR="009A55EF" w:rsidRPr="006C2F38" w:rsidRDefault="009A55EF" w:rsidP="009A55EF">
      <w:pPr>
        <w:ind w:firstLine="709"/>
        <w:jc w:val="both"/>
        <w:rPr>
          <w:color w:val="000000"/>
          <w:sz w:val="28"/>
          <w:szCs w:val="28"/>
        </w:rPr>
      </w:pPr>
      <w:r w:rsidRPr="006C2F38">
        <w:rPr>
          <w:color w:val="000000"/>
          <w:sz w:val="28"/>
          <w:szCs w:val="28"/>
        </w:rPr>
        <w:t xml:space="preserve"> </w:t>
      </w:r>
      <w:proofErr w:type="spellStart"/>
      <w:r w:rsidRPr="006C2F38">
        <w:rPr>
          <w:color w:val="000000"/>
          <w:sz w:val="28"/>
          <w:szCs w:val="28"/>
        </w:rPr>
        <w:t>Короновирус</w:t>
      </w:r>
      <w:proofErr w:type="spellEnd"/>
      <w:r w:rsidRPr="006C2F38">
        <w:rPr>
          <w:color w:val="000000"/>
          <w:sz w:val="28"/>
          <w:szCs w:val="28"/>
        </w:rPr>
        <w:t xml:space="preserve"> и здесь сделал свое дело: освобожденные от обязательной сдачи ЕГЭ 23% выпускников школ после режима самоизоляции вовсе передумали поступать в вузы. Это очень помогло выпускникам СПО, которым была предоставлена уникальная возможность сдать вступительные испытания в вузах в дистанционном формате и поступить в высшие учебные заведения. Дистанционный формат приема вступительных испытаний несколько исказил общие показатели результатов экзаменов. Поступить на бюджетное место выпускнику СПО всегда было довольно проблемно, поскольку уровень знаний выпускника школы, сдавшего ЕГЭ и выпускника колледжа, значительно, отличались. В этом году все с точностью наоборот. </w:t>
      </w:r>
    </w:p>
    <w:p w:rsidR="009A55EF" w:rsidRPr="006C2F38" w:rsidRDefault="009A55EF" w:rsidP="009A55EF">
      <w:pPr>
        <w:ind w:firstLine="709"/>
        <w:jc w:val="both"/>
        <w:rPr>
          <w:color w:val="000000"/>
          <w:sz w:val="28"/>
          <w:szCs w:val="28"/>
        </w:rPr>
      </w:pPr>
      <w:r w:rsidRPr="006C2F38">
        <w:rPr>
          <w:color w:val="000000"/>
          <w:sz w:val="28"/>
          <w:szCs w:val="28"/>
        </w:rPr>
        <w:t xml:space="preserve">Совместный опрос образовательной компании </w:t>
      </w:r>
      <w:r w:rsidRPr="006C2F38">
        <w:rPr>
          <w:color w:val="000000"/>
          <w:sz w:val="28"/>
          <w:szCs w:val="28"/>
          <w:lang w:val="en-US"/>
        </w:rPr>
        <w:t>Maximum</w:t>
      </w:r>
      <w:r w:rsidRPr="006C2F38">
        <w:rPr>
          <w:color w:val="000000"/>
          <w:sz w:val="28"/>
          <w:szCs w:val="28"/>
        </w:rPr>
        <w:t xml:space="preserve"> </w:t>
      </w:r>
      <w:r w:rsidRPr="006C2F38">
        <w:rPr>
          <w:color w:val="000000"/>
          <w:sz w:val="28"/>
          <w:szCs w:val="28"/>
          <w:lang w:val="en-US"/>
        </w:rPr>
        <w:t>Education</w:t>
      </w:r>
      <w:r w:rsidRPr="006C2F38">
        <w:rPr>
          <w:color w:val="000000"/>
          <w:sz w:val="28"/>
          <w:szCs w:val="28"/>
        </w:rPr>
        <w:t xml:space="preserve"> и портала «Навигатор поступления» выявил, что, к сожалению, на долю слабых абитуриентов в этом году приходится </w:t>
      </w:r>
      <w:r w:rsidRPr="006C2F38">
        <w:rPr>
          <w:b/>
          <w:color w:val="000000"/>
          <w:sz w:val="28"/>
          <w:szCs w:val="28"/>
        </w:rPr>
        <w:t>42%</w:t>
      </w:r>
      <w:r w:rsidRPr="006C2F38">
        <w:rPr>
          <w:color w:val="000000"/>
          <w:sz w:val="28"/>
          <w:szCs w:val="28"/>
        </w:rPr>
        <w:t>.</w:t>
      </w:r>
    </w:p>
    <w:p w:rsidR="009A55EF" w:rsidRPr="006C2F38" w:rsidRDefault="009A55EF" w:rsidP="009A55EF">
      <w:pPr>
        <w:ind w:firstLine="709"/>
        <w:jc w:val="both"/>
        <w:rPr>
          <w:color w:val="000000"/>
          <w:sz w:val="28"/>
          <w:szCs w:val="28"/>
        </w:rPr>
      </w:pPr>
      <w:r w:rsidRPr="006C2F38">
        <w:rPr>
          <w:color w:val="000000"/>
          <w:sz w:val="28"/>
          <w:szCs w:val="28"/>
        </w:rPr>
        <w:t>В Приморском крае количество участников ЕГЭ в условиях пандемии тоже сократилось по сравнению и с прошлым годом, и с количеством участников, зарегистрировавшихся в феврале.</w:t>
      </w:r>
    </w:p>
    <w:p w:rsidR="009A55EF" w:rsidRPr="006C2F38" w:rsidRDefault="009A55EF" w:rsidP="009A55EF">
      <w:pPr>
        <w:ind w:firstLine="709"/>
        <w:jc w:val="both"/>
        <w:rPr>
          <w:color w:val="000000"/>
          <w:sz w:val="28"/>
          <w:szCs w:val="28"/>
        </w:rPr>
      </w:pPr>
      <w:r w:rsidRPr="006C2F38">
        <w:rPr>
          <w:color w:val="000000"/>
          <w:sz w:val="28"/>
          <w:szCs w:val="28"/>
        </w:rPr>
        <w:t xml:space="preserve"> Общее количество зарегистрировавшихся на ЕГЭ в Приморском крае, включая выпускников прошлых лет и выпускников СПО в 2020 году </w:t>
      </w:r>
      <w:r w:rsidRPr="006C2F38">
        <w:rPr>
          <w:b/>
          <w:color w:val="000000"/>
          <w:sz w:val="28"/>
          <w:szCs w:val="28"/>
        </w:rPr>
        <w:t>- 9800.</w:t>
      </w:r>
      <w:r w:rsidRPr="006C2F38">
        <w:rPr>
          <w:color w:val="000000"/>
          <w:sz w:val="28"/>
          <w:szCs w:val="28"/>
        </w:rPr>
        <w:t xml:space="preserve"> Фактически после режима самоизоляции и принятия решения Министерством просвещения о выдаче аттестатов без государственной аттестации в форме ЕГЭ почти 2 тысячи выпускников приняли решение не сдавать ЕГЭ. Высшие учебные заведения таким образом потеряли почти 20% потенциальных абитуриентов. </w:t>
      </w:r>
    </w:p>
    <w:p w:rsidR="009A55EF" w:rsidRPr="006C2F38" w:rsidRDefault="009A55EF" w:rsidP="009A55EF">
      <w:pPr>
        <w:ind w:firstLine="709"/>
        <w:jc w:val="both"/>
        <w:rPr>
          <w:color w:val="000000"/>
          <w:sz w:val="28"/>
          <w:szCs w:val="28"/>
        </w:rPr>
      </w:pPr>
    </w:p>
    <w:p w:rsidR="009A55EF" w:rsidRPr="006C2F38" w:rsidRDefault="009A55EF" w:rsidP="009A55EF">
      <w:pPr>
        <w:ind w:firstLine="709"/>
        <w:jc w:val="both"/>
        <w:rPr>
          <w:color w:val="000000"/>
          <w:sz w:val="28"/>
          <w:szCs w:val="28"/>
        </w:rPr>
      </w:pPr>
    </w:p>
    <w:p w:rsidR="009A55EF" w:rsidRPr="006C2F38" w:rsidRDefault="009A55EF" w:rsidP="009A55EF">
      <w:pPr>
        <w:ind w:firstLine="709"/>
        <w:jc w:val="both"/>
        <w:rPr>
          <w:color w:val="000000"/>
          <w:sz w:val="28"/>
          <w:szCs w:val="28"/>
        </w:rPr>
      </w:pPr>
    </w:p>
    <w:p w:rsidR="009A55EF" w:rsidRPr="006C2F38" w:rsidRDefault="009A55EF" w:rsidP="009A55EF">
      <w:pPr>
        <w:ind w:firstLine="709"/>
        <w:jc w:val="both"/>
        <w:rPr>
          <w:color w:val="000000"/>
          <w:sz w:val="28"/>
          <w:szCs w:val="28"/>
        </w:rPr>
      </w:pPr>
    </w:p>
    <w:p w:rsidR="009A55EF" w:rsidRPr="006C2F38" w:rsidRDefault="009A55EF" w:rsidP="009A55EF">
      <w:pPr>
        <w:ind w:firstLine="709"/>
        <w:jc w:val="both"/>
        <w:rPr>
          <w:color w:val="000000"/>
          <w:sz w:val="28"/>
          <w:szCs w:val="28"/>
        </w:rPr>
      </w:pPr>
      <w:r w:rsidRPr="006C2F38">
        <w:rPr>
          <w:color w:val="000000"/>
          <w:sz w:val="28"/>
          <w:szCs w:val="28"/>
        </w:rPr>
        <w:t xml:space="preserve"> Таблица 5 - Количество участников ЕГЭ в 2019 и 2020 годах</w:t>
      </w:r>
    </w:p>
    <w:p w:rsidR="009A55EF" w:rsidRPr="006C2F38" w:rsidRDefault="009A55EF" w:rsidP="009A55EF">
      <w:pPr>
        <w:ind w:firstLine="709"/>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1602"/>
        <w:gridCol w:w="1595"/>
        <w:gridCol w:w="3197"/>
      </w:tblGrid>
      <w:tr w:rsidR="009A55EF" w:rsidRPr="006C2F38" w:rsidTr="00EA6F47">
        <w:tc>
          <w:tcPr>
            <w:tcW w:w="3284" w:type="dxa"/>
            <w:vMerge w:val="restart"/>
            <w:shd w:val="clear" w:color="auto" w:fill="auto"/>
          </w:tcPr>
          <w:p w:rsidR="009A55EF" w:rsidRPr="006C2F38" w:rsidRDefault="009A55EF" w:rsidP="00EA6F47">
            <w:pPr>
              <w:jc w:val="both"/>
              <w:rPr>
                <w:color w:val="000000"/>
                <w:sz w:val="28"/>
                <w:szCs w:val="28"/>
              </w:rPr>
            </w:pPr>
            <w:r w:rsidRPr="006C2F38">
              <w:rPr>
                <w:color w:val="000000"/>
                <w:sz w:val="28"/>
                <w:szCs w:val="28"/>
              </w:rPr>
              <w:t>Предмет</w:t>
            </w:r>
          </w:p>
        </w:tc>
        <w:tc>
          <w:tcPr>
            <w:tcW w:w="3284" w:type="dxa"/>
            <w:gridSpan w:val="2"/>
            <w:shd w:val="clear" w:color="auto" w:fill="auto"/>
          </w:tcPr>
          <w:p w:rsidR="009A55EF" w:rsidRPr="006C2F38" w:rsidRDefault="009A55EF" w:rsidP="00EA6F47">
            <w:pPr>
              <w:jc w:val="both"/>
              <w:rPr>
                <w:color w:val="000000"/>
                <w:sz w:val="28"/>
                <w:szCs w:val="28"/>
              </w:rPr>
            </w:pPr>
            <w:r w:rsidRPr="006C2F38">
              <w:rPr>
                <w:color w:val="000000"/>
                <w:sz w:val="28"/>
                <w:szCs w:val="28"/>
              </w:rPr>
              <w:t>Количество участников</w:t>
            </w:r>
          </w:p>
          <w:p w:rsidR="009A55EF" w:rsidRPr="006C2F38" w:rsidRDefault="009A55EF" w:rsidP="00EA6F47">
            <w:pPr>
              <w:jc w:val="both"/>
              <w:rPr>
                <w:color w:val="000000"/>
                <w:sz w:val="28"/>
                <w:szCs w:val="28"/>
              </w:rPr>
            </w:pPr>
          </w:p>
        </w:tc>
        <w:tc>
          <w:tcPr>
            <w:tcW w:w="3285" w:type="dxa"/>
            <w:vMerge w:val="restart"/>
            <w:shd w:val="clear" w:color="auto" w:fill="auto"/>
          </w:tcPr>
          <w:p w:rsidR="009A55EF" w:rsidRPr="006C2F38" w:rsidRDefault="009A55EF" w:rsidP="00EA6F47">
            <w:pPr>
              <w:jc w:val="both"/>
              <w:rPr>
                <w:color w:val="000000"/>
                <w:sz w:val="28"/>
                <w:szCs w:val="28"/>
              </w:rPr>
            </w:pPr>
            <w:r w:rsidRPr="006C2F38">
              <w:rPr>
                <w:color w:val="000000"/>
                <w:sz w:val="28"/>
                <w:szCs w:val="28"/>
              </w:rPr>
              <w:lastRenderedPageBreak/>
              <w:t>Отклонения</w:t>
            </w:r>
          </w:p>
        </w:tc>
      </w:tr>
      <w:tr w:rsidR="009A55EF" w:rsidRPr="006C2F38" w:rsidTr="00EA6F47">
        <w:tc>
          <w:tcPr>
            <w:tcW w:w="3284" w:type="dxa"/>
            <w:vMerge/>
            <w:shd w:val="clear" w:color="auto" w:fill="auto"/>
          </w:tcPr>
          <w:p w:rsidR="009A55EF" w:rsidRPr="006C2F38" w:rsidRDefault="009A55EF" w:rsidP="00EA6F47">
            <w:pPr>
              <w:jc w:val="both"/>
              <w:rPr>
                <w:color w:val="000000"/>
                <w:sz w:val="28"/>
                <w:szCs w:val="28"/>
              </w:rPr>
            </w:pPr>
          </w:p>
        </w:tc>
        <w:tc>
          <w:tcPr>
            <w:tcW w:w="1642" w:type="dxa"/>
            <w:shd w:val="clear" w:color="auto" w:fill="auto"/>
          </w:tcPr>
          <w:p w:rsidR="009A55EF" w:rsidRPr="006C2F38" w:rsidRDefault="009A55EF" w:rsidP="00EA6F47">
            <w:pPr>
              <w:jc w:val="center"/>
              <w:rPr>
                <w:color w:val="000000"/>
                <w:sz w:val="28"/>
                <w:szCs w:val="28"/>
              </w:rPr>
            </w:pPr>
            <w:r w:rsidRPr="006C2F38">
              <w:rPr>
                <w:color w:val="000000"/>
                <w:sz w:val="28"/>
                <w:szCs w:val="28"/>
              </w:rPr>
              <w:t>2019</w:t>
            </w:r>
          </w:p>
        </w:tc>
        <w:tc>
          <w:tcPr>
            <w:tcW w:w="1642" w:type="dxa"/>
            <w:shd w:val="clear" w:color="auto" w:fill="auto"/>
          </w:tcPr>
          <w:p w:rsidR="009A55EF" w:rsidRPr="006C2F38" w:rsidRDefault="009A55EF" w:rsidP="00EA6F47">
            <w:pPr>
              <w:jc w:val="center"/>
              <w:rPr>
                <w:color w:val="000000"/>
                <w:sz w:val="28"/>
                <w:szCs w:val="28"/>
              </w:rPr>
            </w:pPr>
            <w:r w:rsidRPr="006C2F38">
              <w:rPr>
                <w:color w:val="000000"/>
                <w:sz w:val="28"/>
                <w:szCs w:val="28"/>
              </w:rPr>
              <w:t>2020</w:t>
            </w:r>
          </w:p>
        </w:tc>
        <w:tc>
          <w:tcPr>
            <w:tcW w:w="3285" w:type="dxa"/>
            <w:vMerge/>
            <w:shd w:val="clear" w:color="auto" w:fill="auto"/>
          </w:tcPr>
          <w:p w:rsidR="009A55EF" w:rsidRPr="006C2F38" w:rsidRDefault="009A55EF" w:rsidP="00EA6F47">
            <w:pPr>
              <w:jc w:val="both"/>
              <w:rPr>
                <w:color w:val="000000"/>
                <w:sz w:val="28"/>
                <w:szCs w:val="28"/>
              </w:rPr>
            </w:pPr>
          </w:p>
        </w:tc>
      </w:tr>
      <w:tr w:rsidR="009A55EF" w:rsidRPr="006C2F38" w:rsidTr="00EA6F47">
        <w:tc>
          <w:tcPr>
            <w:tcW w:w="3284" w:type="dxa"/>
            <w:shd w:val="clear" w:color="auto" w:fill="auto"/>
          </w:tcPr>
          <w:p w:rsidR="009A55EF" w:rsidRPr="006C2F38" w:rsidRDefault="009A55EF" w:rsidP="00EA6F47">
            <w:pPr>
              <w:jc w:val="both"/>
              <w:rPr>
                <w:color w:val="000000"/>
                <w:sz w:val="28"/>
                <w:szCs w:val="28"/>
              </w:rPr>
            </w:pPr>
            <w:r w:rsidRPr="006C2F38">
              <w:rPr>
                <w:color w:val="000000"/>
                <w:sz w:val="28"/>
                <w:szCs w:val="28"/>
              </w:rPr>
              <w:t>Информатика и ИКТ</w:t>
            </w:r>
          </w:p>
        </w:tc>
        <w:tc>
          <w:tcPr>
            <w:tcW w:w="1642" w:type="dxa"/>
            <w:shd w:val="clear" w:color="auto" w:fill="auto"/>
          </w:tcPr>
          <w:p w:rsidR="009A55EF" w:rsidRPr="006C2F38" w:rsidRDefault="009A55EF" w:rsidP="00EA6F47">
            <w:pPr>
              <w:jc w:val="center"/>
              <w:rPr>
                <w:color w:val="000000"/>
                <w:sz w:val="28"/>
                <w:szCs w:val="28"/>
              </w:rPr>
            </w:pPr>
            <w:r w:rsidRPr="006C2F38">
              <w:rPr>
                <w:color w:val="000000"/>
                <w:sz w:val="28"/>
                <w:szCs w:val="28"/>
              </w:rPr>
              <w:t>1084</w:t>
            </w:r>
          </w:p>
        </w:tc>
        <w:tc>
          <w:tcPr>
            <w:tcW w:w="1642" w:type="dxa"/>
            <w:shd w:val="clear" w:color="auto" w:fill="auto"/>
          </w:tcPr>
          <w:p w:rsidR="009A55EF" w:rsidRPr="006C2F38" w:rsidRDefault="009A55EF" w:rsidP="00EA6F47">
            <w:pPr>
              <w:jc w:val="center"/>
              <w:rPr>
                <w:color w:val="000000"/>
                <w:sz w:val="28"/>
                <w:szCs w:val="28"/>
              </w:rPr>
            </w:pPr>
            <w:r w:rsidRPr="006C2F38">
              <w:rPr>
                <w:color w:val="000000"/>
                <w:sz w:val="28"/>
                <w:szCs w:val="28"/>
              </w:rPr>
              <w:t>1000</w:t>
            </w:r>
          </w:p>
        </w:tc>
        <w:tc>
          <w:tcPr>
            <w:tcW w:w="3285" w:type="dxa"/>
            <w:shd w:val="clear" w:color="auto" w:fill="auto"/>
          </w:tcPr>
          <w:p w:rsidR="009A55EF" w:rsidRPr="006C2F38" w:rsidRDefault="009A55EF" w:rsidP="00EA6F47">
            <w:pPr>
              <w:jc w:val="center"/>
              <w:rPr>
                <w:color w:val="000000"/>
                <w:sz w:val="28"/>
                <w:szCs w:val="28"/>
              </w:rPr>
            </w:pPr>
            <w:r w:rsidRPr="006C2F38">
              <w:rPr>
                <w:color w:val="000000"/>
                <w:sz w:val="28"/>
                <w:szCs w:val="28"/>
              </w:rPr>
              <w:t>-84</w:t>
            </w:r>
          </w:p>
        </w:tc>
      </w:tr>
      <w:tr w:rsidR="009A55EF" w:rsidRPr="006C2F38" w:rsidTr="00EA6F47">
        <w:tc>
          <w:tcPr>
            <w:tcW w:w="3284" w:type="dxa"/>
            <w:shd w:val="clear" w:color="auto" w:fill="auto"/>
          </w:tcPr>
          <w:p w:rsidR="009A55EF" w:rsidRPr="006C2F38" w:rsidRDefault="009A55EF" w:rsidP="00EA6F47">
            <w:pPr>
              <w:jc w:val="both"/>
              <w:rPr>
                <w:color w:val="000000"/>
                <w:sz w:val="28"/>
                <w:szCs w:val="28"/>
              </w:rPr>
            </w:pPr>
            <w:r w:rsidRPr="006C2F38">
              <w:rPr>
                <w:color w:val="000000"/>
                <w:sz w:val="28"/>
                <w:szCs w:val="28"/>
              </w:rPr>
              <w:t>География</w:t>
            </w:r>
          </w:p>
        </w:tc>
        <w:tc>
          <w:tcPr>
            <w:tcW w:w="1642" w:type="dxa"/>
            <w:shd w:val="clear" w:color="auto" w:fill="auto"/>
          </w:tcPr>
          <w:p w:rsidR="009A55EF" w:rsidRPr="006C2F38" w:rsidRDefault="009A55EF" w:rsidP="00EA6F47">
            <w:pPr>
              <w:jc w:val="center"/>
              <w:rPr>
                <w:color w:val="000000"/>
                <w:sz w:val="28"/>
                <w:szCs w:val="28"/>
              </w:rPr>
            </w:pPr>
            <w:r w:rsidRPr="006C2F38">
              <w:rPr>
                <w:color w:val="000000"/>
                <w:sz w:val="28"/>
                <w:szCs w:val="28"/>
              </w:rPr>
              <w:t>436</w:t>
            </w:r>
          </w:p>
        </w:tc>
        <w:tc>
          <w:tcPr>
            <w:tcW w:w="1642" w:type="dxa"/>
            <w:shd w:val="clear" w:color="auto" w:fill="auto"/>
          </w:tcPr>
          <w:p w:rsidR="009A55EF" w:rsidRPr="006C2F38" w:rsidRDefault="009A55EF" w:rsidP="00EA6F47">
            <w:pPr>
              <w:jc w:val="center"/>
              <w:rPr>
                <w:color w:val="000000"/>
                <w:sz w:val="28"/>
                <w:szCs w:val="28"/>
              </w:rPr>
            </w:pPr>
            <w:r w:rsidRPr="006C2F38">
              <w:rPr>
                <w:color w:val="000000"/>
                <w:sz w:val="28"/>
                <w:szCs w:val="28"/>
              </w:rPr>
              <w:t>200</w:t>
            </w:r>
          </w:p>
        </w:tc>
        <w:tc>
          <w:tcPr>
            <w:tcW w:w="3285" w:type="dxa"/>
            <w:shd w:val="clear" w:color="auto" w:fill="auto"/>
          </w:tcPr>
          <w:p w:rsidR="009A55EF" w:rsidRPr="006C2F38" w:rsidRDefault="009A55EF" w:rsidP="00EA6F47">
            <w:pPr>
              <w:jc w:val="center"/>
              <w:rPr>
                <w:color w:val="000000"/>
                <w:sz w:val="28"/>
                <w:szCs w:val="28"/>
              </w:rPr>
            </w:pPr>
            <w:r w:rsidRPr="006C2F38">
              <w:rPr>
                <w:color w:val="000000"/>
                <w:sz w:val="28"/>
                <w:szCs w:val="28"/>
              </w:rPr>
              <w:t>-236</w:t>
            </w:r>
          </w:p>
        </w:tc>
      </w:tr>
      <w:tr w:rsidR="009A55EF" w:rsidRPr="006C2F38" w:rsidTr="00EA6F47">
        <w:tc>
          <w:tcPr>
            <w:tcW w:w="3284" w:type="dxa"/>
            <w:shd w:val="clear" w:color="auto" w:fill="auto"/>
          </w:tcPr>
          <w:p w:rsidR="009A55EF" w:rsidRPr="006C2F38" w:rsidRDefault="009A55EF" w:rsidP="00EA6F47">
            <w:pPr>
              <w:jc w:val="both"/>
              <w:rPr>
                <w:color w:val="000000"/>
                <w:sz w:val="28"/>
                <w:szCs w:val="28"/>
              </w:rPr>
            </w:pPr>
            <w:r w:rsidRPr="006C2F38">
              <w:rPr>
                <w:color w:val="000000"/>
                <w:sz w:val="28"/>
                <w:szCs w:val="28"/>
              </w:rPr>
              <w:t>Математика проф.</w:t>
            </w:r>
          </w:p>
        </w:tc>
        <w:tc>
          <w:tcPr>
            <w:tcW w:w="1642" w:type="dxa"/>
            <w:shd w:val="clear" w:color="auto" w:fill="auto"/>
          </w:tcPr>
          <w:p w:rsidR="009A55EF" w:rsidRPr="006C2F38" w:rsidRDefault="009A55EF" w:rsidP="00EA6F47">
            <w:pPr>
              <w:jc w:val="center"/>
              <w:rPr>
                <w:color w:val="000000"/>
                <w:sz w:val="28"/>
                <w:szCs w:val="28"/>
              </w:rPr>
            </w:pPr>
            <w:r w:rsidRPr="006C2F38">
              <w:rPr>
                <w:color w:val="000000"/>
                <w:sz w:val="28"/>
                <w:szCs w:val="28"/>
              </w:rPr>
              <w:t>5536</w:t>
            </w:r>
          </w:p>
        </w:tc>
        <w:tc>
          <w:tcPr>
            <w:tcW w:w="1642" w:type="dxa"/>
            <w:shd w:val="clear" w:color="auto" w:fill="auto"/>
          </w:tcPr>
          <w:p w:rsidR="009A55EF" w:rsidRPr="006C2F38" w:rsidRDefault="009A55EF" w:rsidP="00EA6F47">
            <w:pPr>
              <w:jc w:val="center"/>
              <w:rPr>
                <w:color w:val="000000"/>
                <w:sz w:val="28"/>
                <w:szCs w:val="28"/>
              </w:rPr>
            </w:pPr>
            <w:r w:rsidRPr="006C2F38">
              <w:rPr>
                <w:color w:val="000000"/>
                <w:sz w:val="28"/>
                <w:szCs w:val="28"/>
              </w:rPr>
              <w:t>5700</w:t>
            </w:r>
          </w:p>
        </w:tc>
        <w:tc>
          <w:tcPr>
            <w:tcW w:w="3285" w:type="dxa"/>
            <w:shd w:val="clear" w:color="auto" w:fill="auto"/>
          </w:tcPr>
          <w:p w:rsidR="009A55EF" w:rsidRPr="006C2F38" w:rsidRDefault="009A55EF" w:rsidP="00EA6F47">
            <w:pPr>
              <w:jc w:val="center"/>
              <w:rPr>
                <w:color w:val="000000"/>
                <w:sz w:val="28"/>
                <w:szCs w:val="28"/>
              </w:rPr>
            </w:pPr>
            <w:r w:rsidRPr="006C2F38">
              <w:rPr>
                <w:color w:val="000000"/>
                <w:sz w:val="28"/>
                <w:szCs w:val="28"/>
              </w:rPr>
              <w:t>+164</w:t>
            </w:r>
          </w:p>
        </w:tc>
      </w:tr>
      <w:tr w:rsidR="009A55EF" w:rsidRPr="006C2F38" w:rsidTr="00EA6F47">
        <w:tc>
          <w:tcPr>
            <w:tcW w:w="3284" w:type="dxa"/>
            <w:shd w:val="clear" w:color="auto" w:fill="auto"/>
          </w:tcPr>
          <w:p w:rsidR="009A55EF" w:rsidRPr="006C2F38" w:rsidRDefault="009A55EF" w:rsidP="00EA6F47">
            <w:pPr>
              <w:jc w:val="both"/>
              <w:rPr>
                <w:b/>
                <w:color w:val="000000"/>
                <w:sz w:val="28"/>
                <w:szCs w:val="28"/>
              </w:rPr>
            </w:pPr>
            <w:r w:rsidRPr="006C2F38">
              <w:rPr>
                <w:b/>
                <w:color w:val="000000"/>
                <w:sz w:val="28"/>
                <w:szCs w:val="28"/>
              </w:rPr>
              <w:t>История</w:t>
            </w:r>
          </w:p>
        </w:tc>
        <w:tc>
          <w:tcPr>
            <w:tcW w:w="1642" w:type="dxa"/>
            <w:shd w:val="clear" w:color="auto" w:fill="auto"/>
          </w:tcPr>
          <w:p w:rsidR="009A55EF" w:rsidRPr="006C2F38" w:rsidRDefault="009A55EF" w:rsidP="00EA6F47">
            <w:pPr>
              <w:jc w:val="center"/>
              <w:rPr>
                <w:b/>
                <w:color w:val="000000"/>
                <w:sz w:val="28"/>
                <w:szCs w:val="28"/>
              </w:rPr>
            </w:pPr>
            <w:r w:rsidRPr="006C2F38">
              <w:rPr>
                <w:b/>
                <w:color w:val="000000"/>
                <w:sz w:val="28"/>
                <w:szCs w:val="28"/>
              </w:rPr>
              <w:t>2403</w:t>
            </w:r>
          </w:p>
        </w:tc>
        <w:tc>
          <w:tcPr>
            <w:tcW w:w="1642" w:type="dxa"/>
            <w:shd w:val="clear" w:color="auto" w:fill="auto"/>
          </w:tcPr>
          <w:p w:rsidR="009A55EF" w:rsidRPr="006C2F38" w:rsidRDefault="009A55EF" w:rsidP="00EA6F47">
            <w:pPr>
              <w:jc w:val="center"/>
              <w:rPr>
                <w:b/>
                <w:color w:val="000000"/>
                <w:sz w:val="28"/>
                <w:szCs w:val="28"/>
              </w:rPr>
            </w:pPr>
            <w:r w:rsidRPr="006C2F38">
              <w:rPr>
                <w:b/>
                <w:color w:val="000000"/>
                <w:sz w:val="28"/>
                <w:szCs w:val="28"/>
              </w:rPr>
              <w:t>1900</w:t>
            </w:r>
          </w:p>
        </w:tc>
        <w:tc>
          <w:tcPr>
            <w:tcW w:w="3285" w:type="dxa"/>
            <w:shd w:val="clear" w:color="auto" w:fill="auto"/>
          </w:tcPr>
          <w:p w:rsidR="009A55EF" w:rsidRPr="006C2F38" w:rsidRDefault="009A55EF" w:rsidP="00EA6F47">
            <w:pPr>
              <w:jc w:val="center"/>
              <w:rPr>
                <w:b/>
                <w:color w:val="000000"/>
                <w:sz w:val="28"/>
                <w:szCs w:val="28"/>
              </w:rPr>
            </w:pPr>
            <w:r w:rsidRPr="006C2F38">
              <w:rPr>
                <w:b/>
                <w:color w:val="000000"/>
                <w:sz w:val="28"/>
                <w:szCs w:val="28"/>
              </w:rPr>
              <w:t>-503</w:t>
            </w:r>
          </w:p>
        </w:tc>
      </w:tr>
      <w:tr w:rsidR="009A55EF" w:rsidRPr="006C2F38" w:rsidTr="00EA6F47">
        <w:tc>
          <w:tcPr>
            <w:tcW w:w="3284" w:type="dxa"/>
            <w:shd w:val="clear" w:color="auto" w:fill="auto"/>
          </w:tcPr>
          <w:p w:rsidR="009A55EF" w:rsidRPr="006C2F38" w:rsidRDefault="009A55EF" w:rsidP="00EA6F47">
            <w:pPr>
              <w:jc w:val="both"/>
              <w:rPr>
                <w:color w:val="000000"/>
                <w:sz w:val="28"/>
                <w:szCs w:val="28"/>
              </w:rPr>
            </w:pPr>
            <w:r w:rsidRPr="006C2F38">
              <w:rPr>
                <w:color w:val="000000"/>
                <w:sz w:val="28"/>
                <w:szCs w:val="28"/>
              </w:rPr>
              <w:t>Литература</w:t>
            </w:r>
          </w:p>
        </w:tc>
        <w:tc>
          <w:tcPr>
            <w:tcW w:w="1642" w:type="dxa"/>
            <w:shd w:val="clear" w:color="auto" w:fill="auto"/>
          </w:tcPr>
          <w:p w:rsidR="009A55EF" w:rsidRPr="006C2F38" w:rsidRDefault="009A55EF" w:rsidP="00EA6F47">
            <w:pPr>
              <w:jc w:val="center"/>
              <w:rPr>
                <w:color w:val="000000"/>
                <w:sz w:val="28"/>
                <w:szCs w:val="28"/>
              </w:rPr>
            </w:pPr>
            <w:r w:rsidRPr="006C2F38">
              <w:rPr>
                <w:color w:val="000000"/>
                <w:sz w:val="28"/>
                <w:szCs w:val="28"/>
              </w:rPr>
              <w:t>628</w:t>
            </w:r>
          </w:p>
        </w:tc>
        <w:tc>
          <w:tcPr>
            <w:tcW w:w="1642" w:type="dxa"/>
            <w:shd w:val="clear" w:color="auto" w:fill="auto"/>
          </w:tcPr>
          <w:p w:rsidR="009A55EF" w:rsidRPr="006C2F38" w:rsidRDefault="009A55EF" w:rsidP="00EA6F47">
            <w:pPr>
              <w:jc w:val="center"/>
              <w:rPr>
                <w:color w:val="000000"/>
                <w:sz w:val="28"/>
                <w:szCs w:val="28"/>
              </w:rPr>
            </w:pPr>
            <w:r w:rsidRPr="006C2F38">
              <w:rPr>
                <w:color w:val="000000"/>
                <w:sz w:val="28"/>
                <w:szCs w:val="28"/>
              </w:rPr>
              <w:t>630</w:t>
            </w:r>
          </w:p>
        </w:tc>
        <w:tc>
          <w:tcPr>
            <w:tcW w:w="3285" w:type="dxa"/>
            <w:shd w:val="clear" w:color="auto" w:fill="auto"/>
          </w:tcPr>
          <w:p w:rsidR="009A55EF" w:rsidRPr="006C2F38" w:rsidRDefault="009A55EF" w:rsidP="00EA6F47">
            <w:pPr>
              <w:jc w:val="center"/>
              <w:rPr>
                <w:color w:val="000000"/>
                <w:sz w:val="28"/>
                <w:szCs w:val="28"/>
              </w:rPr>
            </w:pPr>
            <w:r w:rsidRPr="006C2F38">
              <w:rPr>
                <w:color w:val="000000"/>
                <w:sz w:val="28"/>
                <w:szCs w:val="28"/>
              </w:rPr>
              <w:t>+2</w:t>
            </w:r>
          </w:p>
        </w:tc>
      </w:tr>
      <w:tr w:rsidR="009A55EF" w:rsidRPr="006C2F38" w:rsidTr="00EA6F47">
        <w:tc>
          <w:tcPr>
            <w:tcW w:w="3284" w:type="dxa"/>
            <w:shd w:val="clear" w:color="auto" w:fill="auto"/>
          </w:tcPr>
          <w:p w:rsidR="009A55EF" w:rsidRPr="006C2F38" w:rsidRDefault="009A55EF" w:rsidP="00EA6F47">
            <w:pPr>
              <w:jc w:val="both"/>
              <w:rPr>
                <w:b/>
                <w:color w:val="000000"/>
                <w:sz w:val="28"/>
                <w:szCs w:val="28"/>
              </w:rPr>
            </w:pPr>
            <w:r w:rsidRPr="006C2F38">
              <w:rPr>
                <w:b/>
                <w:color w:val="000000"/>
                <w:sz w:val="28"/>
                <w:szCs w:val="28"/>
              </w:rPr>
              <w:t>Русский язык</w:t>
            </w:r>
          </w:p>
        </w:tc>
        <w:tc>
          <w:tcPr>
            <w:tcW w:w="1642" w:type="dxa"/>
            <w:shd w:val="clear" w:color="auto" w:fill="auto"/>
          </w:tcPr>
          <w:p w:rsidR="009A55EF" w:rsidRPr="006C2F38" w:rsidRDefault="009A55EF" w:rsidP="00EA6F47">
            <w:pPr>
              <w:jc w:val="center"/>
              <w:rPr>
                <w:b/>
                <w:color w:val="000000"/>
                <w:sz w:val="28"/>
                <w:szCs w:val="28"/>
              </w:rPr>
            </w:pPr>
            <w:r w:rsidRPr="006C2F38">
              <w:rPr>
                <w:b/>
                <w:color w:val="000000"/>
                <w:sz w:val="28"/>
                <w:szCs w:val="28"/>
              </w:rPr>
              <w:t>10427</w:t>
            </w:r>
          </w:p>
        </w:tc>
        <w:tc>
          <w:tcPr>
            <w:tcW w:w="1642" w:type="dxa"/>
            <w:shd w:val="clear" w:color="auto" w:fill="auto"/>
          </w:tcPr>
          <w:p w:rsidR="009A55EF" w:rsidRPr="006C2F38" w:rsidRDefault="009A55EF" w:rsidP="00EA6F47">
            <w:pPr>
              <w:jc w:val="center"/>
              <w:rPr>
                <w:b/>
                <w:color w:val="000000"/>
                <w:sz w:val="28"/>
                <w:szCs w:val="28"/>
              </w:rPr>
            </w:pPr>
            <w:r w:rsidRPr="006C2F38">
              <w:rPr>
                <w:b/>
                <w:color w:val="000000"/>
                <w:sz w:val="28"/>
                <w:szCs w:val="28"/>
              </w:rPr>
              <w:t>9000</w:t>
            </w:r>
          </w:p>
        </w:tc>
        <w:tc>
          <w:tcPr>
            <w:tcW w:w="3285" w:type="dxa"/>
            <w:shd w:val="clear" w:color="auto" w:fill="auto"/>
          </w:tcPr>
          <w:p w:rsidR="009A55EF" w:rsidRPr="006C2F38" w:rsidRDefault="009A55EF" w:rsidP="00EA6F47">
            <w:pPr>
              <w:jc w:val="center"/>
              <w:rPr>
                <w:b/>
                <w:color w:val="000000"/>
                <w:sz w:val="28"/>
                <w:szCs w:val="28"/>
              </w:rPr>
            </w:pPr>
            <w:r w:rsidRPr="006C2F38">
              <w:rPr>
                <w:b/>
                <w:color w:val="000000"/>
                <w:sz w:val="28"/>
                <w:szCs w:val="28"/>
              </w:rPr>
              <w:t>-1427</w:t>
            </w:r>
          </w:p>
        </w:tc>
      </w:tr>
      <w:tr w:rsidR="009A55EF" w:rsidRPr="006C2F38" w:rsidTr="00EA6F47">
        <w:tc>
          <w:tcPr>
            <w:tcW w:w="3284" w:type="dxa"/>
            <w:shd w:val="clear" w:color="auto" w:fill="auto"/>
          </w:tcPr>
          <w:p w:rsidR="009A55EF" w:rsidRPr="006C2F38" w:rsidRDefault="009A55EF" w:rsidP="00EA6F47">
            <w:pPr>
              <w:jc w:val="both"/>
              <w:rPr>
                <w:b/>
                <w:color w:val="000000"/>
                <w:sz w:val="28"/>
                <w:szCs w:val="28"/>
              </w:rPr>
            </w:pPr>
            <w:r w:rsidRPr="006C2F38">
              <w:rPr>
                <w:b/>
                <w:color w:val="000000"/>
                <w:sz w:val="28"/>
                <w:szCs w:val="28"/>
              </w:rPr>
              <w:t>Физика</w:t>
            </w:r>
          </w:p>
        </w:tc>
        <w:tc>
          <w:tcPr>
            <w:tcW w:w="1642" w:type="dxa"/>
            <w:shd w:val="clear" w:color="auto" w:fill="auto"/>
          </w:tcPr>
          <w:p w:rsidR="009A55EF" w:rsidRPr="006C2F38" w:rsidRDefault="009A55EF" w:rsidP="00EA6F47">
            <w:pPr>
              <w:jc w:val="center"/>
              <w:rPr>
                <w:b/>
                <w:color w:val="000000"/>
                <w:sz w:val="28"/>
                <w:szCs w:val="28"/>
              </w:rPr>
            </w:pPr>
            <w:r w:rsidRPr="006C2F38">
              <w:rPr>
                <w:b/>
                <w:color w:val="000000"/>
                <w:sz w:val="28"/>
                <w:szCs w:val="28"/>
              </w:rPr>
              <w:t>2772</w:t>
            </w:r>
          </w:p>
        </w:tc>
        <w:tc>
          <w:tcPr>
            <w:tcW w:w="1642" w:type="dxa"/>
            <w:shd w:val="clear" w:color="auto" w:fill="auto"/>
          </w:tcPr>
          <w:p w:rsidR="009A55EF" w:rsidRPr="006C2F38" w:rsidRDefault="009A55EF" w:rsidP="00EA6F47">
            <w:pPr>
              <w:jc w:val="center"/>
              <w:rPr>
                <w:b/>
                <w:color w:val="000000"/>
                <w:sz w:val="28"/>
                <w:szCs w:val="28"/>
              </w:rPr>
            </w:pPr>
            <w:r w:rsidRPr="006C2F38">
              <w:rPr>
                <w:b/>
                <w:color w:val="000000"/>
                <w:sz w:val="28"/>
                <w:szCs w:val="28"/>
              </w:rPr>
              <w:t>2400</w:t>
            </w:r>
          </w:p>
        </w:tc>
        <w:tc>
          <w:tcPr>
            <w:tcW w:w="3285" w:type="dxa"/>
            <w:shd w:val="clear" w:color="auto" w:fill="auto"/>
          </w:tcPr>
          <w:p w:rsidR="009A55EF" w:rsidRPr="006C2F38" w:rsidRDefault="009A55EF" w:rsidP="00EA6F47">
            <w:pPr>
              <w:jc w:val="center"/>
              <w:rPr>
                <w:b/>
                <w:color w:val="000000"/>
                <w:sz w:val="28"/>
                <w:szCs w:val="28"/>
              </w:rPr>
            </w:pPr>
            <w:r w:rsidRPr="006C2F38">
              <w:rPr>
                <w:b/>
                <w:color w:val="000000"/>
                <w:sz w:val="28"/>
                <w:szCs w:val="28"/>
              </w:rPr>
              <w:t>-372</w:t>
            </w:r>
          </w:p>
        </w:tc>
      </w:tr>
      <w:tr w:rsidR="009A55EF" w:rsidRPr="006C2F38" w:rsidTr="00EA6F47">
        <w:tc>
          <w:tcPr>
            <w:tcW w:w="3284" w:type="dxa"/>
            <w:shd w:val="clear" w:color="auto" w:fill="auto"/>
          </w:tcPr>
          <w:p w:rsidR="009A55EF" w:rsidRPr="006C2F38" w:rsidRDefault="009A55EF" w:rsidP="00EA6F47">
            <w:pPr>
              <w:jc w:val="both"/>
              <w:rPr>
                <w:color w:val="000000"/>
                <w:sz w:val="28"/>
                <w:szCs w:val="28"/>
              </w:rPr>
            </w:pPr>
            <w:r w:rsidRPr="006C2F38">
              <w:rPr>
                <w:color w:val="000000"/>
                <w:sz w:val="28"/>
                <w:szCs w:val="28"/>
              </w:rPr>
              <w:t>Химия</w:t>
            </w:r>
          </w:p>
        </w:tc>
        <w:tc>
          <w:tcPr>
            <w:tcW w:w="1642" w:type="dxa"/>
            <w:shd w:val="clear" w:color="auto" w:fill="auto"/>
          </w:tcPr>
          <w:p w:rsidR="009A55EF" w:rsidRPr="006C2F38" w:rsidRDefault="009A55EF" w:rsidP="00EA6F47">
            <w:pPr>
              <w:jc w:val="center"/>
              <w:rPr>
                <w:color w:val="000000"/>
                <w:sz w:val="28"/>
                <w:szCs w:val="28"/>
              </w:rPr>
            </w:pPr>
            <w:r w:rsidRPr="006C2F38">
              <w:rPr>
                <w:color w:val="000000"/>
                <w:sz w:val="28"/>
                <w:szCs w:val="28"/>
              </w:rPr>
              <w:t>1463</w:t>
            </w:r>
          </w:p>
        </w:tc>
        <w:tc>
          <w:tcPr>
            <w:tcW w:w="1642" w:type="dxa"/>
            <w:shd w:val="clear" w:color="auto" w:fill="auto"/>
          </w:tcPr>
          <w:p w:rsidR="009A55EF" w:rsidRPr="006C2F38" w:rsidRDefault="009A55EF" w:rsidP="00EA6F47">
            <w:pPr>
              <w:jc w:val="center"/>
              <w:rPr>
                <w:color w:val="000000"/>
                <w:sz w:val="28"/>
                <w:szCs w:val="28"/>
              </w:rPr>
            </w:pPr>
            <w:r w:rsidRPr="006C2F38">
              <w:rPr>
                <w:color w:val="000000"/>
                <w:sz w:val="28"/>
                <w:szCs w:val="28"/>
              </w:rPr>
              <w:t>1300</w:t>
            </w:r>
          </w:p>
        </w:tc>
        <w:tc>
          <w:tcPr>
            <w:tcW w:w="3285" w:type="dxa"/>
            <w:shd w:val="clear" w:color="auto" w:fill="auto"/>
          </w:tcPr>
          <w:p w:rsidR="009A55EF" w:rsidRPr="006C2F38" w:rsidRDefault="009A55EF" w:rsidP="00EA6F47">
            <w:pPr>
              <w:jc w:val="center"/>
              <w:rPr>
                <w:color w:val="000000"/>
                <w:sz w:val="28"/>
                <w:szCs w:val="28"/>
              </w:rPr>
            </w:pPr>
            <w:r w:rsidRPr="006C2F38">
              <w:rPr>
                <w:color w:val="000000"/>
                <w:sz w:val="28"/>
                <w:szCs w:val="28"/>
              </w:rPr>
              <w:t>-163</w:t>
            </w:r>
          </w:p>
        </w:tc>
      </w:tr>
      <w:tr w:rsidR="009A55EF" w:rsidRPr="006C2F38" w:rsidTr="00EA6F47">
        <w:tc>
          <w:tcPr>
            <w:tcW w:w="3284" w:type="dxa"/>
            <w:shd w:val="clear" w:color="auto" w:fill="auto"/>
          </w:tcPr>
          <w:p w:rsidR="009A55EF" w:rsidRPr="006C2F38" w:rsidRDefault="009A55EF" w:rsidP="00EA6F47">
            <w:pPr>
              <w:jc w:val="both"/>
              <w:rPr>
                <w:b/>
                <w:color w:val="000000"/>
                <w:sz w:val="28"/>
                <w:szCs w:val="28"/>
              </w:rPr>
            </w:pPr>
            <w:r w:rsidRPr="006C2F38">
              <w:rPr>
                <w:b/>
                <w:color w:val="000000"/>
                <w:sz w:val="28"/>
                <w:szCs w:val="28"/>
              </w:rPr>
              <w:t>Обществознание</w:t>
            </w:r>
          </w:p>
        </w:tc>
        <w:tc>
          <w:tcPr>
            <w:tcW w:w="1642" w:type="dxa"/>
            <w:shd w:val="clear" w:color="auto" w:fill="auto"/>
          </w:tcPr>
          <w:p w:rsidR="009A55EF" w:rsidRPr="006C2F38" w:rsidRDefault="009A55EF" w:rsidP="00EA6F47">
            <w:pPr>
              <w:jc w:val="center"/>
              <w:rPr>
                <w:b/>
                <w:color w:val="000000"/>
                <w:sz w:val="28"/>
                <w:szCs w:val="28"/>
              </w:rPr>
            </w:pPr>
            <w:r w:rsidRPr="006C2F38">
              <w:rPr>
                <w:b/>
                <w:color w:val="000000"/>
                <w:sz w:val="28"/>
                <w:szCs w:val="28"/>
              </w:rPr>
              <w:t>5779</w:t>
            </w:r>
          </w:p>
        </w:tc>
        <w:tc>
          <w:tcPr>
            <w:tcW w:w="1642" w:type="dxa"/>
            <w:shd w:val="clear" w:color="auto" w:fill="auto"/>
          </w:tcPr>
          <w:p w:rsidR="009A55EF" w:rsidRPr="006C2F38" w:rsidRDefault="009A55EF" w:rsidP="00EA6F47">
            <w:pPr>
              <w:jc w:val="center"/>
              <w:rPr>
                <w:b/>
                <w:color w:val="000000"/>
                <w:sz w:val="28"/>
                <w:szCs w:val="28"/>
              </w:rPr>
            </w:pPr>
            <w:r w:rsidRPr="006C2F38">
              <w:rPr>
                <w:b/>
                <w:color w:val="000000"/>
                <w:sz w:val="28"/>
                <w:szCs w:val="28"/>
              </w:rPr>
              <w:t>4800</w:t>
            </w:r>
          </w:p>
        </w:tc>
        <w:tc>
          <w:tcPr>
            <w:tcW w:w="3285" w:type="dxa"/>
            <w:shd w:val="clear" w:color="auto" w:fill="auto"/>
          </w:tcPr>
          <w:p w:rsidR="009A55EF" w:rsidRPr="006C2F38" w:rsidRDefault="009A55EF" w:rsidP="00EA6F47">
            <w:pPr>
              <w:jc w:val="center"/>
              <w:rPr>
                <w:b/>
                <w:color w:val="000000"/>
                <w:sz w:val="28"/>
                <w:szCs w:val="28"/>
              </w:rPr>
            </w:pPr>
            <w:r w:rsidRPr="006C2F38">
              <w:rPr>
                <w:b/>
                <w:color w:val="000000"/>
                <w:sz w:val="28"/>
                <w:szCs w:val="28"/>
              </w:rPr>
              <w:t>-979</w:t>
            </w:r>
          </w:p>
        </w:tc>
      </w:tr>
      <w:tr w:rsidR="009A55EF" w:rsidRPr="006C2F38" w:rsidTr="00EA6F47">
        <w:tc>
          <w:tcPr>
            <w:tcW w:w="3284" w:type="dxa"/>
            <w:shd w:val="clear" w:color="auto" w:fill="auto"/>
          </w:tcPr>
          <w:p w:rsidR="009A55EF" w:rsidRPr="006C2F38" w:rsidRDefault="009A55EF" w:rsidP="00EA6F47">
            <w:pPr>
              <w:jc w:val="both"/>
              <w:rPr>
                <w:color w:val="000000"/>
                <w:sz w:val="28"/>
                <w:szCs w:val="28"/>
              </w:rPr>
            </w:pPr>
            <w:r w:rsidRPr="006C2F38">
              <w:rPr>
                <w:color w:val="000000"/>
                <w:sz w:val="28"/>
                <w:szCs w:val="28"/>
              </w:rPr>
              <w:t>Биология</w:t>
            </w:r>
          </w:p>
        </w:tc>
        <w:tc>
          <w:tcPr>
            <w:tcW w:w="1642" w:type="dxa"/>
            <w:shd w:val="clear" w:color="auto" w:fill="auto"/>
          </w:tcPr>
          <w:p w:rsidR="009A55EF" w:rsidRPr="006C2F38" w:rsidRDefault="009A55EF" w:rsidP="00EA6F47">
            <w:pPr>
              <w:jc w:val="center"/>
              <w:rPr>
                <w:color w:val="000000"/>
                <w:sz w:val="28"/>
                <w:szCs w:val="28"/>
              </w:rPr>
            </w:pPr>
            <w:r w:rsidRPr="006C2F38">
              <w:rPr>
                <w:color w:val="000000"/>
                <w:sz w:val="28"/>
                <w:szCs w:val="28"/>
              </w:rPr>
              <w:t>2238</w:t>
            </w:r>
          </w:p>
        </w:tc>
        <w:tc>
          <w:tcPr>
            <w:tcW w:w="1642" w:type="dxa"/>
            <w:shd w:val="clear" w:color="auto" w:fill="auto"/>
          </w:tcPr>
          <w:p w:rsidR="009A55EF" w:rsidRPr="006C2F38" w:rsidRDefault="009A55EF" w:rsidP="00EA6F47">
            <w:pPr>
              <w:jc w:val="center"/>
              <w:rPr>
                <w:color w:val="000000"/>
                <w:sz w:val="28"/>
                <w:szCs w:val="28"/>
              </w:rPr>
            </w:pPr>
            <w:r w:rsidRPr="006C2F38">
              <w:rPr>
                <w:color w:val="000000"/>
                <w:sz w:val="28"/>
                <w:szCs w:val="28"/>
              </w:rPr>
              <w:t>1800</w:t>
            </w:r>
          </w:p>
        </w:tc>
        <w:tc>
          <w:tcPr>
            <w:tcW w:w="3285" w:type="dxa"/>
            <w:shd w:val="clear" w:color="auto" w:fill="auto"/>
          </w:tcPr>
          <w:p w:rsidR="009A55EF" w:rsidRPr="006C2F38" w:rsidRDefault="009A55EF" w:rsidP="00EA6F47">
            <w:pPr>
              <w:jc w:val="center"/>
              <w:rPr>
                <w:b/>
                <w:color w:val="000000"/>
                <w:sz w:val="28"/>
                <w:szCs w:val="28"/>
              </w:rPr>
            </w:pPr>
            <w:r w:rsidRPr="006C2F38">
              <w:rPr>
                <w:b/>
                <w:color w:val="000000"/>
                <w:sz w:val="28"/>
                <w:szCs w:val="28"/>
              </w:rPr>
              <w:t>-438</w:t>
            </w:r>
          </w:p>
        </w:tc>
      </w:tr>
      <w:tr w:rsidR="009A55EF" w:rsidRPr="006C2F38" w:rsidTr="00EA6F47">
        <w:tc>
          <w:tcPr>
            <w:tcW w:w="3284" w:type="dxa"/>
            <w:shd w:val="clear" w:color="auto" w:fill="auto"/>
          </w:tcPr>
          <w:p w:rsidR="009A55EF" w:rsidRPr="006C2F38" w:rsidRDefault="009A55EF" w:rsidP="00EA6F47">
            <w:pPr>
              <w:jc w:val="both"/>
              <w:rPr>
                <w:color w:val="000000"/>
                <w:sz w:val="28"/>
                <w:szCs w:val="28"/>
              </w:rPr>
            </w:pPr>
            <w:r w:rsidRPr="006C2F38">
              <w:rPr>
                <w:color w:val="000000"/>
                <w:sz w:val="28"/>
                <w:szCs w:val="28"/>
              </w:rPr>
              <w:t>Английский язык</w:t>
            </w:r>
          </w:p>
        </w:tc>
        <w:tc>
          <w:tcPr>
            <w:tcW w:w="1642" w:type="dxa"/>
            <w:shd w:val="clear" w:color="auto" w:fill="auto"/>
          </w:tcPr>
          <w:p w:rsidR="009A55EF" w:rsidRPr="006C2F38" w:rsidRDefault="009A55EF" w:rsidP="00EA6F47">
            <w:pPr>
              <w:jc w:val="center"/>
              <w:rPr>
                <w:color w:val="000000"/>
                <w:sz w:val="28"/>
                <w:szCs w:val="28"/>
              </w:rPr>
            </w:pPr>
            <w:r w:rsidRPr="006C2F38">
              <w:rPr>
                <w:color w:val="000000"/>
                <w:sz w:val="28"/>
                <w:szCs w:val="28"/>
              </w:rPr>
              <w:t>1551</w:t>
            </w:r>
          </w:p>
        </w:tc>
        <w:tc>
          <w:tcPr>
            <w:tcW w:w="1642" w:type="dxa"/>
            <w:shd w:val="clear" w:color="auto" w:fill="auto"/>
          </w:tcPr>
          <w:p w:rsidR="009A55EF" w:rsidRPr="006C2F38" w:rsidRDefault="009A55EF" w:rsidP="00EA6F47">
            <w:pPr>
              <w:jc w:val="center"/>
              <w:rPr>
                <w:color w:val="000000"/>
                <w:sz w:val="28"/>
                <w:szCs w:val="28"/>
              </w:rPr>
            </w:pPr>
            <w:r w:rsidRPr="006C2F38">
              <w:rPr>
                <w:color w:val="000000"/>
                <w:sz w:val="28"/>
                <w:szCs w:val="28"/>
              </w:rPr>
              <w:t>1500</w:t>
            </w:r>
          </w:p>
        </w:tc>
        <w:tc>
          <w:tcPr>
            <w:tcW w:w="3285" w:type="dxa"/>
            <w:shd w:val="clear" w:color="auto" w:fill="auto"/>
          </w:tcPr>
          <w:p w:rsidR="009A55EF" w:rsidRPr="006C2F38" w:rsidRDefault="009A55EF" w:rsidP="00EA6F47">
            <w:pPr>
              <w:jc w:val="center"/>
              <w:rPr>
                <w:color w:val="000000"/>
                <w:sz w:val="28"/>
                <w:szCs w:val="28"/>
              </w:rPr>
            </w:pPr>
            <w:r w:rsidRPr="006C2F38">
              <w:rPr>
                <w:color w:val="000000"/>
                <w:sz w:val="28"/>
                <w:szCs w:val="28"/>
              </w:rPr>
              <w:t>-51</w:t>
            </w:r>
          </w:p>
        </w:tc>
      </w:tr>
      <w:tr w:rsidR="009A55EF" w:rsidRPr="006C2F38" w:rsidTr="00EA6F47">
        <w:tc>
          <w:tcPr>
            <w:tcW w:w="3284" w:type="dxa"/>
            <w:shd w:val="clear" w:color="auto" w:fill="auto"/>
          </w:tcPr>
          <w:p w:rsidR="009A55EF" w:rsidRPr="006C2F38" w:rsidRDefault="009A55EF" w:rsidP="00EA6F47">
            <w:pPr>
              <w:jc w:val="both"/>
              <w:rPr>
                <w:color w:val="000000"/>
                <w:sz w:val="28"/>
                <w:szCs w:val="28"/>
              </w:rPr>
            </w:pPr>
          </w:p>
        </w:tc>
        <w:tc>
          <w:tcPr>
            <w:tcW w:w="1642" w:type="dxa"/>
            <w:shd w:val="clear" w:color="auto" w:fill="auto"/>
          </w:tcPr>
          <w:p w:rsidR="009A55EF" w:rsidRPr="006C2F38" w:rsidRDefault="009A55EF" w:rsidP="00EA6F47">
            <w:pPr>
              <w:jc w:val="center"/>
              <w:rPr>
                <w:color w:val="000000"/>
                <w:sz w:val="28"/>
                <w:szCs w:val="28"/>
              </w:rPr>
            </w:pPr>
          </w:p>
        </w:tc>
        <w:tc>
          <w:tcPr>
            <w:tcW w:w="1642" w:type="dxa"/>
            <w:shd w:val="clear" w:color="auto" w:fill="auto"/>
          </w:tcPr>
          <w:p w:rsidR="009A55EF" w:rsidRPr="006C2F38" w:rsidRDefault="009A55EF" w:rsidP="00EA6F47">
            <w:pPr>
              <w:jc w:val="center"/>
              <w:rPr>
                <w:color w:val="000000"/>
                <w:sz w:val="28"/>
                <w:szCs w:val="28"/>
              </w:rPr>
            </w:pPr>
          </w:p>
        </w:tc>
        <w:tc>
          <w:tcPr>
            <w:tcW w:w="3285" w:type="dxa"/>
            <w:shd w:val="clear" w:color="auto" w:fill="auto"/>
          </w:tcPr>
          <w:p w:rsidR="009A55EF" w:rsidRPr="006C2F38" w:rsidRDefault="009A55EF" w:rsidP="00EA6F47">
            <w:pPr>
              <w:jc w:val="both"/>
              <w:rPr>
                <w:color w:val="000000"/>
                <w:sz w:val="28"/>
                <w:szCs w:val="28"/>
              </w:rPr>
            </w:pPr>
          </w:p>
        </w:tc>
      </w:tr>
    </w:tbl>
    <w:p w:rsidR="009A55EF" w:rsidRPr="006C2F38" w:rsidRDefault="009A55EF" w:rsidP="009A55EF">
      <w:pPr>
        <w:ind w:firstLine="709"/>
        <w:jc w:val="both"/>
        <w:rPr>
          <w:color w:val="000000"/>
          <w:sz w:val="28"/>
          <w:szCs w:val="28"/>
        </w:rPr>
      </w:pPr>
    </w:p>
    <w:p w:rsidR="009A55EF" w:rsidRPr="006C2F38" w:rsidRDefault="009A55EF" w:rsidP="009A55EF">
      <w:pPr>
        <w:ind w:firstLine="709"/>
        <w:jc w:val="both"/>
        <w:rPr>
          <w:color w:val="000000"/>
          <w:sz w:val="28"/>
          <w:szCs w:val="28"/>
        </w:rPr>
      </w:pPr>
    </w:p>
    <w:p w:rsidR="009A55EF" w:rsidRPr="006C2F38" w:rsidRDefault="009A55EF" w:rsidP="009A55EF">
      <w:pPr>
        <w:ind w:firstLine="709"/>
        <w:jc w:val="both"/>
        <w:rPr>
          <w:color w:val="000000"/>
          <w:sz w:val="28"/>
          <w:szCs w:val="28"/>
        </w:rPr>
      </w:pPr>
    </w:p>
    <w:p w:rsidR="009A55EF" w:rsidRPr="006C2F38" w:rsidRDefault="009A55EF" w:rsidP="009A55EF">
      <w:pPr>
        <w:ind w:firstLine="709"/>
        <w:jc w:val="both"/>
        <w:rPr>
          <w:color w:val="000000"/>
          <w:sz w:val="28"/>
          <w:szCs w:val="28"/>
        </w:rPr>
      </w:pPr>
    </w:p>
    <w:p w:rsidR="009A55EF" w:rsidRPr="006C2F38" w:rsidRDefault="009A55EF" w:rsidP="009A55EF">
      <w:pPr>
        <w:ind w:firstLine="709"/>
        <w:jc w:val="both"/>
        <w:rPr>
          <w:color w:val="000000"/>
          <w:sz w:val="28"/>
          <w:szCs w:val="28"/>
        </w:rPr>
      </w:pPr>
      <w:r w:rsidRPr="006C2F38">
        <w:rPr>
          <w:color w:val="000000"/>
          <w:sz w:val="28"/>
          <w:szCs w:val="28"/>
        </w:rPr>
        <w:t xml:space="preserve">Таблица 6 - Фактическое   количество участников ЕГЭ в 2020 году </w:t>
      </w:r>
    </w:p>
    <w:p w:rsidR="009A55EF" w:rsidRPr="006C2F38" w:rsidRDefault="009A55EF" w:rsidP="009A55EF">
      <w:pPr>
        <w:ind w:firstLine="709"/>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2944"/>
        <w:gridCol w:w="2178"/>
        <w:gridCol w:w="2137"/>
      </w:tblGrid>
      <w:tr w:rsidR="009A55EF" w:rsidRPr="006C2F38" w:rsidTr="00EA6F47">
        <w:tc>
          <w:tcPr>
            <w:tcW w:w="2463" w:type="dxa"/>
            <w:shd w:val="clear" w:color="auto" w:fill="auto"/>
          </w:tcPr>
          <w:p w:rsidR="009A55EF" w:rsidRPr="006C2F38" w:rsidRDefault="009A55EF" w:rsidP="00EA6F47">
            <w:pPr>
              <w:jc w:val="center"/>
              <w:rPr>
                <w:color w:val="000000"/>
                <w:sz w:val="28"/>
                <w:szCs w:val="28"/>
              </w:rPr>
            </w:pPr>
            <w:r w:rsidRPr="006C2F38">
              <w:rPr>
                <w:color w:val="000000"/>
                <w:sz w:val="28"/>
                <w:szCs w:val="28"/>
              </w:rPr>
              <w:t>Предмет</w:t>
            </w:r>
          </w:p>
        </w:tc>
        <w:tc>
          <w:tcPr>
            <w:tcW w:w="2463" w:type="dxa"/>
            <w:shd w:val="clear" w:color="auto" w:fill="auto"/>
          </w:tcPr>
          <w:p w:rsidR="009A55EF" w:rsidRPr="006C2F38" w:rsidRDefault="009A55EF" w:rsidP="00EA6F47">
            <w:pPr>
              <w:jc w:val="center"/>
              <w:rPr>
                <w:color w:val="000000"/>
                <w:sz w:val="28"/>
                <w:szCs w:val="28"/>
              </w:rPr>
            </w:pPr>
            <w:r w:rsidRPr="006C2F38">
              <w:rPr>
                <w:color w:val="000000"/>
                <w:sz w:val="28"/>
                <w:szCs w:val="28"/>
              </w:rPr>
              <w:t>Кол-во зарегистрировавшихся участников ЕГЭ в феврале 2020г.</w:t>
            </w:r>
          </w:p>
        </w:tc>
        <w:tc>
          <w:tcPr>
            <w:tcW w:w="2463" w:type="dxa"/>
            <w:shd w:val="clear" w:color="auto" w:fill="auto"/>
          </w:tcPr>
          <w:p w:rsidR="009A55EF" w:rsidRPr="006C2F38" w:rsidRDefault="009A55EF" w:rsidP="00EA6F47">
            <w:pPr>
              <w:jc w:val="center"/>
              <w:rPr>
                <w:color w:val="000000"/>
                <w:sz w:val="28"/>
                <w:szCs w:val="28"/>
              </w:rPr>
            </w:pPr>
            <w:r w:rsidRPr="006C2F38">
              <w:rPr>
                <w:color w:val="000000"/>
                <w:sz w:val="28"/>
                <w:szCs w:val="28"/>
              </w:rPr>
              <w:t>Фактическое количество сдававших ЕГЭ в июле 2020г.</w:t>
            </w:r>
          </w:p>
        </w:tc>
        <w:tc>
          <w:tcPr>
            <w:tcW w:w="2464" w:type="dxa"/>
            <w:shd w:val="clear" w:color="auto" w:fill="auto"/>
          </w:tcPr>
          <w:p w:rsidR="009A55EF" w:rsidRPr="006C2F38" w:rsidRDefault="009A55EF" w:rsidP="00EA6F47">
            <w:pPr>
              <w:jc w:val="center"/>
              <w:rPr>
                <w:color w:val="000000"/>
                <w:sz w:val="28"/>
                <w:szCs w:val="28"/>
              </w:rPr>
            </w:pPr>
            <w:r w:rsidRPr="006C2F38">
              <w:rPr>
                <w:color w:val="000000"/>
                <w:sz w:val="28"/>
                <w:szCs w:val="28"/>
              </w:rPr>
              <w:t>Отклонения</w:t>
            </w:r>
          </w:p>
        </w:tc>
      </w:tr>
      <w:tr w:rsidR="009A55EF" w:rsidRPr="006C2F38" w:rsidTr="00EA6F47">
        <w:tc>
          <w:tcPr>
            <w:tcW w:w="2463" w:type="dxa"/>
            <w:shd w:val="clear" w:color="auto" w:fill="auto"/>
          </w:tcPr>
          <w:p w:rsidR="009A55EF" w:rsidRPr="006C2F38" w:rsidRDefault="009A55EF" w:rsidP="00EA6F47">
            <w:pPr>
              <w:jc w:val="both"/>
              <w:rPr>
                <w:color w:val="000000"/>
                <w:sz w:val="28"/>
                <w:szCs w:val="28"/>
              </w:rPr>
            </w:pPr>
            <w:r w:rsidRPr="006C2F38">
              <w:rPr>
                <w:color w:val="000000"/>
                <w:sz w:val="28"/>
                <w:szCs w:val="28"/>
              </w:rPr>
              <w:t>Информатика и ИКТ</w:t>
            </w:r>
          </w:p>
        </w:tc>
        <w:tc>
          <w:tcPr>
            <w:tcW w:w="2463" w:type="dxa"/>
            <w:shd w:val="clear" w:color="auto" w:fill="auto"/>
          </w:tcPr>
          <w:p w:rsidR="009A55EF" w:rsidRPr="006C2F38" w:rsidRDefault="009A55EF" w:rsidP="00EA6F47">
            <w:pPr>
              <w:jc w:val="center"/>
              <w:rPr>
                <w:color w:val="000000"/>
                <w:sz w:val="28"/>
                <w:szCs w:val="28"/>
              </w:rPr>
            </w:pPr>
            <w:r w:rsidRPr="006C2F38">
              <w:rPr>
                <w:color w:val="000000"/>
                <w:sz w:val="28"/>
                <w:szCs w:val="28"/>
              </w:rPr>
              <w:t>1000</w:t>
            </w:r>
          </w:p>
        </w:tc>
        <w:tc>
          <w:tcPr>
            <w:tcW w:w="2463" w:type="dxa"/>
            <w:shd w:val="clear" w:color="auto" w:fill="auto"/>
          </w:tcPr>
          <w:p w:rsidR="009A55EF" w:rsidRPr="006C2F38" w:rsidRDefault="009A55EF" w:rsidP="00EA6F47">
            <w:pPr>
              <w:jc w:val="center"/>
              <w:rPr>
                <w:color w:val="000000"/>
                <w:sz w:val="28"/>
                <w:szCs w:val="28"/>
              </w:rPr>
            </w:pPr>
            <w:r w:rsidRPr="006C2F38">
              <w:rPr>
                <w:color w:val="000000"/>
                <w:sz w:val="28"/>
                <w:szCs w:val="28"/>
              </w:rPr>
              <w:t>897</w:t>
            </w:r>
          </w:p>
        </w:tc>
        <w:tc>
          <w:tcPr>
            <w:tcW w:w="2464" w:type="dxa"/>
            <w:shd w:val="clear" w:color="auto" w:fill="auto"/>
          </w:tcPr>
          <w:p w:rsidR="009A55EF" w:rsidRPr="006C2F38" w:rsidRDefault="009A55EF" w:rsidP="00EA6F47">
            <w:pPr>
              <w:jc w:val="center"/>
              <w:rPr>
                <w:color w:val="000000"/>
                <w:sz w:val="28"/>
                <w:szCs w:val="28"/>
              </w:rPr>
            </w:pPr>
            <w:r w:rsidRPr="006C2F38">
              <w:rPr>
                <w:color w:val="000000"/>
                <w:sz w:val="28"/>
                <w:szCs w:val="28"/>
              </w:rPr>
              <w:t>-103</w:t>
            </w:r>
          </w:p>
        </w:tc>
      </w:tr>
      <w:tr w:rsidR="009A55EF" w:rsidRPr="006C2F38" w:rsidTr="00EA6F47">
        <w:tc>
          <w:tcPr>
            <w:tcW w:w="2463" w:type="dxa"/>
            <w:shd w:val="clear" w:color="auto" w:fill="auto"/>
          </w:tcPr>
          <w:p w:rsidR="009A55EF" w:rsidRPr="006C2F38" w:rsidRDefault="009A55EF" w:rsidP="00EA6F47">
            <w:pPr>
              <w:jc w:val="both"/>
              <w:rPr>
                <w:color w:val="000000"/>
                <w:sz w:val="28"/>
                <w:szCs w:val="28"/>
              </w:rPr>
            </w:pPr>
            <w:r w:rsidRPr="006C2F38">
              <w:rPr>
                <w:color w:val="000000"/>
                <w:sz w:val="28"/>
                <w:szCs w:val="28"/>
              </w:rPr>
              <w:t>География</w:t>
            </w:r>
          </w:p>
        </w:tc>
        <w:tc>
          <w:tcPr>
            <w:tcW w:w="2463" w:type="dxa"/>
            <w:shd w:val="clear" w:color="auto" w:fill="auto"/>
          </w:tcPr>
          <w:p w:rsidR="009A55EF" w:rsidRPr="006C2F38" w:rsidRDefault="009A55EF" w:rsidP="00EA6F47">
            <w:pPr>
              <w:jc w:val="center"/>
              <w:rPr>
                <w:color w:val="000000"/>
                <w:sz w:val="28"/>
                <w:szCs w:val="28"/>
              </w:rPr>
            </w:pPr>
            <w:r w:rsidRPr="006C2F38">
              <w:rPr>
                <w:color w:val="000000"/>
                <w:sz w:val="28"/>
                <w:szCs w:val="28"/>
              </w:rPr>
              <w:t>200</w:t>
            </w:r>
          </w:p>
        </w:tc>
        <w:tc>
          <w:tcPr>
            <w:tcW w:w="2463" w:type="dxa"/>
            <w:shd w:val="clear" w:color="auto" w:fill="auto"/>
          </w:tcPr>
          <w:p w:rsidR="009A55EF" w:rsidRPr="006C2F38" w:rsidRDefault="009A55EF" w:rsidP="00EA6F47">
            <w:pPr>
              <w:jc w:val="center"/>
              <w:rPr>
                <w:color w:val="000000"/>
                <w:sz w:val="28"/>
                <w:szCs w:val="28"/>
              </w:rPr>
            </w:pPr>
            <w:r w:rsidRPr="006C2F38">
              <w:rPr>
                <w:color w:val="000000"/>
                <w:sz w:val="28"/>
                <w:szCs w:val="28"/>
              </w:rPr>
              <w:t>189</w:t>
            </w:r>
          </w:p>
        </w:tc>
        <w:tc>
          <w:tcPr>
            <w:tcW w:w="2464" w:type="dxa"/>
            <w:shd w:val="clear" w:color="auto" w:fill="auto"/>
          </w:tcPr>
          <w:p w:rsidR="009A55EF" w:rsidRPr="006C2F38" w:rsidRDefault="009A55EF" w:rsidP="00EA6F47">
            <w:pPr>
              <w:jc w:val="center"/>
              <w:rPr>
                <w:color w:val="000000"/>
                <w:sz w:val="28"/>
                <w:szCs w:val="28"/>
              </w:rPr>
            </w:pPr>
            <w:r w:rsidRPr="006C2F38">
              <w:rPr>
                <w:color w:val="000000"/>
                <w:sz w:val="28"/>
                <w:szCs w:val="28"/>
              </w:rPr>
              <w:t>-11</w:t>
            </w:r>
          </w:p>
        </w:tc>
      </w:tr>
      <w:tr w:rsidR="009A55EF" w:rsidRPr="006C2F38" w:rsidTr="00EA6F47">
        <w:tc>
          <w:tcPr>
            <w:tcW w:w="2463" w:type="dxa"/>
            <w:shd w:val="clear" w:color="auto" w:fill="auto"/>
          </w:tcPr>
          <w:p w:rsidR="009A55EF" w:rsidRPr="006C2F38" w:rsidRDefault="009A55EF" w:rsidP="00EA6F47">
            <w:pPr>
              <w:jc w:val="both"/>
              <w:rPr>
                <w:color w:val="000000"/>
                <w:sz w:val="28"/>
                <w:szCs w:val="28"/>
              </w:rPr>
            </w:pPr>
            <w:r w:rsidRPr="006C2F38">
              <w:rPr>
                <w:color w:val="000000"/>
                <w:sz w:val="28"/>
                <w:szCs w:val="28"/>
              </w:rPr>
              <w:t>Математика проф.</w:t>
            </w:r>
          </w:p>
        </w:tc>
        <w:tc>
          <w:tcPr>
            <w:tcW w:w="2463" w:type="dxa"/>
            <w:shd w:val="clear" w:color="auto" w:fill="auto"/>
          </w:tcPr>
          <w:p w:rsidR="009A55EF" w:rsidRPr="006C2F38" w:rsidRDefault="009A55EF" w:rsidP="00EA6F47">
            <w:pPr>
              <w:jc w:val="center"/>
              <w:rPr>
                <w:color w:val="000000"/>
                <w:sz w:val="28"/>
                <w:szCs w:val="28"/>
              </w:rPr>
            </w:pPr>
            <w:r w:rsidRPr="006C2F38">
              <w:rPr>
                <w:color w:val="000000"/>
                <w:sz w:val="28"/>
                <w:szCs w:val="28"/>
              </w:rPr>
              <w:t>5700</w:t>
            </w:r>
          </w:p>
        </w:tc>
        <w:tc>
          <w:tcPr>
            <w:tcW w:w="2463" w:type="dxa"/>
            <w:shd w:val="clear" w:color="auto" w:fill="auto"/>
          </w:tcPr>
          <w:p w:rsidR="009A55EF" w:rsidRPr="006C2F38" w:rsidRDefault="009A55EF" w:rsidP="00EA6F47">
            <w:pPr>
              <w:jc w:val="center"/>
              <w:rPr>
                <w:color w:val="000000"/>
                <w:sz w:val="28"/>
                <w:szCs w:val="28"/>
              </w:rPr>
            </w:pPr>
            <w:r w:rsidRPr="006C2F38">
              <w:rPr>
                <w:color w:val="000000"/>
                <w:sz w:val="28"/>
                <w:szCs w:val="28"/>
              </w:rPr>
              <w:t>5252</w:t>
            </w:r>
          </w:p>
        </w:tc>
        <w:tc>
          <w:tcPr>
            <w:tcW w:w="2464" w:type="dxa"/>
            <w:shd w:val="clear" w:color="auto" w:fill="auto"/>
          </w:tcPr>
          <w:p w:rsidR="009A55EF" w:rsidRPr="006C2F38" w:rsidRDefault="009A55EF" w:rsidP="00EA6F47">
            <w:pPr>
              <w:jc w:val="center"/>
              <w:rPr>
                <w:b/>
                <w:color w:val="000000"/>
                <w:sz w:val="28"/>
                <w:szCs w:val="28"/>
              </w:rPr>
            </w:pPr>
            <w:r w:rsidRPr="006C2F38">
              <w:rPr>
                <w:b/>
                <w:color w:val="000000"/>
                <w:sz w:val="28"/>
                <w:szCs w:val="28"/>
              </w:rPr>
              <w:t>-448</w:t>
            </w:r>
          </w:p>
        </w:tc>
      </w:tr>
      <w:tr w:rsidR="009A55EF" w:rsidRPr="006C2F38" w:rsidTr="00EA6F47">
        <w:tc>
          <w:tcPr>
            <w:tcW w:w="2463" w:type="dxa"/>
            <w:shd w:val="clear" w:color="auto" w:fill="auto"/>
          </w:tcPr>
          <w:p w:rsidR="009A55EF" w:rsidRPr="006C2F38" w:rsidRDefault="009A55EF" w:rsidP="00EA6F47">
            <w:pPr>
              <w:jc w:val="both"/>
              <w:rPr>
                <w:color w:val="000000"/>
                <w:sz w:val="28"/>
                <w:szCs w:val="28"/>
              </w:rPr>
            </w:pPr>
            <w:r w:rsidRPr="006C2F38">
              <w:rPr>
                <w:color w:val="000000"/>
                <w:sz w:val="28"/>
                <w:szCs w:val="28"/>
              </w:rPr>
              <w:t>История</w:t>
            </w:r>
          </w:p>
        </w:tc>
        <w:tc>
          <w:tcPr>
            <w:tcW w:w="2463" w:type="dxa"/>
            <w:shd w:val="clear" w:color="auto" w:fill="auto"/>
          </w:tcPr>
          <w:p w:rsidR="009A55EF" w:rsidRPr="006C2F38" w:rsidRDefault="009A55EF" w:rsidP="00EA6F47">
            <w:pPr>
              <w:jc w:val="center"/>
              <w:rPr>
                <w:color w:val="000000"/>
                <w:sz w:val="28"/>
                <w:szCs w:val="28"/>
              </w:rPr>
            </w:pPr>
            <w:r w:rsidRPr="006C2F38">
              <w:rPr>
                <w:color w:val="000000"/>
                <w:sz w:val="28"/>
                <w:szCs w:val="28"/>
              </w:rPr>
              <w:t>1900</w:t>
            </w:r>
          </w:p>
        </w:tc>
        <w:tc>
          <w:tcPr>
            <w:tcW w:w="2463" w:type="dxa"/>
            <w:shd w:val="clear" w:color="auto" w:fill="auto"/>
          </w:tcPr>
          <w:p w:rsidR="009A55EF" w:rsidRPr="006C2F38" w:rsidRDefault="009A55EF" w:rsidP="00EA6F47">
            <w:pPr>
              <w:jc w:val="center"/>
              <w:rPr>
                <w:color w:val="000000"/>
                <w:sz w:val="28"/>
                <w:szCs w:val="28"/>
              </w:rPr>
            </w:pPr>
            <w:r w:rsidRPr="006C2F38">
              <w:rPr>
                <w:color w:val="000000"/>
                <w:sz w:val="28"/>
                <w:szCs w:val="28"/>
              </w:rPr>
              <w:t>1726</w:t>
            </w:r>
          </w:p>
        </w:tc>
        <w:tc>
          <w:tcPr>
            <w:tcW w:w="2464" w:type="dxa"/>
            <w:shd w:val="clear" w:color="auto" w:fill="auto"/>
          </w:tcPr>
          <w:p w:rsidR="009A55EF" w:rsidRPr="006C2F38" w:rsidRDefault="009A55EF" w:rsidP="00EA6F47">
            <w:pPr>
              <w:jc w:val="center"/>
              <w:rPr>
                <w:color w:val="000000"/>
                <w:sz w:val="28"/>
                <w:szCs w:val="28"/>
              </w:rPr>
            </w:pPr>
            <w:r w:rsidRPr="006C2F38">
              <w:rPr>
                <w:color w:val="000000"/>
                <w:sz w:val="28"/>
                <w:szCs w:val="28"/>
              </w:rPr>
              <w:t>-174</w:t>
            </w:r>
          </w:p>
        </w:tc>
      </w:tr>
      <w:tr w:rsidR="009A55EF" w:rsidRPr="006C2F38" w:rsidTr="00EA6F47">
        <w:tc>
          <w:tcPr>
            <w:tcW w:w="2463" w:type="dxa"/>
            <w:shd w:val="clear" w:color="auto" w:fill="auto"/>
          </w:tcPr>
          <w:p w:rsidR="009A55EF" w:rsidRPr="006C2F38" w:rsidRDefault="009A55EF" w:rsidP="00EA6F47">
            <w:pPr>
              <w:jc w:val="both"/>
              <w:rPr>
                <w:color w:val="000000"/>
                <w:sz w:val="28"/>
                <w:szCs w:val="28"/>
              </w:rPr>
            </w:pPr>
            <w:r w:rsidRPr="006C2F38">
              <w:rPr>
                <w:color w:val="000000"/>
                <w:sz w:val="28"/>
                <w:szCs w:val="28"/>
              </w:rPr>
              <w:t>Литература</w:t>
            </w:r>
          </w:p>
        </w:tc>
        <w:tc>
          <w:tcPr>
            <w:tcW w:w="2463" w:type="dxa"/>
            <w:shd w:val="clear" w:color="auto" w:fill="auto"/>
          </w:tcPr>
          <w:p w:rsidR="009A55EF" w:rsidRPr="006C2F38" w:rsidRDefault="009A55EF" w:rsidP="00EA6F47">
            <w:pPr>
              <w:jc w:val="center"/>
              <w:rPr>
                <w:color w:val="000000"/>
                <w:sz w:val="28"/>
                <w:szCs w:val="28"/>
              </w:rPr>
            </w:pPr>
            <w:r w:rsidRPr="006C2F38">
              <w:rPr>
                <w:color w:val="000000"/>
                <w:sz w:val="28"/>
                <w:szCs w:val="28"/>
              </w:rPr>
              <w:t>630</w:t>
            </w:r>
          </w:p>
        </w:tc>
        <w:tc>
          <w:tcPr>
            <w:tcW w:w="2463" w:type="dxa"/>
            <w:shd w:val="clear" w:color="auto" w:fill="auto"/>
          </w:tcPr>
          <w:p w:rsidR="009A55EF" w:rsidRPr="006C2F38" w:rsidRDefault="009A55EF" w:rsidP="00EA6F47">
            <w:pPr>
              <w:jc w:val="center"/>
              <w:rPr>
                <w:color w:val="000000"/>
                <w:sz w:val="28"/>
                <w:szCs w:val="28"/>
              </w:rPr>
            </w:pPr>
            <w:r w:rsidRPr="006C2F38">
              <w:rPr>
                <w:color w:val="000000"/>
                <w:sz w:val="28"/>
                <w:szCs w:val="28"/>
              </w:rPr>
              <w:t>553</w:t>
            </w:r>
          </w:p>
        </w:tc>
        <w:tc>
          <w:tcPr>
            <w:tcW w:w="2464" w:type="dxa"/>
            <w:shd w:val="clear" w:color="auto" w:fill="auto"/>
          </w:tcPr>
          <w:p w:rsidR="009A55EF" w:rsidRPr="006C2F38" w:rsidRDefault="009A55EF" w:rsidP="00EA6F47">
            <w:pPr>
              <w:jc w:val="center"/>
              <w:rPr>
                <w:color w:val="000000"/>
                <w:sz w:val="28"/>
                <w:szCs w:val="28"/>
              </w:rPr>
            </w:pPr>
            <w:r w:rsidRPr="006C2F38">
              <w:rPr>
                <w:color w:val="000000"/>
                <w:sz w:val="28"/>
                <w:szCs w:val="28"/>
              </w:rPr>
              <w:t>-77</w:t>
            </w:r>
          </w:p>
        </w:tc>
      </w:tr>
      <w:tr w:rsidR="009A55EF" w:rsidRPr="006C2F38" w:rsidTr="00EA6F47">
        <w:tc>
          <w:tcPr>
            <w:tcW w:w="2463" w:type="dxa"/>
            <w:shd w:val="clear" w:color="auto" w:fill="auto"/>
          </w:tcPr>
          <w:p w:rsidR="009A55EF" w:rsidRPr="006C2F38" w:rsidRDefault="009A55EF" w:rsidP="00EA6F47">
            <w:pPr>
              <w:jc w:val="both"/>
              <w:rPr>
                <w:color w:val="000000"/>
                <w:sz w:val="28"/>
                <w:szCs w:val="28"/>
              </w:rPr>
            </w:pPr>
            <w:r w:rsidRPr="006C2F38">
              <w:rPr>
                <w:color w:val="000000"/>
                <w:sz w:val="28"/>
                <w:szCs w:val="28"/>
              </w:rPr>
              <w:t>Русский язык</w:t>
            </w:r>
          </w:p>
        </w:tc>
        <w:tc>
          <w:tcPr>
            <w:tcW w:w="2463" w:type="dxa"/>
            <w:shd w:val="clear" w:color="auto" w:fill="auto"/>
          </w:tcPr>
          <w:p w:rsidR="009A55EF" w:rsidRPr="006C2F38" w:rsidRDefault="009A55EF" w:rsidP="00EA6F47">
            <w:pPr>
              <w:jc w:val="center"/>
              <w:rPr>
                <w:color w:val="000000"/>
                <w:sz w:val="28"/>
                <w:szCs w:val="28"/>
              </w:rPr>
            </w:pPr>
            <w:r w:rsidRPr="006C2F38">
              <w:rPr>
                <w:color w:val="000000"/>
                <w:sz w:val="28"/>
                <w:szCs w:val="28"/>
              </w:rPr>
              <w:t>9000</w:t>
            </w:r>
          </w:p>
        </w:tc>
        <w:tc>
          <w:tcPr>
            <w:tcW w:w="2463" w:type="dxa"/>
            <w:shd w:val="clear" w:color="auto" w:fill="auto"/>
          </w:tcPr>
          <w:p w:rsidR="009A55EF" w:rsidRPr="006C2F38" w:rsidRDefault="009A55EF" w:rsidP="00EA6F47">
            <w:pPr>
              <w:jc w:val="center"/>
              <w:rPr>
                <w:color w:val="000000"/>
                <w:sz w:val="28"/>
                <w:szCs w:val="28"/>
              </w:rPr>
            </w:pPr>
            <w:r w:rsidRPr="006C2F38">
              <w:rPr>
                <w:color w:val="000000"/>
                <w:sz w:val="28"/>
                <w:szCs w:val="28"/>
              </w:rPr>
              <w:t>8667</w:t>
            </w:r>
          </w:p>
        </w:tc>
        <w:tc>
          <w:tcPr>
            <w:tcW w:w="2464" w:type="dxa"/>
            <w:shd w:val="clear" w:color="auto" w:fill="auto"/>
          </w:tcPr>
          <w:p w:rsidR="009A55EF" w:rsidRPr="006C2F38" w:rsidRDefault="009A55EF" w:rsidP="00EA6F47">
            <w:pPr>
              <w:jc w:val="center"/>
              <w:rPr>
                <w:b/>
                <w:color w:val="000000"/>
                <w:sz w:val="28"/>
                <w:szCs w:val="28"/>
              </w:rPr>
            </w:pPr>
            <w:r w:rsidRPr="006C2F38">
              <w:rPr>
                <w:b/>
                <w:color w:val="000000"/>
                <w:sz w:val="28"/>
                <w:szCs w:val="28"/>
              </w:rPr>
              <w:t>-333</w:t>
            </w:r>
          </w:p>
        </w:tc>
      </w:tr>
      <w:tr w:rsidR="009A55EF" w:rsidRPr="006C2F38" w:rsidTr="00EA6F47">
        <w:tc>
          <w:tcPr>
            <w:tcW w:w="2463" w:type="dxa"/>
            <w:shd w:val="clear" w:color="auto" w:fill="auto"/>
          </w:tcPr>
          <w:p w:rsidR="009A55EF" w:rsidRPr="006C2F38" w:rsidRDefault="009A55EF" w:rsidP="00EA6F47">
            <w:pPr>
              <w:jc w:val="both"/>
              <w:rPr>
                <w:color w:val="000000"/>
                <w:sz w:val="28"/>
                <w:szCs w:val="28"/>
              </w:rPr>
            </w:pPr>
            <w:r w:rsidRPr="006C2F38">
              <w:rPr>
                <w:color w:val="000000"/>
                <w:sz w:val="28"/>
                <w:szCs w:val="28"/>
              </w:rPr>
              <w:t xml:space="preserve">Физика </w:t>
            </w:r>
          </w:p>
        </w:tc>
        <w:tc>
          <w:tcPr>
            <w:tcW w:w="2463" w:type="dxa"/>
            <w:shd w:val="clear" w:color="auto" w:fill="auto"/>
          </w:tcPr>
          <w:p w:rsidR="009A55EF" w:rsidRPr="006C2F38" w:rsidRDefault="009A55EF" w:rsidP="00EA6F47">
            <w:pPr>
              <w:jc w:val="center"/>
              <w:rPr>
                <w:color w:val="000000"/>
                <w:sz w:val="28"/>
                <w:szCs w:val="28"/>
              </w:rPr>
            </w:pPr>
            <w:r w:rsidRPr="006C2F38">
              <w:rPr>
                <w:color w:val="000000"/>
                <w:sz w:val="28"/>
                <w:szCs w:val="28"/>
              </w:rPr>
              <w:t>2400</w:t>
            </w:r>
          </w:p>
        </w:tc>
        <w:tc>
          <w:tcPr>
            <w:tcW w:w="2463" w:type="dxa"/>
            <w:shd w:val="clear" w:color="auto" w:fill="auto"/>
          </w:tcPr>
          <w:p w:rsidR="009A55EF" w:rsidRPr="006C2F38" w:rsidRDefault="009A55EF" w:rsidP="00EA6F47">
            <w:pPr>
              <w:jc w:val="center"/>
              <w:rPr>
                <w:color w:val="000000"/>
                <w:sz w:val="28"/>
                <w:szCs w:val="28"/>
              </w:rPr>
            </w:pPr>
            <w:r w:rsidRPr="006C2F38">
              <w:rPr>
                <w:color w:val="000000"/>
                <w:sz w:val="28"/>
                <w:szCs w:val="28"/>
              </w:rPr>
              <w:t>2259</w:t>
            </w:r>
          </w:p>
        </w:tc>
        <w:tc>
          <w:tcPr>
            <w:tcW w:w="2464" w:type="dxa"/>
            <w:shd w:val="clear" w:color="auto" w:fill="auto"/>
          </w:tcPr>
          <w:p w:rsidR="009A55EF" w:rsidRPr="006C2F38" w:rsidRDefault="009A55EF" w:rsidP="00EA6F47">
            <w:pPr>
              <w:jc w:val="center"/>
              <w:rPr>
                <w:color w:val="000000"/>
                <w:sz w:val="28"/>
                <w:szCs w:val="28"/>
              </w:rPr>
            </w:pPr>
            <w:r w:rsidRPr="006C2F38">
              <w:rPr>
                <w:color w:val="000000"/>
                <w:sz w:val="28"/>
                <w:szCs w:val="28"/>
              </w:rPr>
              <w:t>-141</w:t>
            </w:r>
          </w:p>
        </w:tc>
      </w:tr>
      <w:tr w:rsidR="009A55EF" w:rsidRPr="006C2F38" w:rsidTr="00EA6F47">
        <w:tc>
          <w:tcPr>
            <w:tcW w:w="2463" w:type="dxa"/>
            <w:shd w:val="clear" w:color="auto" w:fill="auto"/>
          </w:tcPr>
          <w:p w:rsidR="009A55EF" w:rsidRPr="006C2F38" w:rsidRDefault="009A55EF" w:rsidP="00EA6F47">
            <w:pPr>
              <w:jc w:val="both"/>
              <w:rPr>
                <w:color w:val="000000"/>
                <w:sz w:val="28"/>
                <w:szCs w:val="28"/>
              </w:rPr>
            </w:pPr>
            <w:r w:rsidRPr="006C2F38">
              <w:rPr>
                <w:color w:val="000000"/>
                <w:sz w:val="28"/>
                <w:szCs w:val="28"/>
              </w:rPr>
              <w:t>Химия</w:t>
            </w:r>
          </w:p>
        </w:tc>
        <w:tc>
          <w:tcPr>
            <w:tcW w:w="2463" w:type="dxa"/>
            <w:shd w:val="clear" w:color="auto" w:fill="auto"/>
          </w:tcPr>
          <w:p w:rsidR="009A55EF" w:rsidRPr="006C2F38" w:rsidRDefault="009A55EF" w:rsidP="00EA6F47">
            <w:pPr>
              <w:jc w:val="center"/>
              <w:rPr>
                <w:color w:val="000000"/>
                <w:sz w:val="28"/>
                <w:szCs w:val="28"/>
              </w:rPr>
            </w:pPr>
            <w:r w:rsidRPr="006C2F38">
              <w:rPr>
                <w:color w:val="000000"/>
                <w:sz w:val="28"/>
                <w:szCs w:val="28"/>
              </w:rPr>
              <w:t>1300</w:t>
            </w:r>
          </w:p>
        </w:tc>
        <w:tc>
          <w:tcPr>
            <w:tcW w:w="2463" w:type="dxa"/>
            <w:shd w:val="clear" w:color="auto" w:fill="auto"/>
          </w:tcPr>
          <w:p w:rsidR="009A55EF" w:rsidRPr="006C2F38" w:rsidRDefault="009A55EF" w:rsidP="00EA6F47">
            <w:pPr>
              <w:jc w:val="center"/>
              <w:rPr>
                <w:color w:val="000000"/>
                <w:sz w:val="28"/>
                <w:szCs w:val="28"/>
              </w:rPr>
            </w:pPr>
            <w:r w:rsidRPr="006C2F38">
              <w:rPr>
                <w:color w:val="000000"/>
                <w:sz w:val="28"/>
                <w:szCs w:val="28"/>
              </w:rPr>
              <w:t>1211</w:t>
            </w:r>
          </w:p>
        </w:tc>
        <w:tc>
          <w:tcPr>
            <w:tcW w:w="2464" w:type="dxa"/>
            <w:shd w:val="clear" w:color="auto" w:fill="auto"/>
          </w:tcPr>
          <w:p w:rsidR="009A55EF" w:rsidRPr="006C2F38" w:rsidRDefault="009A55EF" w:rsidP="00EA6F47">
            <w:pPr>
              <w:jc w:val="center"/>
              <w:rPr>
                <w:color w:val="000000"/>
                <w:sz w:val="28"/>
                <w:szCs w:val="28"/>
              </w:rPr>
            </w:pPr>
            <w:r w:rsidRPr="006C2F38">
              <w:rPr>
                <w:color w:val="000000"/>
                <w:sz w:val="28"/>
                <w:szCs w:val="28"/>
              </w:rPr>
              <w:t>-89</w:t>
            </w:r>
          </w:p>
        </w:tc>
      </w:tr>
      <w:tr w:rsidR="009A55EF" w:rsidRPr="006C2F38" w:rsidTr="00EA6F47">
        <w:tc>
          <w:tcPr>
            <w:tcW w:w="2463" w:type="dxa"/>
            <w:shd w:val="clear" w:color="auto" w:fill="auto"/>
          </w:tcPr>
          <w:p w:rsidR="009A55EF" w:rsidRPr="006C2F38" w:rsidRDefault="009A55EF" w:rsidP="00EA6F47">
            <w:pPr>
              <w:jc w:val="both"/>
              <w:rPr>
                <w:color w:val="000000"/>
                <w:sz w:val="28"/>
                <w:szCs w:val="28"/>
              </w:rPr>
            </w:pPr>
            <w:r w:rsidRPr="006C2F38">
              <w:rPr>
                <w:color w:val="000000"/>
                <w:sz w:val="28"/>
                <w:szCs w:val="28"/>
              </w:rPr>
              <w:t>Обществознание</w:t>
            </w:r>
          </w:p>
        </w:tc>
        <w:tc>
          <w:tcPr>
            <w:tcW w:w="2463" w:type="dxa"/>
            <w:shd w:val="clear" w:color="auto" w:fill="auto"/>
          </w:tcPr>
          <w:p w:rsidR="009A55EF" w:rsidRPr="006C2F38" w:rsidRDefault="009A55EF" w:rsidP="00EA6F47">
            <w:pPr>
              <w:jc w:val="center"/>
              <w:rPr>
                <w:color w:val="000000"/>
                <w:sz w:val="28"/>
                <w:szCs w:val="28"/>
              </w:rPr>
            </w:pPr>
            <w:r w:rsidRPr="006C2F38">
              <w:rPr>
                <w:color w:val="000000"/>
                <w:sz w:val="28"/>
                <w:szCs w:val="28"/>
              </w:rPr>
              <w:t>4800</w:t>
            </w:r>
          </w:p>
        </w:tc>
        <w:tc>
          <w:tcPr>
            <w:tcW w:w="2463" w:type="dxa"/>
            <w:shd w:val="clear" w:color="auto" w:fill="auto"/>
          </w:tcPr>
          <w:p w:rsidR="009A55EF" w:rsidRPr="006C2F38" w:rsidRDefault="009A55EF" w:rsidP="00EA6F47">
            <w:pPr>
              <w:jc w:val="center"/>
              <w:rPr>
                <w:color w:val="000000"/>
                <w:sz w:val="28"/>
                <w:szCs w:val="28"/>
              </w:rPr>
            </w:pPr>
            <w:r w:rsidRPr="006C2F38">
              <w:rPr>
                <w:color w:val="000000"/>
                <w:sz w:val="28"/>
                <w:szCs w:val="28"/>
              </w:rPr>
              <w:t>4411</w:t>
            </w:r>
          </w:p>
        </w:tc>
        <w:tc>
          <w:tcPr>
            <w:tcW w:w="2464" w:type="dxa"/>
            <w:shd w:val="clear" w:color="auto" w:fill="auto"/>
          </w:tcPr>
          <w:p w:rsidR="009A55EF" w:rsidRPr="006C2F38" w:rsidRDefault="009A55EF" w:rsidP="00EA6F47">
            <w:pPr>
              <w:jc w:val="center"/>
              <w:rPr>
                <w:b/>
                <w:color w:val="000000"/>
                <w:sz w:val="28"/>
                <w:szCs w:val="28"/>
              </w:rPr>
            </w:pPr>
            <w:r w:rsidRPr="006C2F38">
              <w:rPr>
                <w:b/>
                <w:color w:val="000000"/>
                <w:sz w:val="28"/>
                <w:szCs w:val="28"/>
              </w:rPr>
              <w:t>-389</w:t>
            </w:r>
          </w:p>
        </w:tc>
      </w:tr>
      <w:tr w:rsidR="009A55EF" w:rsidRPr="006C2F38" w:rsidTr="00EA6F47">
        <w:tc>
          <w:tcPr>
            <w:tcW w:w="2463" w:type="dxa"/>
            <w:shd w:val="clear" w:color="auto" w:fill="auto"/>
          </w:tcPr>
          <w:p w:rsidR="009A55EF" w:rsidRPr="006C2F38" w:rsidRDefault="009A55EF" w:rsidP="00EA6F47">
            <w:pPr>
              <w:jc w:val="both"/>
              <w:rPr>
                <w:color w:val="000000"/>
                <w:sz w:val="28"/>
                <w:szCs w:val="28"/>
              </w:rPr>
            </w:pPr>
            <w:r w:rsidRPr="006C2F38">
              <w:rPr>
                <w:color w:val="000000"/>
                <w:sz w:val="28"/>
                <w:szCs w:val="28"/>
              </w:rPr>
              <w:t>Биология</w:t>
            </w:r>
          </w:p>
        </w:tc>
        <w:tc>
          <w:tcPr>
            <w:tcW w:w="2463" w:type="dxa"/>
            <w:shd w:val="clear" w:color="auto" w:fill="auto"/>
          </w:tcPr>
          <w:p w:rsidR="009A55EF" w:rsidRPr="006C2F38" w:rsidRDefault="009A55EF" w:rsidP="00EA6F47">
            <w:pPr>
              <w:jc w:val="center"/>
              <w:rPr>
                <w:color w:val="000000"/>
                <w:sz w:val="28"/>
                <w:szCs w:val="28"/>
              </w:rPr>
            </w:pPr>
            <w:r w:rsidRPr="006C2F38">
              <w:rPr>
                <w:color w:val="000000"/>
                <w:sz w:val="28"/>
                <w:szCs w:val="28"/>
              </w:rPr>
              <w:t>1800</w:t>
            </w:r>
          </w:p>
        </w:tc>
        <w:tc>
          <w:tcPr>
            <w:tcW w:w="2463" w:type="dxa"/>
            <w:shd w:val="clear" w:color="auto" w:fill="auto"/>
          </w:tcPr>
          <w:p w:rsidR="009A55EF" w:rsidRPr="006C2F38" w:rsidRDefault="009A55EF" w:rsidP="00EA6F47">
            <w:pPr>
              <w:jc w:val="center"/>
              <w:rPr>
                <w:color w:val="000000"/>
                <w:sz w:val="28"/>
                <w:szCs w:val="28"/>
              </w:rPr>
            </w:pPr>
            <w:r w:rsidRPr="006C2F38">
              <w:rPr>
                <w:color w:val="000000"/>
                <w:sz w:val="28"/>
                <w:szCs w:val="28"/>
              </w:rPr>
              <w:t>1653</w:t>
            </w:r>
          </w:p>
        </w:tc>
        <w:tc>
          <w:tcPr>
            <w:tcW w:w="2464" w:type="dxa"/>
            <w:shd w:val="clear" w:color="auto" w:fill="auto"/>
          </w:tcPr>
          <w:p w:rsidR="009A55EF" w:rsidRPr="006C2F38" w:rsidRDefault="009A55EF" w:rsidP="00EA6F47">
            <w:pPr>
              <w:jc w:val="center"/>
              <w:rPr>
                <w:color w:val="000000"/>
                <w:sz w:val="28"/>
                <w:szCs w:val="28"/>
              </w:rPr>
            </w:pPr>
            <w:r w:rsidRPr="006C2F38">
              <w:rPr>
                <w:color w:val="000000"/>
                <w:sz w:val="28"/>
                <w:szCs w:val="28"/>
              </w:rPr>
              <w:t>-147</w:t>
            </w:r>
          </w:p>
        </w:tc>
      </w:tr>
      <w:tr w:rsidR="009A55EF" w:rsidRPr="006C2F38" w:rsidTr="00EA6F47">
        <w:tc>
          <w:tcPr>
            <w:tcW w:w="2463" w:type="dxa"/>
            <w:shd w:val="clear" w:color="auto" w:fill="auto"/>
          </w:tcPr>
          <w:p w:rsidR="009A55EF" w:rsidRPr="006C2F38" w:rsidRDefault="009A55EF" w:rsidP="00EA6F47">
            <w:pPr>
              <w:jc w:val="both"/>
              <w:rPr>
                <w:color w:val="000000"/>
                <w:sz w:val="28"/>
                <w:szCs w:val="28"/>
              </w:rPr>
            </w:pPr>
            <w:r w:rsidRPr="006C2F38">
              <w:rPr>
                <w:color w:val="000000"/>
                <w:sz w:val="28"/>
                <w:szCs w:val="28"/>
              </w:rPr>
              <w:t>Английский язык</w:t>
            </w:r>
          </w:p>
        </w:tc>
        <w:tc>
          <w:tcPr>
            <w:tcW w:w="2463" w:type="dxa"/>
            <w:shd w:val="clear" w:color="auto" w:fill="auto"/>
          </w:tcPr>
          <w:p w:rsidR="009A55EF" w:rsidRPr="006C2F38" w:rsidRDefault="009A55EF" w:rsidP="00EA6F47">
            <w:pPr>
              <w:jc w:val="center"/>
              <w:rPr>
                <w:color w:val="000000"/>
                <w:sz w:val="28"/>
                <w:szCs w:val="28"/>
              </w:rPr>
            </w:pPr>
            <w:r w:rsidRPr="006C2F38">
              <w:rPr>
                <w:color w:val="000000"/>
                <w:sz w:val="28"/>
                <w:szCs w:val="28"/>
              </w:rPr>
              <w:t>1500</w:t>
            </w:r>
          </w:p>
        </w:tc>
        <w:tc>
          <w:tcPr>
            <w:tcW w:w="2463" w:type="dxa"/>
            <w:shd w:val="clear" w:color="auto" w:fill="auto"/>
          </w:tcPr>
          <w:p w:rsidR="009A55EF" w:rsidRPr="006C2F38" w:rsidRDefault="009A55EF" w:rsidP="00EA6F47">
            <w:pPr>
              <w:jc w:val="center"/>
              <w:rPr>
                <w:color w:val="000000"/>
                <w:sz w:val="28"/>
                <w:szCs w:val="28"/>
              </w:rPr>
            </w:pPr>
            <w:r w:rsidRPr="006C2F38">
              <w:rPr>
                <w:color w:val="000000"/>
                <w:sz w:val="28"/>
                <w:szCs w:val="28"/>
              </w:rPr>
              <w:t>1346</w:t>
            </w:r>
          </w:p>
        </w:tc>
        <w:tc>
          <w:tcPr>
            <w:tcW w:w="2464" w:type="dxa"/>
            <w:shd w:val="clear" w:color="auto" w:fill="auto"/>
          </w:tcPr>
          <w:p w:rsidR="009A55EF" w:rsidRPr="006C2F38" w:rsidRDefault="009A55EF" w:rsidP="00EA6F47">
            <w:pPr>
              <w:jc w:val="center"/>
              <w:rPr>
                <w:color w:val="000000"/>
                <w:sz w:val="28"/>
                <w:szCs w:val="28"/>
              </w:rPr>
            </w:pPr>
            <w:r w:rsidRPr="006C2F38">
              <w:rPr>
                <w:color w:val="000000"/>
                <w:sz w:val="28"/>
                <w:szCs w:val="28"/>
              </w:rPr>
              <w:t>-154</w:t>
            </w:r>
          </w:p>
        </w:tc>
      </w:tr>
    </w:tbl>
    <w:p w:rsidR="009A55EF" w:rsidRPr="006C2F38" w:rsidRDefault="009A55EF" w:rsidP="009A55EF">
      <w:pPr>
        <w:ind w:firstLine="709"/>
        <w:jc w:val="both"/>
        <w:rPr>
          <w:color w:val="000000"/>
          <w:sz w:val="28"/>
          <w:szCs w:val="28"/>
        </w:rPr>
      </w:pPr>
    </w:p>
    <w:p w:rsidR="009A55EF" w:rsidRPr="006C2F38" w:rsidRDefault="009A55EF" w:rsidP="009A55EF">
      <w:pPr>
        <w:ind w:firstLine="709"/>
        <w:jc w:val="both"/>
        <w:rPr>
          <w:color w:val="000000"/>
          <w:sz w:val="28"/>
          <w:szCs w:val="28"/>
        </w:rPr>
      </w:pPr>
      <w:r w:rsidRPr="006C2F38">
        <w:rPr>
          <w:color w:val="000000"/>
          <w:sz w:val="28"/>
          <w:szCs w:val="28"/>
        </w:rPr>
        <w:t xml:space="preserve">Приемные комиссии вузов в текущем году испытывали не дефицит абитуриентов, а недостаток поступающих, имеющих необходимый комплект ЕГЭ. </w:t>
      </w:r>
    </w:p>
    <w:p w:rsidR="009A55EF" w:rsidRPr="006C2F38" w:rsidRDefault="009A55EF" w:rsidP="009A55EF">
      <w:pPr>
        <w:ind w:firstLine="709"/>
        <w:jc w:val="both"/>
        <w:rPr>
          <w:color w:val="000000"/>
          <w:sz w:val="28"/>
          <w:szCs w:val="28"/>
        </w:rPr>
      </w:pPr>
      <w:r w:rsidRPr="006C2F38">
        <w:rPr>
          <w:color w:val="000000"/>
          <w:sz w:val="28"/>
          <w:szCs w:val="28"/>
        </w:rPr>
        <w:t xml:space="preserve">Кроме того, в текущем году </w:t>
      </w:r>
      <w:proofErr w:type="spellStart"/>
      <w:r w:rsidRPr="006C2F38">
        <w:rPr>
          <w:color w:val="000000"/>
          <w:sz w:val="28"/>
          <w:szCs w:val="28"/>
        </w:rPr>
        <w:t>Минобрнауки</w:t>
      </w:r>
      <w:proofErr w:type="spellEnd"/>
      <w:r w:rsidRPr="006C2F38">
        <w:rPr>
          <w:color w:val="000000"/>
          <w:sz w:val="28"/>
          <w:szCs w:val="28"/>
        </w:rPr>
        <w:t xml:space="preserve">   каждому вузу установил свой балл ЕГЭ, который не совпадает со школьным минимумом.  Это оказалось </w:t>
      </w:r>
      <w:r w:rsidRPr="006C2F38">
        <w:rPr>
          <w:color w:val="000000"/>
          <w:sz w:val="28"/>
          <w:szCs w:val="28"/>
        </w:rPr>
        <w:lastRenderedPageBreak/>
        <w:t>неожиданным для выпускников школ, которые не могли поступать на выбранные программы высшего образования.</w:t>
      </w:r>
    </w:p>
    <w:p w:rsidR="009A55EF" w:rsidRPr="006C2F38" w:rsidRDefault="009A55EF" w:rsidP="009A55EF">
      <w:pPr>
        <w:ind w:firstLine="709"/>
        <w:jc w:val="both"/>
        <w:rPr>
          <w:color w:val="000000"/>
          <w:sz w:val="28"/>
          <w:szCs w:val="28"/>
        </w:rPr>
      </w:pPr>
    </w:p>
    <w:p w:rsidR="009A55EF" w:rsidRPr="006C2F38" w:rsidRDefault="009A55EF" w:rsidP="009A55EF">
      <w:pPr>
        <w:ind w:firstLine="709"/>
        <w:jc w:val="both"/>
        <w:rPr>
          <w:color w:val="000000"/>
          <w:sz w:val="28"/>
          <w:szCs w:val="28"/>
        </w:rPr>
      </w:pPr>
      <w:r w:rsidRPr="006C2F38">
        <w:rPr>
          <w:color w:val="000000"/>
          <w:sz w:val="28"/>
          <w:szCs w:val="28"/>
        </w:rPr>
        <w:t>Таблица 7 – Минимальные баллы ЕГЭ в 2020 году для поступления в вуз</w:t>
      </w:r>
    </w:p>
    <w:p w:rsidR="009A55EF" w:rsidRPr="006C2F38" w:rsidRDefault="009A55EF" w:rsidP="009A55EF">
      <w:pPr>
        <w:ind w:firstLine="709"/>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1848"/>
        <w:gridCol w:w="1850"/>
        <w:gridCol w:w="1850"/>
        <w:gridCol w:w="1850"/>
      </w:tblGrid>
      <w:tr w:rsidR="009A55EF" w:rsidRPr="006C2F38" w:rsidTr="00EA6F47">
        <w:tc>
          <w:tcPr>
            <w:tcW w:w="1970" w:type="dxa"/>
            <w:shd w:val="clear" w:color="auto" w:fill="auto"/>
          </w:tcPr>
          <w:p w:rsidR="009A55EF" w:rsidRPr="006C2F38" w:rsidRDefault="009A55EF" w:rsidP="00EA6F47">
            <w:pPr>
              <w:jc w:val="both"/>
              <w:rPr>
                <w:color w:val="000000"/>
                <w:sz w:val="28"/>
                <w:szCs w:val="28"/>
              </w:rPr>
            </w:pPr>
            <w:r w:rsidRPr="006C2F38">
              <w:rPr>
                <w:color w:val="000000"/>
                <w:sz w:val="28"/>
                <w:szCs w:val="28"/>
              </w:rPr>
              <w:t>Предмет</w:t>
            </w:r>
          </w:p>
        </w:tc>
        <w:tc>
          <w:tcPr>
            <w:tcW w:w="3941" w:type="dxa"/>
            <w:gridSpan w:val="2"/>
            <w:shd w:val="clear" w:color="auto" w:fill="auto"/>
          </w:tcPr>
          <w:p w:rsidR="009A55EF" w:rsidRPr="006C2F38" w:rsidRDefault="009A55EF" w:rsidP="00EA6F47">
            <w:pPr>
              <w:jc w:val="center"/>
              <w:rPr>
                <w:color w:val="000000"/>
                <w:sz w:val="28"/>
                <w:szCs w:val="28"/>
              </w:rPr>
            </w:pPr>
            <w:r w:rsidRPr="006C2F38">
              <w:rPr>
                <w:color w:val="000000"/>
                <w:sz w:val="28"/>
                <w:szCs w:val="28"/>
              </w:rPr>
              <w:t>ВГУЭС</w:t>
            </w:r>
          </w:p>
        </w:tc>
        <w:tc>
          <w:tcPr>
            <w:tcW w:w="3942" w:type="dxa"/>
            <w:gridSpan w:val="2"/>
            <w:shd w:val="clear" w:color="auto" w:fill="auto"/>
          </w:tcPr>
          <w:p w:rsidR="009A55EF" w:rsidRPr="006C2F38" w:rsidRDefault="009A55EF" w:rsidP="00EA6F47">
            <w:pPr>
              <w:jc w:val="center"/>
              <w:rPr>
                <w:color w:val="000000"/>
                <w:sz w:val="28"/>
                <w:szCs w:val="28"/>
              </w:rPr>
            </w:pPr>
            <w:r w:rsidRPr="006C2F38">
              <w:rPr>
                <w:color w:val="000000"/>
                <w:sz w:val="28"/>
                <w:szCs w:val="28"/>
              </w:rPr>
              <w:t>ДВФУ</w:t>
            </w:r>
          </w:p>
        </w:tc>
      </w:tr>
      <w:tr w:rsidR="009A55EF" w:rsidRPr="006C2F38" w:rsidTr="00EA6F47">
        <w:trPr>
          <w:trHeight w:val="842"/>
        </w:trPr>
        <w:tc>
          <w:tcPr>
            <w:tcW w:w="1970" w:type="dxa"/>
            <w:shd w:val="clear" w:color="auto" w:fill="auto"/>
          </w:tcPr>
          <w:p w:rsidR="009A55EF" w:rsidRPr="006C2F38" w:rsidRDefault="009A55EF" w:rsidP="00EA6F47">
            <w:pPr>
              <w:jc w:val="both"/>
              <w:rPr>
                <w:color w:val="000000"/>
                <w:sz w:val="28"/>
                <w:szCs w:val="28"/>
              </w:rPr>
            </w:pPr>
          </w:p>
        </w:tc>
        <w:tc>
          <w:tcPr>
            <w:tcW w:w="1970" w:type="dxa"/>
            <w:shd w:val="clear" w:color="auto" w:fill="auto"/>
          </w:tcPr>
          <w:p w:rsidR="009A55EF" w:rsidRPr="006C2F38" w:rsidRDefault="009A55EF" w:rsidP="00EA6F47">
            <w:pPr>
              <w:jc w:val="both"/>
              <w:rPr>
                <w:color w:val="000000"/>
                <w:sz w:val="28"/>
                <w:szCs w:val="28"/>
              </w:rPr>
            </w:pPr>
            <w:r w:rsidRPr="006C2F38">
              <w:rPr>
                <w:color w:val="000000"/>
                <w:sz w:val="28"/>
                <w:szCs w:val="28"/>
              </w:rPr>
              <w:t xml:space="preserve"> Балл ЕГЭ в 2019 году</w:t>
            </w:r>
          </w:p>
        </w:tc>
        <w:tc>
          <w:tcPr>
            <w:tcW w:w="1971" w:type="dxa"/>
            <w:shd w:val="clear" w:color="auto" w:fill="auto"/>
          </w:tcPr>
          <w:p w:rsidR="009A55EF" w:rsidRPr="006C2F38" w:rsidRDefault="009A55EF" w:rsidP="00EA6F47">
            <w:pPr>
              <w:jc w:val="both"/>
              <w:rPr>
                <w:color w:val="000000"/>
                <w:sz w:val="28"/>
                <w:szCs w:val="28"/>
              </w:rPr>
            </w:pPr>
            <w:r w:rsidRPr="006C2F38">
              <w:rPr>
                <w:color w:val="000000"/>
                <w:sz w:val="28"/>
                <w:szCs w:val="28"/>
              </w:rPr>
              <w:t xml:space="preserve"> Балл ЕГЭ в 2020 году</w:t>
            </w:r>
          </w:p>
        </w:tc>
        <w:tc>
          <w:tcPr>
            <w:tcW w:w="1971" w:type="dxa"/>
            <w:shd w:val="clear" w:color="auto" w:fill="auto"/>
          </w:tcPr>
          <w:p w:rsidR="009A55EF" w:rsidRPr="006C2F38" w:rsidRDefault="009A55EF" w:rsidP="00EA6F47">
            <w:pPr>
              <w:jc w:val="both"/>
              <w:rPr>
                <w:color w:val="000000"/>
                <w:sz w:val="28"/>
                <w:szCs w:val="28"/>
              </w:rPr>
            </w:pPr>
            <w:r w:rsidRPr="006C2F38">
              <w:rPr>
                <w:color w:val="000000"/>
                <w:sz w:val="28"/>
                <w:szCs w:val="28"/>
              </w:rPr>
              <w:t>Балл ЕГЭ в 2019 году</w:t>
            </w:r>
          </w:p>
        </w:tc>
        <w:tc>
          <w:tcPr>
            <w:tcW w:w="1971" w:type="dxa"/>
            <w:shd w:val="clear" w:color="auto" w:fill="auto"/>
          </w:tcPr>
          <w:p w:rsidR="009A55EF" w:rsidRPr="006C2F38" w:rsidRDefault="009A55EF" w:rsidP="00EA6F47">
            <w:pPr>
              <w:jc w:val="both"/>
              <w:rPr>
                <w:color w:val="000000"/>
                <w:sz w:val="28"/>
                <w:szCs w:val="28"/>
              </w:rPr>
            </w:pPr>
            <w:r w:rsidRPr="006C2F38">
              <w:rPr>
                <w:color w:val="000000"/>
                <w:sz w:val="28"/>
                <w:szCs w:val="28"/>
              </w:rPr>
              <w:t xml:space="preserve"> Балл ЕГЭ в 2020 году</w:t>
            </w:r>
          </w:p>
        </w:tc>
      </w:tr>
      <w:tr w:rsidR="009A55EF" w:rsidRPr="006C2F38" w:rsidTr="00EA6F47">
        <w:tc>
          <w:tcPr>
            <w:tcW w:w="1970" w:type="dxa"/>
            <w:shd w:val="clear" w:color="auto" w:fill="auto"/>
          </w:tcPr>
          <w:p w:rsidR="009A55EF" w:rsidRPr="006C2F38" w:rsidRDefault="009A55EF" w:rsidP="00EA6F47">
            <w:pPr>
              <w:jc w:val="both"/>
              <w:rPr>
                <w:color w:val="000000"/>
                <w:sz w:val="28"/>
                <w:szCs w:val="28"/>
              </w:rPr>
            </w:pPr>
            <w:r w:rsidRPr="006C2F38">
              <w:rPr>
                <w:color w:val="000000"/>
                <w:sz w:val="28"/>
                <w:szCs w:val="28"/>
              </w:rPr>
              <w:t>Русский язык</w:t>
            </w:r>
          </w:p>
        </w:tc>
        <w:tc>
          <w:tcPr>
            <w:tcW w:w="1970" w:type="dxa"/>
            <w:shd w:val="clear" w:color="auto" w:fill="auto"/>
          </w:tcPr>
          <w:p w:rsidR="009A55EF" w:rsidRPr="006C2F38" w:rsidRDefault="009A55EF" w:rsidP="00EA6F47">
            <w:pPr>
              <w:jc w:val="center"/>
              <w:rPr>
                <w:color w:val="000000"/>
                <w:sz w:val="28"/>
                <w:szCs w:val="28"/>
              </w:rPr>
            </w:pPr>
            <w:r w:rsidRPr="006C2F38">
              <w:rPr>
                <w:color w:val="000000"/>
                <w:sz w:val="28"/>
                <w:szCs w:val="28"/>
              </w:rPr>
              <w:t>36</w:t>
            </w:r>
          </w:p>
        </w:tc>
        <w:tc>
          <w:tcPr>
            <w:tcW w:w="1971" w:type="dxa"/>
            <w:shd w:val="clear" w:color="auto" w:fill="auto"/>
          </w:tcPr>
          <w:p w:rsidR="009A55EF" w:rsidRPr="006C2F38" w:rsidRDefault="009A55EF" w:rsidP="00EA6F47">
            <w:pPr>
              <w:jc w:val="center"/>
              <w:rPr>
                <w:color w:val="000000"/>
                <w:sz w:val="28"/>
                <w:szCs w:val="28"/>
              </w:rPr>
            </w:pPr>
            <w:r w:rsidRPr="006C2F38">
              <w:rPr>
                <w:color w:val="000000"/>
                <w:sz w:val="28"/>
                <w:szCs w:val="28"/>
              </w:rPr>
              <w:t>40</w:t>
            </w:r>
          </w:p>
        </w:tc>
        <w:tc>
          <w:tcPr>
            <w:tcW w:w="1971" w:type="dxa"/>
            <w:shd w:val="clear" w:color="auto" w:fill="auto"/>
          </w:tcPr>
          <w:p w:rsidR="009A55EF" w:rsidRPr="006C2F38" w:rsidRDefault="009A55EF" w:rsidP="00EA6F47">
            <w:pPr>
              <w:jc w:val="center"/>
              <w:rPr>
                <w:color w:val="000000"/>
                <w:sz w:val="28"/>
                <w:szCs w:val="28"/>
              </w:rPr>
            </w:pPr>
            <w:r w:rsidRPr="006C2F38">
              <w:rPr>
                <w:color w:val="000000"/>
                <w:sz w:val="28"/>
                <w:szCs w:val="28"/>
              </w:rPr>
              <w:t>50</w:t>
            </w:r>
          </w:p>
        </w:tc>
        <w:tc>
          <w:tcPr>
            <w:tcW w:w="1971" w:type="dxa"/>
            <w:shd w:val="clear" w:color="auto" w:fill="auto"/>
          </w:tcPr>
          <w:p w:rsidR="009A55EF" w:rsidRPr="006C2F38" w:rsidRDefault="009A55EF" w:rsidP="00EA6F47">
            <w:pPr>
              <w:jc w:val="center"/>
              <w:rPr>
                <w:color w:val="000000"/>
                <w:sz w:val="28"/>
                <w:szCs w:val="28"/>
              </w:rPr>
            </w:pPr>
            <w:r w:rsidRPr="006C2F38">
              <w:rPr>
                <w:color w:val="000000"/>
                <w:sz w:val="28"/>
                <w:szCs w:val="28"/>
              </w:rPr>
              <w:t>50</w:t>
            </w:r>
          </w:p>
        </w:tc>
      </w:tr>
      <w:tr w:rsidR="009A55EF" w:rsidRPr="006C2F38" w:rsidTr="00EA6F47">
        <w:tc>
          <w:tcPr>
            <w:tcW w:w="1970" w:type="dxa"/>
            <w:shd w:val="clear" w:color="auto" w:fill="auto"/>
          </w:tcPr>
          <w:p w:rsidR="009A55EF" w:rsidRPr="006C2F38" w:rsidRDefault="009A55EF" w:rsidP="00EA6F47">
            <w:pPr>
              <w:jc w:val="both"/>
              <w:rPr>
                <w:color w:val="000000"/>
                <w:sz w:val="28"/>
                <w:szCs w:val="28"/>
              </w:rPr>
            </w:pPr>
            <w:proofErr w:type="spellStart"/>
            <w:r w:rsidRPr="006C2F38">
              <w:rPr>
                <w:color w:val="000000"/>
                <w:sz w:val="28"/>
                <w:szCs w:val="28"/>
              </w:rPr>
              <w:t>Матем</w:t>
            </w:r>
            <w:proofErr w:type="spellEnd"/>
            <w:r w:rsidRPr="006C2F38">
              <w:rPr>
                <w:color w:val="000000"/>
                <w:sz w:val="28"/>
                <w:szCs w:val="28"/>
              </w:rPr>
              <w:t xml:space="preserve">. </w:t>
            </w:r>
            <w:proofErr w:type="spellStart"/>
            <w:r w:rsidRPr="006C2F38">
              <w:rPr>
                <w:color w:val="000000"/>
                <w:sz w:val="28"/>
                <w:szCs w:val="28"/>
              </w:rPr>
              <w:t>проф</w:t>
            </w:r>
            <w:proofErr w:type="spellEnd"/>
          </w:p>
        </w:tc>
        <w:tc>
          <w:tcPr>
            <w:tcW w:w="1970" w:type="dxa"/>
            <w:shd w:val="clear" w:color="auto" w:fill="auto"/>
          </w:tcPr>
          <w:p w:rsidR="009A55EF" w:rsidRPr="006C2F38" w:rsidRDefault="009A55EF" w:rsidP="00EA6F47">
            <w:pPr>
              <w:jc w:val="center"/>
              <w:rPr>
                <w:color w:val="000000"/>
                <w:sz w:val="28"/>
                <w:szCs w:val="28"/>
              </w:rPr>
            </w:pPr>
            <w:r w:rsidRPr="006C2F38">
              <w:rPr>
                <w:color w:val="000000"/>
                <w:sz w:val="28"/>
                <w:szCs w:val="28"/>
              </w:rPr>
              <w:t>27</w:t>
            </w:r>
          </w:p>
        </w:tc>
        <w:tc>
          <w:tcPr>
            <w:tcW w:w="1971" w:type="dxa"/>
            <w:shd w:val="clear" w:color="auto" w:fill="auto"/>
          </w:tcPr>
          <w:p w:rsidR="009A55EF" w:rsidRPr="006C2F38" w:rsidRDefault="009A55EF" w:rsidP="00EA6F47">
            <w:pPr>
              <w:jc w:val="center"/>
              <w:rPr>
                <w:color w:val="000000"/>
                <w:sz w:val="28"/>
                <w:szCs w:val="28"/>
              </w:rPr>
            </w:pPr>
            <w:r w:rsidRPr="006C2F38">
              <w:rPr>
                <w:color w:val="000000"/>
                <w:sz w:val="28"/>
                <w:szCs w:val="28"/>
              </w:rPr>
              <w:t>39</w:t>
            </w:r>
          </w:p>
        </w:tc>
        <w:tc>
          <w:tcPr>
            <w:tcW w:w="1971" w:type="dxa"/>
            <w:shd w:val="clear" w:color="auto" w:fill="auto"/>
          </w:tcPr>
          <w:p w:rsidR="009A55EF" w:rsidRPr="006C2F38" w:rsidRDefault="009A55EF" w:rsidP="00EA6F47">
            <w:pPr>
              <w:jc w:val="center"/>
              <w:rPr>
                <w:color w:val="000000"/>
                <w:sz w:val="28"/>
                <w:szCs w:val="28"/>
              </w:rPr>
            </w:pPr>
            <w:r w:rsidRPr="006C2F38">
              <w:rPr>
                <w:color w:val="000000"/>
                <w:sz w:val="28"/>
                <w:szCs w:val="28"/>
              </w:rPr>
              <w:t>39</w:t>
            </w:r>
          </w:p>
        </w:tc>
        <w:tc>
          <w:tcPr>
            <w:tcW w:w="1971" w:type="dxa"/>
            <w:shd w:val="clear" w:color="auto" w:fill="auto"/>
          </w:tcPr>
          <w:p w:rsidR="009A55EF" w:rsidRPr="006C2F38" w:rsidRDefault="009A55EF" w:rsidP="00EA6F47">
            <w:pPr>
              <w:jc w:val="center"/>
              <w:rPr>
                <w:color w:val="000000"/>
                <w:sz w:val="28"/>
                <w:szCs w:val="28"/>
              </w:rPr>
            </w:pPr>
            <w:r w:rsidRPr="006C2F38">
              <w:rPr>
                <w:color w:val="000000"/>
                <w:sz w:val="28"/>
                <w:szCs w:val="28"/>
              </w:rPr>
              <w:t>39</w:t>
            </w:r>
          </w:p>
        </w:tc>
      </w:tr>
      <w:tr w:rsidR="009A55EF" w:rsidRPr="006C2F38" w:rsidTr="00EA6F47">
        <w:tc>
          <w:tcPr>
            <w:tcW w:w="1970" w:type="dxa"/>
            <w:shd w:val="clear" w:color="auto" w:fill="auto"/>
          </w:tcPr>
          <w:p w:rsidR="009A55EF" w:rsidRPr="006C2F38" w:rsidRDefault="009A55EF" w:rsidP="00EA6F47">
            <w:pPr>
              <w:jc w:val="both"/>
              <w:rPr>
                <w:color w:val="000000"/>
                <w:sz w:val="28"/>
                <w:szCs w:val="28"/>
              </w:rPr>
            </w:pPr>
            <w:r w:rsidRPr="006C2F38">
              <w:rPr>
                <w:color w:val="000000"/>
                <w:sz w:val="28"/>
                <w:szCs w:val="28"/>
              </w:rPr>
              <w:t>Обществознание</w:t>
            </w:r>
          </w:p>
        </w:tc>
        <w:tc>
          <w:tcPr>
            <w:tcW w:w="1970" w:type="dxa"/>
            <w:shd w:val="clear" w:color="auto" w:fill="auto"/>
          </w:tcPr>
          <w:p w:rsidR="009A55EF" w:rsidRPr="006C2F38" w:rsidRDefault="009A55EF" w:rsidP="00EA6F47">
            <w:pPr>
              <w:jc w:val="center"/>
              <w:rPr>
                <w:color w:val="000000"/>
                <w:sz w:val="28"/>
                <w:szCs w:val="28"/>
              </w:rPr>
            </w:pPr>
            <w:r w:rsidRPr="006C2F38">
              <w:rPr>
                <w:color w:val="000000"/>
                <w:sz w:val="28"/>
                <w:szCs w:val="28"/>
              </w:rPr>
              <w:t>42</w:t>
            </w:r>
          </w:p>
        </w:tc>
        <w:tc>
          <w:tcPr>
            <w:tcW w:w="1971" w:type="dxa"/>
            <w:shd w:val="clear" w:color="auto" w:fill="auto"/>
          </w:tcPr>
          <w:p w:rsidR="009A55EF" w:rsidRPr="006C2F38" w:rsidRDefault="009A55EF" w:rsidP="00EA6F47">
            <w:pPr>
              <w:jc w:val="center"/>
              <w:rPr>
                <w:color w:val="000000"/>
                <w:sz w:val="28"/>
                <w:szCs w:val="28"/>
              </w:rPr>
            </w:pPr>
            <w:r w:rsidRPr="006C2F38">
              <w:rPr>
                <w:color w:val="000000"/>
                <w:sz w:val="28"/>
                <w:szCs w:val="28"/>
              </w:rPr>
              <w:t>45</w:t>
            </w:r>
          </w:p>
        </w:tc>
        <w:tc>
          <w:tcPr>
            <w:tcW w:w="1971" w:type="dxa"/>
            <w:shd w:val="clear" w:color="auto" w:fill="auto"/>
          </w:tcPr>
          <w:p w:rsidR="009A55EF" w:rsidRPr="006C2F38" w:rsidRDefault="009A55EF" w:rsidP="00EA6F47">
            <w:pPr>
              <w:jc w:val="center"/>
              <w:rPr>
                <w:color w:val="000000"/>
                <w:sz w:val="28"/>
                <w:szCs w:val="28"/>
              </w:rPr>
            </w:pPr>
            <w:r w:rsidRPr="006C2F38">
              <w:rPr>
                <w:color w:val="000000"/>
                <w:sz w:val="28"/>
                <w:szCs w:val="28"/>
              </w:rPr>
              <w:t>50</w:t>
            </w:r>
          </w:p>
        </w:tc>
        <w:tc>
          <w:tcPr>
            <w:tcW w:w="1971" w:type="dxa"/>
            <w:shd w:val="clear" w:color="auto" w:fill="auto"/>
          </w:tcPr>
          <w:p w:rsidR="009A55EF" w:rsidRPr="006C2F38" w:rsidRDefault="009A55EF" w:rsidP="00EA6F47">
            <w:pPr>
              <w:jc w:val="center"/>
              <w:rPr>
                <w:color w:val="000000"/>
                <w:sz w:val="28"/>
                <w:szCs w:val="28"/>
              </w:rPr>
            </w:pPr>
            <w:r w:rsidRPr="006C2F38">
              <w:rPr>
                <w:color w:val="000000"/>
                <w:sz w:val="28"/>
                <w:szCs w:val="28"/>
              </w:rPr>
              <w:t>51</w:t>
            </w:r>
          </w:p>
        </w:tc>
      </w:tr>
      <w:tr w:rsidR="009A55EF" w:rsidRPr="006C2F38" w:rsidTr="00EA6F47">
        <w:tc>
          <w:tcPr>
            <w:tcW w:w="1970" w:type="dxa"/>
            <w:shd w:val="clear" w:color="auto" w:fill="auto"/>
          </w:tcPr>
          <w:p w:rsidR="009A55EF" w:rsidRPr="006C2F38" w:rsidRDefault="009A55EF" w:rsidP="00EA6F47">
            <w:pPr>
              <w:jc w:val="both"/>
              <w:rPr>
                <w:color w:val="000000"/>
                <w:sz w:val="28"/>
                <w:szCs w:val="28"/>
              </w:rPr>
            </w:pPr>
            <w:r w:rsidRPr="006C2F38">
              <w:rPr>
                <w:color w:val="000000"/>
                <w:sz w:val="28"/>
                <w:szCs w:val="28"/>
              </w:rPr>
              <w:t xml:space="preserve">История </w:t>
            </w:r>
          </w:p>
        </w:tc>
        <w:tc>
          <w:tcPr>
            <w:tcW w:w="1970" w:type="dxa"/>
            <w:shd w:val="clear" w:color="auto" w:fill="auto"/>
          </w:tcPr>
          <w:p w:rsidR="009A55EF" w:rsidRPr="006C2F38" w:rsidRDefault="009A55EF" w:rsidP="00EA6F47">
            <w:pPr>
              <w:jc w:val="center"/>
              <w:rPr>
                <w:color w:val="000000"/>
                <w:sz w:val="28"/>
                <w:szCs w:val="28"/>
              </w:rPr>
            </w:pPr>
            <w:r w:rsidRPr="006C2F38">
              <w:rPr>
                <w:color w:val="000000"/>
                <w:sz w:val="28"/>
                <w:szCs w:val="28"/>
              </w:rPr>
              <w:t>32</w:t>
            </w:r>
          </w:p>
        </w:tc>
        <w:tc>
          <w:tcPr>
            <w:tcW w:w="1971" w:type="dxa"/>
            <w:shd w:val="clear" w:color="auto" w:fill="auto"/>
          </w:tcPr>
          <w:p w:rsidR="009A55EF" w:rsidRPr="006C2F38" w:rsidRDefault="009A55EF" w:rsidP="00EA6F47">
            <w:pPr>
              <w:jc w:val="center"/>
              <w:rPr>
                <w:color w:val="000000"/>
                <w:sz w:val="28"/>
                <w:szCs w:val="28"/>
              </w:rPr>
            </w:pPr>
            <w:r w:rsidRPr="006C2F38">
              <w:rPr>
                <w:color w:val="000000"/>
                <w:sz w:val="28"/>
                <w:szCs w:val="28"/>
              </w:rPr>
              <w:t>40</w:t>
            </w:r>
          </w:p>
        </w:tc>
        <w:tc>
          <w:tcPr>
            <w:tcW w:w="1971" w:type="dxa"/>
            <w:shd w:val="clear" w:color="auto" w:fill="auto"/>
          </w:tcPr>
          <w:p w:rsidR="009A55EF" w:rsidRPr="006C2F38" w:rsidRDefault="009A55EF" w:rsidP="00EA6F47">
            <w:pPr>
              <w:jc w:val="center"/>
              <w:rPr>
                <w:color w:val="000000"/>
                <w:sz w:val="28"/>
                <w:szCs w:val="28"/>
              </w:rPr>
            </w:pPr>
            <w:r w:rsidRPr="006C2F38">
              <w:rPr>
                <w:color w:val="000000"/>
                <w:sz w:val="28"/>
                <w:szCs w:val="28"/>
              </w:rPr>
              <w:t>32</w:t>
            </w:r>
          </w:p>
        </w:tc>
        <w:tc>
          <w:tcPr>
            <w:tcW w:w="1971" w:type="dxa"/>
            <w:shd w:val="clear" w:color="auto" w:fill="auto"/>
          </w:tcPr>
          <w:p w:rsidR="009A55EF" w:rsidRPr="006C2F38" w:rsidRDefault="009A55EF" w:rsidP="00EA6F47">
            <w:pPr>
              <w:jc w:val="center"/>
              <w:rPr>
                <w:color w:val="000000"/>
                <w:sz w:val="28"/>
                <w:szCs w:val="28"/>
              </w:rPr>
            </w:pPr>
            <w:r w:rsidRPr="006C2F38">
              <w:rPr>
                <w:color w:val="000000"/>
                <w:sz w:val="28"/>
                <w:szCs w:val="28"/>
              </w:rPr>
              <w:t>40</w:t>
            </w:r>
          </w:p>
        </w:tc>
      </w:tr>
      <w:tr w:rsidR="009A55EF" w:rsidRPr="006C2F38" w:rsidTr="00EA6F47">
        <w:tc>
          <w:tcPr>
            <w:tcW w:w="1970" w:type="dxa"/>
            <w:shd w:val="clear" w:color="auto" w:fill="auto"/>
          </w:tcPr>
          <w:p w:rsidR="009A55EF" w:rsidRPr="006C2F38" w:rsidRDefault="009A55EF" w:rsidP="00EA6F47">
            <w:pPr>
              <w:jc w:val="both"/>
              <w:rPr>
                <w:color w:val="000000"/>
                <w:sz w:val="28"/>
                <w:szCs w:val="28"/>
              </w:rPr>
            </w:pPr>
            <w:proofErr w:type="spellStart"/>
            <w:r w:rsidRPr="006C2F38">
              <w:rPr>
                <w:color w:val="000000"/>
                <w:sz w:val="28"/>
                <w:szCs w:val="28"/>
              </w:rPr>
              <w:t>Иностр</w:t>
            </w:r>
            <w:proofErr w:type="spellEnd"/>
            <w:r w:rsidRPr="006C2F38">
              <w:rPr>
                <w:color w:val="000000"/>
                <w:sz w:val="28"/>
                <w:szCs w:val="28"/>
              </w:rPr>
              <w:t>. язык</w:t>
            </w:r>
          </w:p>
        </w:tc>
        <w:tc>
          <w:tcPr>
            <w:tcW w:w="1970" w:type="dxa"/>
            <w:shd w:val="clear" w:color="auto" w:fill="auto"/>
          </w:tcPr>
          <w:p w:rsidR="009A55EF" w:rsidRPr="006C2F38" w:rsidRDefault="009A55EF" w:rsidP="00EA6F47">
            <w:pPr>
              <w:jc w:val="center"/>
              <w:rPr>
                <w:color w:val="000000"/>
                <w:sz w:val="28"/>
                <w:szCs w:val="28"/>
              </w:rPr>
            </w:pPr>
            <w:r w:rsidRPr="006C2F38">
              <w:rPr>
                <w:color w:val="000000"/>
                <w:sz w:val="28"/>
                <w:szCs w:val="28"/>
              </w:rPr>
              <w:t>22</w:t>
            </w:r>
          </w:p>
        </w:tc>
        <w:tc>
          <w:tcPr>
            <w:tcW w:w="1971" w:type="dxa"/>
            <w:shd w:val="clear" w:color="auto" w:fill="auto"/>
          </w:tcPr>
          <w:p w:rsidR="009A55EF" w:rsidRPr="006C2F38" w:rsidRDefault="009A55EF" w:rsidP="00EA6F47">
            <w:pPr>
              <w:jc w:val="center"/>
              <w:rPr>
                <w:color w:val="000000"/>
                <w:sz w:val="28"/>
                <w:szCs w:val="28"/>
              </w:rPr>
            </w:pPr>
            <w:r w:rsidRPr="006C2F38">
              <w:rPr>
                <w:color w:val="000000"/>
                <w:sz w:val="28"/>
                <w:szCs w:val="28"/>
              </w:rPr>
              <w:t>40</w:t>
            </w:r>
          </w:p>
        </w:tc>
        <w:tc>
          <w:tcPr>
            <w:tcW w:w="1971" w:type="dxa"/>
            <w:shd w:val="clear" w:color="auto" w:fill="auto"/>
          </w:tcPr>
          <w:p w:rsidR="009A55EF" w:rsidRPr="006C2F38" w:rsidRDefault="009A55EF" w:rsidP="00EA6F47">
            <w:pPr>
              <w:jc w:val="center"/>
              <w:rPr>
                <w:color w:val="000000"/>
                <w:sz w:val="28"/>
                <w:szCs w:val="28"/>
              </w:rPr>
            </w:pPr>
            <w:r w:rsidRPr="006C2F38">
              <w:rPr>
                <w:color w:val="000000"/>
                <w:sz w:val="28"/>
                <w:szCs w:val="28"/>
              </w:rPr>
              <w:t>22</w:t>
            </w:r>
          </w:p>
        </w:tc>
        <w:tc>
          <w:tcPr>
            <w:tcW w:w="1971" w:type="dxa"/>
            <w:shd w:val="clear" w:color="auto" w:fill="auto"/>
          </w:tcPr>
          <w:p w:rsidR="009A55EF" w:rsidRPr="006C2F38" w:rsidRDefault="009A55EF" w:rsidP="00EA6F47">
            <w:pPr>
              <w:jc w:val="center"/>
              <w:rPr>
                <w:color w:val="000000"/>
                <w:sz w:val="28"/>
                <w:szCs w:val="28"/>
              </w:rPr>
            </w:pPr>
            <w:r w:rsidRPr="006C2F38">
              <w:rPr>
                <w:color w:val="000000"/>
                <w:sz w:val="28"/>
                <w:szCs w:val="28"/>
              </w:rPr>
              <w:t>40</w:t>
            </w:r>
          </w:p>
        </w:tc>
      </w:tr>
      <w:tr w:rsidR="009A55EF" w:rsidRPr="006C2F38" w:rsidTr="00EA6F47">
        <w:tc>
          <w:tcPr>
            <w:tcW w:w="1970" w:type="dxa"/>
            <w:shd w:val="clear" w:color="auto" w:fill="auto"/>
          </w:tcPr>
          <w:p w:rsidR="009A55EF" w:rsidRPr="006C2F38" w:rsidRDefault="009A55EF" w:rsidP="00EA6F47">
            <w:pPr>
              <w:jc w:val="both"/>
              <w:rPr>
                <w:color w:val="000000"/>
                <w:sz w:val="28"/>
                <w:szCs w:val="28"/>
              </w:rPr>
            </w:pPr>
            <w:r w:rsidRPr="006C2F38">
              <w:rPr>
                <w:color w:val="000000"/>
                <w:sz w:val="28"/>
                <w:szCs w:val="28"/>
              </w:rPr>
              <w:t>Информатика и ИКТ</w:t>
            </w:r>
          </w:p>
        </w:tc>
        <w:tc>
          <w:tcPr>
            <w:tcW w:w="1970" w:type="dxa"/>
            <w:shd w:val="clear" w:color="auto" w:fill="auto"/>
          </w:tcPr>
          <w:p w:rsidR="009A55EF" w:rsidRPr="006C2F38" w:rsidRDefault="009A55EF" w:rsidP="00EA6F47">
            <w:pPr>
              <w:jc w:val="center"/>
              <w:rPr>
                <w:color w:val="000000"/>
                <w:sz w:val="28"/>
                <w:szCs w:val="28"/>
              </w:rPr>
            </w:pPr>
            <w:r w:rsidRPr="006C2F38">
              <w:rPr>
                <w:color w:val="000000"/>
                <w:sz w:val="28"/>
                <w:szCs w:val="28"/>
              </w:rPr>
              <w:t>40</w:t>
            </w:r>
          </w:p>
        </w:tc>
        <w:tc>
          <w:tcPr>
            <w:tcW w:w="1971" w:type="dxa"/>
            <w:shd w:val="clear" w:color="auto" w:fill="auto"/>
          </w:tcPr>
          <w:p w:rsidR="009A55EF" w:rsidRPr="006C2F38" w:rsidRDefault="009A55EF" w:rsidP="00EA6F47">
            <w:pPr>
              <w:jc w:val="center"/>
              <w:rPr>
                <w:color w:val="000000"/>
                <w:sz w:val="28"/>
                <w:szCs w:val="28"/>
              </w:rPr>
            </w:pPr>
            <w:r w:rsidRPr="006C2F38">
              <w:rPr>
                <w:color w:val="000000"/>
                <w:sz w:val="28"/>
                <w:szCs w:val="28"/>
              </w:rPr>
              <w:t>40</w:t>
            </w:r>
          </w:p>
        </w:tc>
        <w:tc>
          <w:tcPr>
            <w:tcW w:w="1971" w:type="dxa"/>
            <w:shd w:val="clear" w:color="auto" w:fill="auto"/>
          </w:tcPr>
          <w:p w:rsidR="009A55EF" w:rsidRPr="006C2F38" w:rsidRDefault="009A55EF" w:rsidP="00EA6F47">
            <w:pPr>
              <w:jc w:val="center"/>
              <w:rPr>
                <w:color w:val="000000"/>
                <w:sz w:val="28"/>
                <w:szCs w:val="28"/>
              </w:rPr>
            </w:pPr>
            <w:r w:rsidRPr="006C2F38">
              <w:rPr>
                <w:color w:val="000000"/>
                <w:sz w:val="28"/>
                <w:szCs w:val="28"/>
              </w:rPr>
              <w:t>40</w:t>
            </w:r>
          </w:p>
        </w:tc>
        <w:tc>
          <w:tcPr>
            <w:tcW w:w="1971" w:type="dxa"/>
            <w:shd w:val="clear" w:color="auto" w:fill="auto"/>
          </w:tcPr>
          <w:p w:rsidR="009A55EF" w:rsidRPr="006C2F38" w:rsidRDefault="009A55EF" w:rsidP="00EA6F47">
            <w:pPr>
              <w:jc w:val="center"/>
              <w:rPr>
                <w:color w:val="000000"/>
                <w:sz w:val="28"/>
                <w:szCs w:val="28"/>
              </w:rPr>
            </w:pPr>
            <w:r w:rsidRPr="006C2F38">
              <w:rPr>
                <w:color w:val="000000"/>
                <w:sz w:val="28"/>
                <w:szCs w:val="28"/>
              </w:rPr>
              <w:t>40</w:t>
            </w:r>
          </w:p>
        </w:tc>
      </w:tr>
      <w:tr w:rsidR="009A55EF" w:rsidRPr="006C2F38" w:rsidTr="00EA6F47">
        <w:tc>
          <w:tcPr>
            <w:tcW w:w="1970" w:type="dxa"/>
            <w:shd w:val="clear" w:color="auto" w:fill="auto"/>
          </w:tcPr>
          <w:p w:rsidR="009A55EF" w:rsidRPr="006C2F38" w:rsidRDefault="009A55EF" w:rsidP="00EA6F47">
            <w:pPr>
              <w:jc w:val="both"/>
              <w:rPr>
                <w:color w:val="000000"/>
                <w:sz w:val="28"/>
                <w:szCs w:val="28"/>
              </w:rPr>
            </w:pPr>
            <w:r w:rsidRPr="006C2F38">
              <w:rPr>
                <w:color w:val="000000"/>
                <w:sz w:val="28"/>
                <w:szCs w:val="28"/>
              </w:rPr>
              <w:t>Физика</w:t>
            </w:r>
          </w:p>
        </w:tc>
        <w:tc>
          <w:tcPr>
            <w:tcW w:w="1970" w:type="dxa"/>
            <w:shd w:val="clear" w:color="auto" w:fill="auto"/>
          </w:tcPr>
          <w:p w:rsidR="009A55EF" w:rsidRPr="006C2F38" w:rsidRDefault="009A55EF" w:rsidP="00EA6F47">
            <w:pPr>
              <w:jc w:val="center"/>
              <w:rPr>
                <w:color w:val="000000"/>
                <w:sz w:val="28"/>
                <w:szCs w:val="28"/>
              </w:rPr>
            </w:pPr>
            <w:r w:rsidRPr="006C2F38">
              <w:rPr>
                <w:color w:val="000000"/>
                <w:sz w:val="28"/>
                <w:szCs w:val="28"/>
              </w:rPr>
              <w:t>36</w:t>
            </w:r>
          </w:p>
        </w:tc>
        <w:tc>
          <w:tcPr>
            <w:tcW w:w="1971" w:type="dxa"/>
            <w:shd w:val="clear" w:color="auto" w:fill="auto"/>
          </w:tcPr>
          <w:p w:rsidR="009A55EF" w:rsidRPr="006C2F38" w:rsidRDefault="009A55EF" w:rsidP="00EA6F47">
            <w:pPr>
              <w:jc w:val="center"/>
              <w:rPr>
                <w:color w:val="000000"/>
                <w:sz w:val="28"/>
                <w:szCs w:val="28"/>
              </w:rPr>
            </w:pPr>
            <w:r w:rsidRPr="006C2F38">
              <w:rPr>
                <w:color w:val="000000"/>
                <w:sz w:val="28"/>
                <w:szCs w:val="28"/>
              </w:rPr>
              <w:t>40</w:t>
            </w:r>
          </w:p>
        </w:tc>
        <w:tc>
          <w:tcPr>
            <w:tcW w:w="1971" w:type="dxa"/>
            <w:shd w:val="clear" w:color="auto" w:fill="auto"/>
          </w:tcPr>
          <w:p w:rsidR="009A55EF" w:rsidRPr="006C2F38" w:rsidRDefault="009A55EF" w:rsidP="00EA6F47">
            <w:pPr>
              <w:jc w:val="center"/>
              <w:rPr>
                <w:color w:val="000000"/>
                <w:sz w:val="28"/>
                <w:szCs w:val="28"/>
              </w:rPr>
            </w:pPr>
            <w:r w:rsidRPr="006C2F38">
              <w:rPr>
                <w:color w:val="000000"/>
                <w:sz w:val="28"/>
                <w:szCs w:val="28"/>
              </w:rPr>
              <w:t>36</w:t>
            </w:r>
          </w:p>
        </w:tc>
        <w:tc>
          <w:tcPr>
            <w:tcW w:w="1971" w:type="dxa"/>
            <w:shd w:val="clear" w:color="auto" w:fill="auto"/>
          </w:tcPr>
          <w:p w:rsidR="009A55EF" w:rsidRPr="006C2F38" w:rsidRDefault="009A55EF" w:rsidP="00EA6F47">
            <w:pPr>
              <w:jc w:val="center"/>
              <w:rPr>
                <w:color w:val="000000"/>
                <w:sz w:val="28"/>
                <w:szCs w:val="28"/>
              </w:rPr>
            </w:pPr>
            <w:r w:rsidRPr="006C2F38">
              <w:rPr>
                <w:color w:val="000000"/>
                <w:sz w:val="28"/>
                <w:szCs w:val="28"/>
              </w:rPr>
              <w:t>40</w:t>
            </w:r>
          </w:p>
        </w:tc>
      </w:tr>
      <w:tr w:rsidR="009A55EF" w:rsidRPr="006C2F38" w:rsidTr="00EA6F47">
        <w:tc>
          <w:tcPr>
            <w:tcW w:w="1970" w:type="dxa"/>
            <w:shd w:val="clear" w:color="auto" w:fill="auto"/>
          </w:tcPr>
          <w:p w:rsidR="009A55EF" w:rsidRPr="006C2F38" w:rsidRDefault="009A55EF" w:rsidP="00EA6F47">
            <w:pPr>
              <w:jc w:val="both"/>
              <w:rPr>
                <w:color w:val="000000"/>
                <w:sz w:val="28"/>
                <w:szCs w:val="28"/>
              </w:rPr>
            </w:pPr>
            <w:r w:rsidRPr="006C2F38">
              <w:rPr>
                <w:color w:val="000000"/>
                <w:sz w:val="28"/>
                <w:szCs w:val="28"/>
              </w:rPr>
              <w:t>Литература</w:t>
            </w:r>
          </w:p>
        </w:tc>
        <w:tc>
          <w:tcPr>
            <w:tcW w:w="1970" w:type="dxa"/>
            <w:shd w:val="clear" w:color="auto" w:fill="auto"/>
          </w:tcPr>
          <w:p w:rsidR="009A55EF" w:rsidRPr="006C2F38" w:rsidRDefault="009A55EF" w:rsidP="00EA6F47">
            <w:pPr>
              <w:jc w:val="center"/>
              <w:rPr>
                <w:color w:val="000000"/>
                <w:sz w:val="28"/>
                <w:szCs w:val="28"/>
              </w:rPr>
            </w:pPr>
            <w:r w:rsidRPr="006C2F38">
              <w:rPr>
                <w:color w:val="000000"/>
                <w:sz w:val="28"/>
                <w:szCs w:val="28"/>
              </w:rPr>
              <w:t>32</w:t>
            </w:r>
          </w:p>
        </w:tc>
        <w:tc>
          <w:tcPr>
            <w:tcW w:w="1971" w:type="dxa"/>
            <w:shd w:val="clear" w:color="auto" w:fill="auto"/>
          </w:tcPr>
          <w:p w:rsidR="009A55EF" w:rsidRPr="006C2F38" w:rsidRDefault="009A55EF" w:rsidP="00EA6F47">
            <w:pPr>
              <w:jc w:val="center"/>
              <w:rPr>
                <w:color w:val="000000"/>
                <w:sz w:val="28"/>
                <w:szCs w:val="28"/>
              </w:rPr>
            </w:pPr>
            <w:r w:rsidRPr="006C2F38">
              <w:rPr>
                <w:color w:val="000000"/>
                <w:sz w:val="28"/>
                <w:szCs w:val="28"/>
              </w:rPr>
              <w:t>40</w:t>
            </w:r>
          </w:p>
        </w:tc>
        <w:tc>
          <w:tcPr>
            <w:tcW w:w="1971" w:type="dxa"/>
            <w:shd w:val="clear" w:color="auto" w:fill="auto"/>
          </w:tcPr>
          <w:p w:rsidR="009A55EF" w:rsidRPr="006C2F38" w:rsidRDefault="009A55EF" w:rsidP="00EA6F47">
            <w:pPr>
              <w:jc w:val="center"/>
              <w:rPr>
                <w:color w:val="000000"/>
                <w:sz w:val="28"/>
                <w:szCs w:val="28"/>
              </w:rPr>
            </w:pPr>
            <w:r w:rsidRPr="006C2F38">
              <w:rPr>
                <w:color w:val="000000"/>
                <w:sz w:val="28"/>
                <w:szCs w:val="28"/>
              </w:rPr>
              <w:t>40</w:t>
            </w:r>
          </w:p>
        </w:tc>
        <w:tc>
          <w:tcPr>
            <w:tcW w:w="1971" w:type="dxa"/>
            <w:shd w:val="clear" w:color="auto" w:fill="auto"/>
          </w:tcPr>
          <w:p w:rsidR="009A55EF" w:rsidRPr="006C2F38" w:rsidRDefault="009A55EF" w:rsidP="00EA6F47">
            <w:pPr>
              <w:jc w:val="center"/>
              <w:rPr>
                <w:color w:val="000000"/>
                <w:sz w:val="28"/>
                <w:szCs w:val="28"/>
              </w:rPr>
            </w:pPr>
            <w:r w:rsidRPr="006C2F38">
              <w:rPr>
                <w:color w:val="000000"/>
                <w:sz w:val="28"/>
                <w:szCs w:val="28"/>
              </w:rPr>
              <w:t>45</w:t>
            </w:r>
          </w:p>
        </w:tc>
      </w:tr>
      <w:tr w:rsidR="009A55EF" w:rsidRPr="006C2F38" w:rsidTr="00EA6F47">
        <w:tc>
          <w:tcPr>
            <w:tcW w:w="1970" w:type="dxa"/>
            <w:shd w:val="clear" w:color="auto" w:fill="auto"/>
          </w:tcPr>
          <w:p w:rsidR="009A55EF" w:rsidRPr="006C2F38" w:rsidRDefault="009A55EF" w:rsidP="00EA6F47">
            <w:pPr>
              <w:jc w:val="both"/>
              <w:rPr>
                <w:color w:val="000000"/>
                <w:sz w:val="28"/>
                <w:szCs w:val="28"/>
              </w:rPr>
            </w:pPr>
            <w:r w:rsidRPr="006C2F38">
              <w:rPr>
                <w:color w:val="000000"/>
                <w:sz w:val="28"/>
                <w:szCs w:val="28"/>
              </w:rPr>
              <w:t xml:space="preserve">Биология </w:t>
            </w:r>
          </w:p>
        </w:tc>
        <w:tc>
          <w:tcPr>
            <w:tcW w:w="1970" w:type="dxa"/>
            <w:shd w:val="clear" w:color="auto" w:fill="auto"/>
          </w:tcPr>
          <w:p w:rsidR="009A55EF" w:rsidRPr="006C2F38" w:rsidRDefault="009A55EF" w:rsidP="00EA6F47">
            <w:pPr>
              <w:jc w:val="center"/>
              <w:rPr>
                <w:color w:val="000000"/>
                <w:sz w:val="28"/>
                <w:szCs w:val="28"/>
              </w:rPr>
            </w:pPr>
            <w:r w:rsidRPr="006C2F38">
              <w:rPr>
                <w:color w:val="000000"/>
                <w:sz w:val="28"/>
                <w:szCs w:val="28"/>
              </w:rPr>
              <w:t>36</w:t>
            </w:r>
          </w:p>
        </w:tc>
        <w:tc>
          <w:tcPr>
            <w:tcW w:w="1971" w:type="dxa"/>
            <w:shd w:val="clear" w:color="auto" w:fill="auto"/>
          </w:tcPr>
          <w:p w:rsidR="009A55EF" w:rsidRPr="006C2F38" w:rsidRDefault="009A55EF" w:rsidP="00EA6F47">
            <w:pPr>
              <w:jc w:val="center"/>
              <w:rPr>
                <w:color w:val="000000"/>
                <w:sz w:val="28"/>
                <w:szCs w:val="28"/>
              </w:rPr>
            </w:pPr>
            <w:r w:rsidRPr="006C2F38">
              <w:rPr>
                <w:color w:val="000000"/>
                <w:sz w:val="28"/>
                <w:szCs w:val="28"/>
              </w:rPr>
              <w:t>40</w:t>
            </w:r>
          </w:p>
        </w:tc>
        <w:tc>
          <w:tcPr>
            <w:tcW w:w="1971" w:type="dxa"/>
            <w:shd w:val="clear" w:color="auto" w:fill="auto"/>
          </w:tcPr>
          <w:p w:rsidR="009A55EF" w:rsidRPr="006C2F38" w:rsidRDefault="009A55EF" w:rsidP="00EA6F47">
            <w:pPr>
              <w:jc w:val="center"/>
              <w:rPr>
                <w:color w:val="000000"/>
                <w:sz w:val="28"/>
                <w:szCs w:val="28"/>
              </w:rPr>
            </w:pPr>
            <w:r w:rsidRPr="006C2F38">
              <w:rPr>
                <w:color w:val="000000"/>
                <w:sz w:val="28"/>
                <w:szCs w:val="28"/>
              </w:rPr>
              <w:t>36</w:t>
            </w:r>
          </w:p>
        </w:tc>
        <w:tc>
          <w:tcPr>
            <w:tcW w:w="1971" w:type="dxa"/>
            <w:shd w:val="clear" w:color="auto" w:fill="auto"/>
          </w:tcPr>
          <w:p w:rsidR="009A55EF" w:rsidRPr="006C2F38" w:rsidRDefault="009A55EF" w:rsidP="00EA6F47">
            <w:pPr>
              <w:jc w:val="center"/>
              <w:rPr>
                <w:color w:val="000000"/>
                <w:sz w:val="28"/>
                <w:szCs w:val="28"/>
              </w:rPr>
            </w:pPr>
            <w:r w:rsidRPr="006C2F38">
              <w:rPr>
                <w:color w:val="000000"/>
                <w:sz w:val="28"/>
                <w:szCs w:val="28"/>
              </w:rPr>
              <w:t>40</w:t>
            </w:r>
          </w:p>
        </w:tc>
      </w:tr>
      <w:tr w:rsidR="009A55EF" w:rsidRPr="006C2F38" w:rsidTr="00EA6F47">
        <w:tc>
          <w:tcPr>
            <w:tcW w:w="1970" w:type="dxa"/>
            <w:shd w:val="clear" w:color="auto" w:fill="auto"/>
          </w:tcPr>
          <w:p w:rsidR="009A55EF" w:rsidRPr="006C2F38" w:rsidRDefault="009A55EF" w:rsidP="00EA6F47">
            <w:pPr>
              <w:jc w:val="both"/>
              <w:rPr>
                <w:color w:val="000000"/>
                <w:sz w:val="28"/>
                <w:szCs w:val="28"/>
              </w:rPr>
            </w:pPr>
            <w:r w:rsidRPr="006C2F38">
              <w:rPr>
                <w:color w:val="000000"/>
                <w:sz w:val="28"/>
                <w:szCs w:val="28"/>
              </w:rPr>
              <w:t>География</w:t>
            </w:r>
          </w:p>
        </w:tc>
        <w:tc>
          <w:tcPr>
            <w:tcW w:w="1970" w:type="dxa"/>
            <w:shd w:val="clear" w:color="auto" w:fill="auto"/>
          </w:tcPr>
          <w:p w:rsidR="009A55EF" w:rsidRPr="006C2F38" w:rsidRDefault="009A55EF" w:rsidP="00EA6F47">
            <w:pPr>
              <w:jc w:val="center"/>
              <w:rPr>
                <w:color w:val="000000"/>
                <w:sz w:val="28"/>
                <w:szCs w:val="28"/>
              </w:rPr>
            </w:pPr>
            <w:r w:rsidRPr="006C2F38">
              <w:rPr>
                <w:color w:val="000000"/>
                <w:sz w:val="28"/>
                <w:szCs w:val="28"/>
              </w:rPr>
              <w:t>37</w:t>
            </w:r>
          </w:p>
        </w:tc>
        <w:tc>
          <w:tcPr>
            <w:tcW w:w="1971" w:type="dxa"/>
            <w:shd w:val="clear" w:color="auto" w:fill="auto"/>
          </w:tcPr>
          <w:p w:rsidR="009A55EF" w:rsidRPr="006C2F38" w:rsidRDefault="009A55EF" w:rsidP="00EA6F47">
            <w:pPr>
              <w:jc w:val="center"/>
              <w:rPr>
                <w:color w:val="000000"/>
                <w:sz w:val="28"/>
                <w:szCs w:val="28"/>
              </w:rPr>
            </w:pPr>
            <w:r w:rsidRPr="006C2F38">
              <w:rPr>
                <w:color w:val="000000"/>
                <w:sz w:val="28"/>
                <w:szCs w:val="28"/>
              </w:rPr>
              <w:t>40</w:t>
            </w:r>
          </w:p>
        </w:tc>
        <w:tc>
          <w:tcPr>
            <w:tcW w:w="1971" w:type="dxa"/>
            <w:shd w:val="clear" w:color="auto" w:fill="auto"/>
          </w:tcPr>
          <w:p w:rsidR="009A55EF" w:rsidRPr="006C2F38" w:rsidRDefault="009A55EF" w:rsidP="00EA6F47">
            <w:pPr>
              <w:jc w:val="center"/>
              <w:rPr>
                <w:color w:val="000000"/>
                <w:sz w:val="28"/>
                <w:szCs w:val="28"/>
              </w:rPr>
            </w:pPr>
            <w:r w:rsidRPr="006C2F38">
              <w:rPr>
                <w:color w:val="000000"/>
                <w:sz w:val="28"/>
                <w:szCs w:val="28"/>
              </w:rPr>
              <w:t>40</w:t>
            </w:r>
          </w:p>
        </w:tc>
        <w:tc>
          <w:tcPr>
            <w:tcW w:w="1971" w:type="dxa"/>
            <w:shd w:val="clear" w:color="auto" w:fill="auto"/>
          </w:tcPr>
          <w:p w:rsidR="009A55EF" w:rsidRPr="006C2F38" w:rsidRDefault="009A55EF" w:rsidP="00EA6F47">
            <w:pPr>
              <w:jc w:val="center"/>
              <w:rPr>
                <w:color w:val="000000"/>
                <w:sz w:val="28"/>
                <w:szCs w:val="28"/>
              </w:rPr>
            </w:pPr>
            <w:r w:rsidRPr="006C2F38">
              <w:rPr>
                <w:color w:val="000000"/>
                <w:sz w:val="28"/>
                <w:szCs w:val="28"/>
              </w:rPr>
              <w:t>50</w:t>
            </w:r>
          </w:p>
        </w:tc>
      </w:tr>
    </w:tbl>
    <w:p w:rsidR="009A55EF" w:rsidRPr="006C2F38" w:rsidRDefault="009A55EF" w:rsidP="009A55EF">
      <w:pPr>
        <w:ind w:firstLine="709"/>
        <w:jc w:val="both"/>
        <w:rPr>
          <w:color w:val="000000"/>
          <w:sz w:val="28"/>
          <w:szCs w:val="28"/>
        </w:rPr>
      </w:pPr>
    </w:p>
    <w:p w:rsidR="009A55EF" w:rsidRPr="006C2F38" w:rsidRDefault="009A55EF" w:rsidP="009A55EF">
      <w:pPr>
        <w:ind w:firstLine="709"/>
        <w:jc w:val="both"/>
        <w:rPr>
          <w:color w:val="000000"/>
          <w:sz w:val="28"/>
          <w:szCs w:val="28"/>
        </w:rPr>
      </w:pPr>
    </w:p>
    <w:p w:rsidR="009A55EF" w:rsidRPr="006C2F38" w:rsidRDefault="009A55EF" w:rsidP="009A55EF">
      <w:pPr>
        <w:ind w:firstLine="709"/>
        <w:rPr>
          <w:color w:val="000000"/>
          <w:sz w:val="28"/>
          <w:szCs w:val="28"/>
        </w:rPr>
      </w:pPr>
      <w:r w:rsidRPr="006C2F38">
        <w:rPr>
          <w:color w:val="000000"/>
          <w:sz w:val="28"/>
          <w:szCs w:val="28"/>
        </w:rPr>
        <w:t>Таблица 8 - Средний балл ЕГЭ по России</w:t>
      </w:r>
    </w:p>
    <w:p w:rsidR="009A55EF" w:rsidRPr="006C2F38" w:rsidRDefault="009A55EF" w:rsidP="009A55EF">
      <w:pPr>
        <w:ind w:firstLine="709"/>
        <w:rPr>
          <w:color w:val="000000"/>
          <w:sz w:val="28"/>
          <w:szCs w:val="28"/>
        </w:rPr>
      </w:pPr>
    </w:p>
    <w:tbl>
      <w:tblPr>
        <w:tblW w:w="63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2772"/>
        <w:gridCol w:w="2318"/>
        <w:gridCol w:w="2771"/>
      </w:tblGrid>
      <w:tr w:rsidR="009A55EF" w:rsidRPr="006C2F38" w:rsidTr="00EA6F47">
        <w:tc>
          <w:tcPr>
            <w:tcW w:w="1802" w:type="pct"/>
            <w:vAlign w:val="center"/>
          </w:tcPr>
          <w:p w:rsidR="009A55EF" w:rsidRPr="006C2F38" w:rsidRDefault="009A55EF" w:rsidP="00EA6F47">
            <w:pPr>
              <w:jc w:val="center"/>
              <w:rPr>
                <w:color w:val="000000"/>
              </w:rPr>
            </w:pPr>
            <w:r w:rsidRPr="006C2F38">
              <w:rPr>
                <w:color w:val="000000"/>
              </w:rPr>
              <w:t>Предмет</w:t>
            </w:r>
          </w:p>
        </w:tc>
        <w:tc>
          <w:tcPr>
            <w:tcW w:w="1127" w:type="pct"/>
            <w:vAlign w:val="center"/>
          </w:tcPr>
          <w:p w:rsidR="009A55EF" w:rsidRPr="006C2F38" w:rsidRDefault="009A55EF" w:rsidP="00EA6F47">
            <w:pPr>
              <w:jc w:val="center"/>
              <w:rPr>
                <w:color w:val="000000"/>
              </w:rPr>
            </w:pPr>
            <w:r w:rsidRPr="006C2F38">
              <w:rPr>
                <w:color w:val="000000"/>
              </w:rPr>
              <w:t>2019</w:t>
            </w:r>
          </w:p>
        </w:tc>
        <w:tc>
          <w:tcPr>
            <w:tcW w:w="943" w:type="pct"/>
            <w:vAlign w:val="center"/>
          </w:tcPr>
          <w:p w:rsidR="009A55EF" w:rsidRPr="006C2F38" w:rsidRDefault="009A55EF" w:rsidP="00EA6F47">
            <w:pPr>
              <w:jc w:val="center"/>
              <w:rPr>
                <w:color w:val="000000"/>
              </w:rPr>
            </w:pPr>
            <w:r w:rsidRPr="006C2F38">
              <w:rPr>
                <w:color w:val="000000"/>
              </w:rPr>
              <w:t>2020</w:t>
            </w:r>
          </w:p>
        </w:tc>
        <w:tc>
          <w:tcPr>
            <w:tcW w:w="1127" w:type="pct"/>
            <w:vAlign w:val="center"/>
          </w:tcPr>
          <w:p w:rsidR="009A55EF" w:rsidRPr="006C2F38" w:rsidRDefault="009A55EF" w:rsidP="00EA6F47">
            <w:pPr>
              <w:jc w:val="center"/>
              <w:rPr>
                <w:color w:val="000000"/>
              </w:rPr>
            </w:pPr>
            <w:r w:rsidRPr="006C2F38">
              <w:rPr>
                <w:color w:val="000000"/>
              </w:rPr>
              <w:t>2019 год</w:t>
            </w:r>
          </w:p>
        </w:tc>
      </w:tr>
      <w:tr w:rsidR="009A55EF" w:rsidRPr="006C2F38" w:rsidTr="00EA6F47">
        <w:trPr>
          <w:gridAfter w:val="1"/>
          <w:wAfter w:w="1127" w:type="pct"/>
        </w:trPr>
        <w:tc>
          <w:tcPr>
            <w:tcW w:w="1802" w:type="pct"/>
          </w:tcPr>
          <w:p w:rsidR="009A55EF" w:rsidRPr="006C2F38" w:rsidRDefault="009A55EF" w:rsidP="00EA6F47">
            <w:pPr>
              <w:jc w:val="both"/>
              <w:rPr>
                <w:color w:val="000000"/>
              </w:rPr>
            </w:pPr>
            <w:r w:rsidRPr="006C2F38">
              <w:rPr>
                <w:color w:val="000000"/>
              </w:rPr>
              <w:t xml:space="preserve">Русский язык </w:t>
            </w:r>
          </w:p>
        </w:tc>
        <w:tc>
          <w:tcPr>
            <w:tcW w:w="1127" w:type="pct"/>
          </w:tcPr>
          <w:p w:rsidR="009A55EF" w:rsidRPr="006C2F38" w:rsidRDefault="009A55EF" w:rsidP="00EA6F47">
            <w:pPr>
              <w:jc w:val="center"/>
              <w:rPr>
                <w:color w:val="000000"/>
              </w:rPr>
            </w:pPr>
            <w:r w:rsidRPr="006C2F38">
              <w:rPr>
                <w:color w:val="000000"/>
              </w:rPr>
              <w:t>69,5</w:t>
            </w:r>
          </w:p>
        </w:tc>
        <w:tc>
          <w:tcPr>
            <w:tcW w:w="943" w:type="pct"/>
          </w:tcPr>
          <w:p w:rsidR="009A55EF" w:rsidRPr="006C2F38" w:rsidRDefault="009A55EF" w:rsidP="00EA6F47">
            <w:pPr>
              <w:jc w:val="center"/>
              <w:rPr>
                <w:b/>
                <w:color w:val="000000"/>
              </w:rPr>
            </w:pPr>
            <w:r w:rsidRPr="006C2F38">
              <w:rPr>
                <w:b/>
                <w:color w:val="000000"/>
              </w:rPr>
              <w:t>71,6</w:t>
            </w:r>
          </w:p>
        </w:tc>
      </w:tr>
      <w:tr w:rsidR="009A55EF" w:rsidRPr="006C2F38" w:rsidTr="00EA6F47">
        <w:trPr>
          <w:gridAfter w:val="1"/>
          <w:wAfter w:w="1127" w:type="pct"/>
        </w:trPr>
        <w:tc>
          <w:tcPr>
            <w:tcW w:w="1802" w:type="pct"/>
          </w:tcPr>
          <w:p w:rsidR="009A55EF" w:rsidRPr="006C2F38" w:rsidRDefault="009A55EF" w:rsidP="00EA6F47">
            <w:pPr>
              <w:jc w:val="both"/>
              <w:rPr>
                <w:color w:val="000000"/>
              </w:rPr>
            </w:pPr>
            <w:r w:rsidRPr="006C2F38">
              <w:rPr>
                <w:color w:val="000000"/>
              </w:rPr>
              <w:t>Математика (проф.)</w:t>
            </w:r>
          </w:p>
        </w:tc>
        <w:tc>
          <w:tcPr>
            <w:tcW w:w="1127" w:type="pct"/>
          </w:tcPr>
          <w:p w:rsidR="009A55EF" w:rsidRPr="006C2F38" w:rsidRDefault="009A55EF" w:rsidP="00EA6F47">
            <w:pPr>
              <w:jc w:val="center"/>
              <w:rPr>
                <w:color w:val="000000"/>
              </w:rPr>
            </w:pPr>
            <w:r w:rsidRPr="006C2F38">
              <w:rPr>
                <w:color w:val="000000"/>
              </w:rPr>
              <w:t>49,6</w:t>
            </w:r>
          </w:p>
        </w:tc>
        <w:tc>
          <w:tcPr>
            <w:tcW w:w="943" w:type="pct"/>
          </w:tcPr>
          <w:p w:rsidR="009A55EF" w:rsidRPr="006C2F38" w:rsidRDefault="009A55EF" w:rsidP="00EA6F47">
            <w:pPr>
              <w:jc w:val="center"/>
              <w:rPr>
                <w:b/>
                <w:color w:val="000000"/>
              </w:rPr>
            </w:pPr>
            <w:r w:rsidRPr="006C2F38">
              <w:rPr>
                <w:b/>
                <w:color w:val="000000"/>
              </w:rPr>
              <w:t>53,9</w:t>
            </w:r>
          </w:p>
        </w:tc>
      </w:tr>
      <w:tr w:rsidR="009A55EF" w:rsidRPr="006C2F38" w:rsidTr="00EA6F47">
        <w:trPr>
          <w:gridAfter w:val="1"/>
          <w:wAfter w:w="1127" w:type="pct"/>
        </w:trPr>
        <w:tc>
          <w:tcPr>
            <w:tcW w:w="1802" w:type="pct"/>
          </w:tcPr>
          <w:p w:rsidR="009A55EF" w:rsidRPr="006C2F38" w:rsidRDefault="009A55EF" w:rsidP="00EA6F47">
            <w:pPr>
              <w:jc w:val="both"/>
              <w:rPr>
                <w:color w:val="000000"/>
              </w:rPr>
            </w:pPr>
            <w:r w:rsidRPr="006C2F38">
              <w:rPr>
                <w:color w:val="000000"/>
              </w:rPr>
              <w:t>Обществознание</w:t>
            </w:r>
          </w:p>
        </w:tc>
        <w:tc>
          <w:tcPr>
            <w:tcW w:w="1127" w:type="pct"/>
          </w:tcPr>
          <w:p w:rsidR="009A55EF" w:rsidRPr="006C2F38" w:rsidRDefault="009A55EF" w:rsidP="00EA6F47">
            <w:pPr>
              <w:jc w:val="center"/>
              <w:rPr>
                <w:color w:val="000000"/>
              </w:rPr>
            </w:pPr>
            <w:r w:rsidRPr="006C2F38">
              <w:rPr>
                <w:color w:val="000000"/>
              </w:rPr>
              <w:t>54,9</w:t>
            </w:r>
          </w:p>
        </w:tc>
        <w:tc>
          <w:tcPr>
            <w:tcW w:w="943" w:type="pct"/>
          </w:tcPr>
          <w:p w:rsidR="009A55EF" w:rsidRPr="006C2F38" w:rsidRDefault="009A55EF" w:rsidP="00EA6F47">
            <w:pPr>
              <w:jc w:val="center"/>
              <w:rPr>
                <w:color w:val="000000"/>
              </w:rPr>
            </w:pPr>
            <w:r w:rsidRPr="006C2F38">
              <w:rPr>
                <w:color w:val="000000"/>
              </w:rPr>
              <w:t>56,1</w:t>
            </w:r>
          </w:p>
        </w:tc>
      </w:tr>
      <w:tr w:rsidR="009A55EF" w:rsidRPr="006C2F38" w:rsidTr="00EA6F47">
        <w:trPr>
          <w:gridAfter w:val="1"/>
          <w:wAfter w:w="1127" w:type="pct"/>
        </w:trPr>
        <w:tc>
          <w:tcPr>
            <w:tcW w:w="1802" w:type="pct"/>
          </w:tcPr>
          <w:p w:rsidR="009A55EF" w:rsidRPr="006C2F38" w:rsidRDefault="009A55EF" w:rsidP="00EA6F47">
            <w:pPr>
              <w:jc w:val="both"/>
              <w:rPr>
                <w:color w:val="000000"/>
              </w:rPr>
            </w:pPr>
            <w:r w:rsidRPr="006C2F38">
              <w:rPr>
                <w:color w:val="000000"/>
              </w:rPr>
              <w:t xml:space="preserve">История </w:t>
            </w:r>
          </w:p>
        </w:tc>
        <w:tc>
          <w:tcPr>
            <w:tcW w:w="1127" w:type="pct"/>
          </w:tcPr>
          <w:p w:rsidR="009A55EF" w:rsidRPr="006C2F38" w:rsidRDefault="009A55EF" w:rsidP="00EA6F47">
            <w:pPr>
              <w:jc w:val="center"/>
              <w:rPr>
                <w:color w:val="000000"/>
              </w:rPr>
            </w:pPr>
            <w:r w:rsidRPr="006C2F38">
              <w:rPr>
                <w:color w:val="000000"/>
              </w:rPr>
              <w:t>55,3</w:t>
            </w:r>
          </w:p>
        </w:tc>
        <w:tc>
          <w:tcPr>
            <w:tcW w:w="943" w:type="pct"/>
          </w:tcPr>
          <w:p w:rsidR="009A55EF" w:rsidRPr="006C2F38" w:rsidRDefault="009A55EF" w:rsidP="00EA6F47">
            <w:pPr>
              <w:jc w:val="center"/>
              <w:rPr>
                <w:b/>
                <w:color w:val="000000"/>
              </w:rPr>
            </w:pPr>
            <w:r w:rsidRPr="006C2F38">
              <w:rPr>
                <w:b/>
                <w:color w:val="000000"/>
              </w:rPr>
              <w:t>56,4</w:t>
            </w:r>
          </w:p>
        </w:tc>
      </w:tr>
      <w:tr w:rsidR="009A55EF" w:rsidRPr="006C2F38" w:rsidTr="00EA6F47">
        <w:trPr>
          <w:gridAfter w:val="1"/>
          <w:wAfter w:w="1127" w:type="pct"/>
        </w:trPr>
        <w:tc>
          <w:tcPr>
            <w:tcW w:w="1802" w:type="pct"/>
          </w:tcPr>
          <w:p w:rsidR="009A55EF" w:rsidRPr="006C2F38" w:rsidRDefault="009A55EF" w:rsidP="00EA6F47">
            <w:pPr>
              <w:jc w:val="both"/>
              <w:rPr>
                <w:color w:val="000000"/>
              </w:rPr>
            </w:pPr>
            <w:r w:rsidRPr="006C2F38">
              <w:rPr>
                <w:color w:val="000000"/>
              </w:rPr>
              <w:t>Физика</w:t>
            </w:r>
          </w:p>
        </w:tc>
        <w:tc>
          <w:tcPr>
            <w:tcW w:w="1127" w:type="pct"/>
          </w:tcPr>
          <w:p w:rsidR="009A55EF" w:rsidRPr="006C2F38" w:rsidRDefault="009A55EF" w:rsidP="00EA6F47">
            <w:pPr>
              <w:jc w:val="center"/>
              <w:rPr>
                <w:color w:val="000000"/>
              </w:rPr>
            </w:pPr>
            <w:r w:rsidRPr="006C2F38">
              <w:rPr>
                <w:color w:val="000000"/>
              </w:rPr>
              <w:t>54,4</w:t>
            </w:r>
          </w:p>
        </w:tc>
        <w:tc>
          <w:tcPr>
            <w:tcW w:w="943" w:type="pct"/>
          </w:tcPr>
          <w:p w:rsidR="009A55EF" w:rsidRPr="006C2F38" w:rsidRDefault="009A55EF" w:rsidP="00EA6F47">
            <w:pPr>
              <w:jc w:val="center"/>
              <w:rPr>
                <w:b/>
                <w:color w:val="000000"/>
              </w:rPr>
            </w:pPr>
            <w:r w:rsidRPr="006C2F38">
              <w:rPr>
                <w:b/>
                <w:color w:val="000000"/>
              </w:rPr>
              <w:t>54,5</w:t>
            </w:r>
          </w:p>
        </w:tc>
      </w:tr>
      <w:tr w:rsidR="009A55EF" w:rsidRPr="006C2F38" w:rsidTr="00EA6F47">
        <w:trPr>
          <w:gridAfter w:val="1"/>
          <w:wAfter w:w="1127" w:type="pct"/>
        </w:trPr>
        <w:tc>
          <w:tcPr>
            <w:tcW w:w="1802" w:type="pct"/>
          </w:tcPr>
          <w:p w:rsidR="009A55EF" w:rsidRPr="006C2F38" w:rsidRDefault="009A55EF" w:rsidP="00EA6F47">
            <w:pPr>
              <w:jc w:val="both"/>
              <w:rPr>
                <w:color w:val="000000"/>
              </w:rPr>
            </w:pPr>
            <w:r w:rsidRPr="006C2F38">
              <w:rPr>
                <w:color w:val="000000"/>
              </w:rPr>
              <w:t>Биология</w:t>
            </w:r>
          </w:p>
        </w:tc>
        <w:tc>
          <w:tcPr>
            <w:tcW w:w="1127" w:type="pct"/>
          </w:tcPr>
          <w:p w:rsidR="009A55EF" w:rsidRPr="006C2F38" w:rsidRDefault="009A55EF" w:rsidP="00EA6F47">
            <w:pPr>
              <w:jc w:val="center"/>
              <w:rPr>
                <w:color w:val="000000"/>
              </w:rPr>
            </w:pPr>
            <w:r w:rsidRPr="006C2F38">
              <w:rPr>
                <w:color w:val="000000"/>
              </w:rPr>
              <w:t>52,1</w:t>
            </w:r>
          </w:p>
        </w:tc>
        <w:tc>
          <w:tcPr>
            <w:tcW w:w="943" w:type="pct"/>
          </w:tcPr>
          <w:p w:rsidR="009A55EF" w:rsidRPr="006C2F38" w:rsidRDefault="009A55EF" w:rsidP="00EA6F47">
            <w:pPr>
              <w:jc w:val="center"/>
              <w:rPr>
                <w:b/>
                <w:color w:val="000000"/>
              </w:rPr>
            </w:pPr>
            <w:r w:rsidRPr="006C2F38">
              <w:rPr>
                <w:b/>
                <w:color w:val="000000"/>
              </w:rPr>
              <w:t>51,5</w:t>
            </w:r>
          </w:p>
        </w:tc>
      </w:tr>
      <w:tr w:rsidR="009A55EF" w:rsidRPr="006C2F38" w:rsidTr="00EA6F47">
        <w:trPr>
          <w:gridAfter w:val="1"/>
          <w:wAfter w:w="1127" w:type="pct"/>
        </w:trPr>
        <w:tc>
          <w:tcPr>
            <w:tcW w:w="1802" w:type="pct"/>
          </w:tcPr>
          <w:p w:rsidR="009A55EF" w:rsidRPr="006C2F38" w:rsidRDefault="009A55EF" w:rsidP="00EA6F47">
            <w:pPr>
              <w:jc w:val="both"/>
              <w:rPr>
                <w:color w:val="000000"/>
              </w:rPr>
            </w:pPr>
            <w:r w:rsidRPr="006C2F38">
              <w:rPr>
                <w:color w:val="000000"/>
              </w:rPr>
              <w:t>Английский язык</w:t>
            </w:r>
          </w:p>
        </w:tc>
        <w:tc>
          <w:tcPr>
            <w:tcW w:w="1127" w:type="pct"/>
          </w:tcPr>
          <w:p w:rsidR="009A55EF" w:rsidRPr="006C2F38" w:rsidRDefault="009A55EF" w:rsidP="00EA6F47">
            <w:pPr>
              <w:jc w:val="center"/>
              <w:rPr>
                <w:color w:val="000000"/>
              </w:rPr>
            </w:pPr>
            <w:r w:rsidRPr="006C2F38">
              <w:rPr>
                <w:color w:val="000000"/>
              </w:rPr>
              <w:t>73,8</w:t>
            </w:r>
          </w:p>
        </w:tc>
        <w:tc>
          <w:tcPr>
            <w:tcW w:w="943" w:type="pct"/>
          </w:tcPr>
          <w:p w:rsidR="009A55EF" w:rsidRPr="006C2F38" w:rsidRDefault="009A55EF" w:rsidP="00EA6F47">
            <w:pPr>
              <w:jc w:val="center"/>
              <w:rPr>
                <w:b/>
                <w:color w:val="000000"/>
              </w:rPr>
            </w:pPr>
            <w:r w:rsidRPr="006C2F38">
              <w:rPr>
                <w:b/>
                <w:color w:val="000000"/>
              </w:rPr>
              <w:t>70,9</w:t>
            </w:r>
          </w:p>
        </w:tc>
      </w:tr>
      <w:tr w:rsidR="009A55EF" w:rsidRPr="006C2F38" w:rsidTr="00EA6F47">
        <w:trPr>
          <w:gridAfter w:val="1"/>
          <w:wAfter w:w="1127" w:type="pct"/>
        </w:trPr>
        <w:tc>
          <w:tcPr>
            <w:tcW w:w="1802" w:type="pct"/>
          </w:tcPr>
          <w:p w:rsidR="009A55EF" w:rsidRPr="006C2F38" w:rsidRDefault="009A55EF" w:rsidP="00EA6F47">
            <w:pPr>
              <w:jc w:val="both"/>
              <w:rPr>
                <w:color w:val="000000"/>
              </w:rPr>
            </w:pPr>
            <w:r w:rsidRPr="006C2F38">
              <w:rPr>
                <w:color w:val="000000"/>
              </w:rPr>
              <w:t>Химия</w:t>
            </w:r>
          </w:p>
        </w:tc>
        <w:tc>
          <w:tcPr>
            <w:tcW w:w="1127" w:type="pct"/>
          </w:tcPr>
          <w:p w:rsidR="009A55EF" w:rsidRPr="006C2F38" w:rsidRDefault="009A55EF" w:rsidP="00EA6F47">
            <w:pPr>
              <w:jc w:val="center"/>
              <w:rPr>
                <w:color w:val="000000"/>
              </w:rPr>
            </w:pPr>
            <w:r w:rsidRPr="006C2F38">
              <w:rPr>
                <w:color w:val="000000"/>
              </w:rPr>
              <w:t>56,7</w:t>
            </w:r>
          </w:p>
        </w:tc>
        <w:tc>
          <w:tcPr>
            <w:tcW w:w="943" w:type="pct"/>
          </w:tcPr>
          <w:p w:rsidR="009A55EF" w:rsidRPr="006C2F38" w:rsidRDefault="009A55EF" w:rsidP="00EA6F47">
            <w:pPr>
              <w:jc w:val="center"/>
              <w:rPr>
                <w:b/>
                <w:color w:val="000000"/>
              </w:rPr>
            </w:pPr>
            <w:r w:rsidRPr="006C2F38">
              <w:rPr>
                <w:b/>
                <w:color w:val="000000"/>
              </w:rPr>
              <w:t>54,5</w:t>
            </w:r>
          </w:p>
        </w:tc>
      </w:tr>
      <w:tr w:rsidR="009A55EF" w:rsidRPr="006C2F38" w:rsidTr="00EA6F47">
        <w:trPr>
          <w:gridAfter w:val="1"/>
          <w:wAfter w:w="1127" w:type="pct"/>
        </w:trPr>
        <w:tc>
          <w:tcPr>
            <w:tcW w:w="1802" w:type="pct"/>
          </w:tcPr>
          <w:p w:rsidR="009A55EF" w:rsidRPr="006C2F38" w:rsidRDefault="009A55EF" w:rsidP="00EA6F47">
            <w:pPr>
              <w:jc w:val="both"/>
              <w:rPr>
                <w:color w:val="000000"/>
              </w:rPr>
            </w:pPr>
            <w:r w:rsidRPr="006C2F38">
              <w:rPr>
                <w:color w:val="000000"/>
              </w:rPr>
              <w:t>Информатика и ИКТ</w:t>
            </w:r>
          </w:p>
        </w:tc>
        <w:tc>
          <w:tcPr>
            <w:tcW w:w="1127" w:type="pct"/>
          </w:tcPr>
          <w:p w:rsidR="009A55EF" w:rsidRPr="006C2F38" w:rsidRDefault="009A55EF" w:rsidP="00EA6F47">
            <w:pPr>
              <w:jc w:val="center"/>
              <w:rPr>
                <w:color w:val="000000"/>
              </w:rPr>
            </w:pPr>
            <w:r w:rsidRPr="006C2F38">
              <w:rPr>
                <w:color w:val="000000"/>
              </w:rPr>
              <w:t>62,4</w:t>
            </w:r>
          </w:p>
        </w:tc>
        <w:tc>
          <w:tcPr>
            <w:tcW w:w="943" w:type="pct"/>
          </w:tcPr>
          <w:p w:rsidR="009A55EF" w:rsidRPr="006C2F38" w:rsidRDefault="009A55EF" w:rsidP="00EA6F47">
            <w:pPr>
              <w:jc w:val="center"/>
              <w:rPr>
                <w:b/>
                <w:color w:val="000000"/>
              </w:rPr>
            </w:pPr>
            <w:r w:rsidRPr="006C2F38">
              <w:rPr>
                <w:b/>
                <w:color w:val="000000"/>
              </w:rPr>
              <w:t>61,2</w:t>
            </w:r>
          </w:p>
        </w:tc>
      </w:tr>
      <w:tr w:rsidR="009A55EF" w:rsidRPr="006C2F38" w:rsidTr="00EA6F47">
        <w:trPr>
          <w:gridAfter w:val="1"/>
          <w:wAfter w:w="1127" w:type="pct"/>
        </w:trPr>
        <w:tc>
          <w:tcPr>
            <w:tcW w:w="1802" w:type="pct"/>
          </w:tcPr>
          <w:p w:rsidR="009A55EF" w:rsidRPr="006C2F38" w:rsidRDefault="009A55EF" w:rsidP="00EA6F47">
            <w:pPr>
              <w:jc w:val="both"/>
              <w:rPr>
                <w:color w:val="000000"/>
              </w:rPr>
            </w:pPr>
            <w:r w:rsidRPr="006C2F38">
              <w:rPr>
                <w:color w:val="000000"/>
              </w:rPr>
              <w:t>География</w:t>
            </w:r>
          </w:p>
        </w:tc>
        <w:tc>
          <w:tcPr>
            <w:tcW w:w="1127" w:type="pct"/>
          </w:tcPr>
          <w:p w:rsidR="009A55EF" w:rsidRPr="006C2F38" w:rsidRDefault="009A55EF" w:rsidP="00EA6F47">
            <w:pPr>
              <w:jc w:val="center"/>
              <w:rPr>
                <w:color w:val="000000"/>
              </w:rPr>
            </w:pPr>
            <w:r w:rsidRPr="006C2F38">
              <w:rPr>
                <w:color w:val="000000"/>
              </w:rPr>
              <w:t>57,2</w:t>
            </w:r>
          </w:p>
        </w:tc>
        <w:tc>
          <w:tcPr>
            <w:tcW w:w="943" w:type="pct"/>
          </w:tcPr>
          <w:p w:rsidR="009A55EF" w:rsidRPr="006C2F38" w:rsidRDefault="009A55EF" w:rsidP="00EA6F47">
            <w:pPr>
              <w:jc w:val="center"/>
              <w:rPr>
                <w:b/>
                <w:color w:val="000000"/>
              </w:rPr>
            </w:pPr>
            <w:r w:rsidRPr="006C2F38">
              <w:rPr>
                <w:b/>
                <w:color w:val="000000"/>
              </w:rPr>
              <w:t>59</w:t>
            </w:r>
          </w:p>
        </w:tc>
      </w:tr>
      <w:tr w:rsidR="009A55EF" w:rsidRPr="006C2F38" w:rsidTr="00EA6F47">
        <w:trPr>
          <w:gridAfter w:val="1"/>
          <w:wAfter w:w="1127" w:type="pct"/>
        </w:trPr>
        <w:tc>
          <w:tcPr>
            <w:tcW w:w="1802" w:type="pct"/>
          </w:tcPr>
          <w:p w:rsidR="009A55EF" w:rsidRPr="006C2F38" w:rsidRDefault="009A55EF" w:rsidP="00EA6F47">
            <w:pPr>
              <w:jc w:val="both"/>
              <w:rPr>
                <w:color w:val="000000"/>
              </w:rPr>
            </w:pPr>
            <w:r w:rsidRPr="006C2F38">
              <w:rPr>
                <w:color w:val="000000"/>
              </w:rPr>
              <w:t>Литература</w:t>
            </w:r>
          </w:p>
        </w:tc>
        <w:tc>
          <w:tcPr>
            <w:tcW w:w="1127" w:type="pct"/>
          </w:tcPr>
          <w:p w:rsidR="009A55EF" w:rsidRPr="006C2F38" w:rsidRDefault="009A55EF" w:rsidP="00EA6F47">
            <w:pPr>
              <w:jc w:val="center"/>
              <w:rPr>
                <w:color w:val="000000"/>
              </w:rPr>
            </w:pPr>
            <w:r w:rsidRPr="006C2F38">
              <w:rPr>
                <w:color w:val="000000"/>
              </w:rPr>
              <w:t>63,4</w:t>
            </w:r>
          </w:p>
        </w:tc>
        <w:tc>
          <w:tcPr>
            <w:tcW w:w="943" w:type="pct"/>
          </w:tcPr>
          <w:p w:rsidR="009A55EF" w:rsidRPr="006C2F38" w:rsidRDefault="009A55EF" w:rsidP="00EA6F47">
            <w:pPr>
              <w:jc w:val="center"/>
              <w:rPr>
                <w:b/>
                <w:color w:val="000000"/>
              </w:rPr>
            </w:pPr>
            <w:r w:rsidRPr="006C2F38">
              <w:rPr>
                <w:b/>
                <w:color w:val="000000"/>
              </w:rPr>
              <w:t>65,0</w:t>
            </w:r>
          </w:p>
        </w:tc>
      </w:tr>
    </w:tbl>
    <w:p w:rsidR="009A55EF" w:rsidRPr="006C2F38" w:rsidRDefault="009A55EF" w:rsidP="009A55EF">
      <w:pPr>
        <w:spacing w:before="120" w:after="120"/>
        <w:jc w:val="both"/>
        <w:rPr>
          <w:color w:val="000000"/>
          <w:sz w:val="28"/>
          <w:szCs w:val="28"/>
        </w:rPr>
      </w:pPr>
      <w:r w:rsidRPr="006C2F38">
        <w:rPr>
          <w:color w:val="000000"/>
          <w:sz w:val="28"/>
          <w:szCs w:val="28"/>
        </w:rPr>
        <w:t>Таблица 9 – Средние баллы ЕГЭ в Приморском крае в 2020 году</w:t>
      </w:r>
    </w:p>
    <w:p w:rsidR="009A55EF" w:rsidRPr="006C2F38" w:rsidRDefault="009A55EF" w:rsidP="009A55EF">
      <w:pPr>
        <w:spacing w:before="120" w:after="120"/>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134"/>
        <w:gridCol w:w="1134"/>
        <w:gridCol w:w="1078"/>
        <w:gridCol w:w="1172"/>
        <w:gridCol w:w="2392"/>
      </w:tblGrid>
      <w:tr w:rsidR="009A55EF" w:rsidRPr="006C2F38" w:rsidTr="00EA6F47">
        <w:tc>
          <w:tcPr>
            <w:tcW w:w="2943" w:type="dxa"/>
            <w:vAlign w:val="center"/>
          </w:tcPr>
          <w:p w:rsidR="009A55EF" w:rsidRPr="006C2F38" w:rsidRDefault="009A55EF" w:rsidP="00EA6F47">
            <w:pPr>
              <w:jc w:val="center"/>
              <w:rPr>
                <w:color w:val="000000"/>
              </w:rPr>
            </w:pPr>
            <w:r w:rsidRPr="006C2F38">
              <w:rPr>
                <w:color w:val="000000"/>
              </w:rPr>
              <w:t>Наименование предмета</w:t>
            </w:r>
          </w:p>
        </w:tc>
        <w:tc>
          <w:tcPr>
            <w:tcW w:w="1134" w:type="dxa"/>
            <w:vAlign w:val="center"/>
          </w:tcPr>
          <w:p w:rsidR="009A55EF" w:rsidRPr="006C2F38" w:rsidRDefault="009A55EF" w:rsidP="00EA6F47">
            <w:pPr>
              <w:jc w:val="center"/>
              <w:rPr>
                <w:color w:val="000000"/>
              </w:rPr>
            </w:pPr>
            <w:r w:rsidRPr="006C2F38">
              <w:rPr>
                <w:color w:val="000000"/>
              </w:rPr>
              <w:t>2017 год</w:t>
            </w:r>
          </w:p>
        </w:tc>
        <w:tc>
          <w:tcPr>
            <w:tcW w:w="1134" w:type="dxa"/>
            <w:vAlign w:val="center"/>
          </w:tcPr>
          <w:p w:rsidR="009A55EF" w:rsidRPr="006C2F38" w:rsidRDefault="009A55EF" w:rsidP="00EA6F47">
            <w:pPr>
              <w:jc w:val="center"/>
              <w:rPr>
                <w:color w:val="000000"/>
              </w:rPr>
            </w:pPr>
            <w:r w:rsidRPr="006C2F38">
              <w:rPr>
                <w:color w:val="000000"/>
              </w:rPr>
              <w:t>2018 год</w:t>
            </w:r>
          </w:p>
        </w:tc>
        <w:tc>
          <w:tcPr>
            <w:tcW w:w="1078" w:type="dxa"/>
            <w:vAlign w:val="center"/>
          </w:tcPr>
          <w:p w:rsidR="009A55EF" w:rsidRPr="006C2F38" w:rsidRDefault="009A55EF" w:rsidP="00EA6F47">
            <w:pPr>
              <w:jc w:val="center"/>
              <w:rPr>
                <w:color w:val="000000"/>
              </w:rPr>
            </w:pPr>
            <w:r w:rsidRPr="006C2F38">
              <w:rPr>
                <w:color w:val="000000"/>
              </w:rPr>
              <w:t>2019год</w:t>
            </w:r>
          </w:p>
        </w:tc>
        <w:tc>
          <w:tcPr>
            <w:tcW w:w="1172" w:type="dxa"/>
            <w:vAlign w:val="center"/>
          </w:tcPr>
          <w:p w:rsidR="009A55EF" w:rsidRPr="006C2F38" w:rsidRDefault="009A55EF" w:rsidP="00EA6F47">
            <w:pPr>
              <w:jc w:val="center"/>
              <w:rPr>
                <w:color w:val="000000"/>
              </w:rPr>
            </w:pPr>
            <w:r w:rsidRPr="006C2F38">
              <w:rPr>
                <w:color w:val="000000"/>
              </w:rPr>
              <w:t>2020 год</w:t>
            </w:r>
          </w:p>
        </w:tc>
        <w:tc>
          <w:tcPr>
            <w:tcW w:w="2392" w:type="dxa"/>
            <w:vAlign w:val="center"/>
          </w:tcPr>
          <w:p w:rsidR="009A55EF" w:rsidRPr="006C2F38" w:rsidRDefault="009A55EF" w:rsidP="00EA6F47">
            <w:pPr>
              <w:jc w:val="center"/>
              <w:rPr>
                <w:color w:val="000000"/>
              </w:rPr>
            </w:pPr>
            <w:r w:rsidRPr="006C2F38">
              <w:rPr>
                <w:color w:val="000000"/>
              </w:rPr>
              <w:t>Общероссийский средний балл ЕГЭ в 2020 году</w:t>
            </w:r>
          </w:p>
        </w:tc>
      </w:tr>
      <w:tr w:rsidR="009A55EF" w:rsidRPr="006C2F38" w:rsidTr="00EA6F47">
        <w:tc>
          <w:tcPr>
            <w:tcW w:w="2943" w:type="dxa"/>
            <w:vAlign w:val="center"/>
          </w:tcPr>
          <w:p w:rsidR="009A55EF" w:rsidRPr="006C2F38" w:rsidRDefault="009A55EF" w:rsidP="00EA6F47">
            <w:pPr>
              <w:rPr>
                <w:color w:val="000000"/>
              </w:rPr>
            </w:pPr>
            <w:r w:rsidRPr="006C2F38">
              <w:rPr>
                <w:color w:val="000000"/>
              </w:rPr>
              <w:t>Русский язык</w:t>
            </w:r>
          </w:p>
        </w:tc>
        <w:tc>
          <w:tcPr>
            <w:tcW w:w="1134" w:type="dxa"/>
            <w:vAlign w:val="center"/>
          </w:tcPr>
          <w:p w:rsidR="009A55EF" w:rsidRPr="006C2F38" w:rsidRDefault="009A55EF" w:rsidP="00EA6F47">
            <w:pPr>
              <w:jc w:val="center"/>
              <w:rPr>
                <w:color w:val="000000"/>
                <w:lang w:val="en-US"/>
              </w:rPr>
            </w:pPr>
            <w:r w:rsidRPr="006C2F38">
              <w:rPr>
                <w:color w:val="000000"/>
              </w:rPr>
              <w:t>62,08</w:t>
            </w:r>
          </w:p>
        </w:tc>
        <w:tc>
          <w:tcPr>
            <w:tcW w:w="1134" w:type="dxa"/>
            <w:vAlign w:val="center"/>
          </w:tcPr>
          <w:p w:rsidR="009A55EF" w:rsidRPr="006C2F38" w:rsidRDefault="009A55EF" w:rsidP="00EA6F47">
            <w:pPr>
              <w:jc w:val="center"/>
              <w:rPr>
                <w:color w:val="000000"/>
              </w:rPr>
            </w:pPr>
            <w:r w:rsidRPr="006C2F38">
              <w:rPr>
                <w:color w:val="000000"/>
              </w:rPr>
              <w:t>69,1</w:t>
            </w:r>
          </w:p>
          <w:p w:rsidR="009A55EF" w:rsidRPr="006C2F38" w:rsidRDefault="009A55EF" w:rsidP="00EA6F47">
            <w:pPr>
              <w:rPr>
                <w:color w:val="000000"/>
              </w:rPr>
            </w:pPr>
          </w:p>
        </w:tc>
        <w:tc>
          <w:tcPr>
            <w:tcW w:w="1078" w:type="dxa"/>
            <w:vAlign w:val="center"/>
          </w:tcPr>
          <w:p w:rsidR="009A55EF" w:rsidRPr="006C2F38" w:rsidRDefault="009A55EF" w:rsidP="00EA6F47">
            <w:pPr>
              <w:jc w:val="center"/>
              <w:rPr>
                <w:color w:val="000000"/>
              </w:rPr>
            </w:pPr>
            <w:r w:rsidRPr="006C2F38">
              <w:rPr>
                <w:color w:val="000000"/>
              </w:rPr>
              <w:t>55,83</w:t>
            </w:r>
          </w:p>
        </w:tc>
        <w:tc>
          <w:tcPr>
            <w:tcW w:w="1172" w:type="dxa"/>
            <w:vAlign w:val="center"/>
          </w:tcPr>
          <w:p w:rsidR="009A55EF" w:rsidRPr="006C2F38" w:rsidRDefault="009A55EF" w:rsidP="00EA6F47">
            <w:pPr>
              <w:jc w:val="center"/>
              <w:rPr>
                <w:color w:val="000000"/>
              </w:rPr>
            </w:pPr>
            <w:r w:rsidRPr="006C2F38">
              <w:rPr>
                <w:color w:val="000000"/>
              </w:rPr>
              <w:t>68,0</w:t>
            </w:r>
          </w:p>
        </w:tc>
        <w:tc>
          <w:tcPr>
            <w:tcW w:w="2392" w:type="dxa"/>
            <w:vAlign w:val="center"/>
          </w:tcPr>
          <w:p w:rsidR="009A55EF" w:rsidRPr="006C2F38" w:rsidRDefault="009A55EF" w:rsidP="00EA6F47">
            <w:pPr>
              <w:jc w:val="center"/>
              <w:rPr>
                <w:b/>
                <w:color w:val="000000"/>
              </w:rPr>
            </w:pPr>
            <w:r w:rsidRPr="006C2F38">
              <w:rPr>
                <w:b/>
                <w:color w:val="000000"/>
              </w:rPr>
              <w:t>71,6</w:t>
            </w:r>
          </w:p>
        </w:tc>
      </w:tr>
      <w:tr w:rsidR="009A55EF" w:rsidRPr="006C2F38" w:rsidTr="00EA6F47">
        <w:tc>
          <w:tcPr>
            <w:tcW w:w="2943" w:type="dxa"/>
            <w:vAlign w:val="center"/>
          </w:tcPr>
          <w:p w:rsidR="009A55EF" w:rsidRPr="006C2F38" w:rsidRDefault="009A55EF" w:rsidP="00EA6F47">
            <w:pPr>
              <w:rPr>
                <w:color w:val="000000"/>
              </w:rPr>
            </w:pPr>
            <w:r w:rsidRPr="006C2F38">
              <w:rPr>
                <w:color w:val="000000"/>
              </w:rPr>
              <w:t>Математика</w:t>
            </w:r>
          </w:p>
        </w:tc>
        <w:tc>
          <w:tcPr>
            <w:tcW w:w="1134" w:type="dxa"/>
            <w:vAlign w:val="center"/>
          </w:tcPr>
          <w:p w:rsidR="009A55EF" w:rsidRPr="006C2F38" w:rsidRDefault="009A55EF" w:rsidP="00EA6F47">
            <w:pPr>
              <w:jc w:val="center"/>
              <w:rPr>
                <w:color w:val="000000"/>
              </w:rPr>
            </w:pPr>
            <w:r w:rsidRPr="006C2F38">
              <w:rPr>
                <w:color w:val="000000"/>
              </w:rPr>
              <w:t>45,6</w:t>
            </w:r>
          </w:p>
        </w:tc>
        <w:tc>
          <w:tcPr>
            <w:tcW w:w="1134" w:type="dxa"/>
            <w:vAlign w:val="center"/>
          </w:tcPr>
          <w:p w:rsidR="009A55EF" w:rsidRPr="006C2F38" w:rsidRDefault="009A55EF" w:rsidP="00EA6F47">
            <w:pPr>
              <w:jc w:val="center"/>
              <w:rPr>
                <w:color w:val="000000"/>
              </w:rPr>
            </w:pPr>
            <w:r w:rsidRPr="006C2F38">
              <w:rPr>
                <w:color w:val="000000"/>
              </w:rPr>
              <w:t>44,9</w:t>
            </w:r>
          </w:p>
        </w:tc>
        <w:tc>
          <w:tcPr>
            <w:tcW w:w="1078" w:type="dxa"/>
            <w:vAlign w:val="center"/>
          </w:tcPr>
          <w:p w:rsidR="009A55EF" w:rsidRPr="006C2F38" w:rsidRDefault="009A55EF" w:rsidP="00EA6F47">
            <w:pPr>
              <w:jc w:val="center"/>
              <w:rPr>
                <w:color w:val="000000"/>
              </w:rPr>
            </w:pPr>
            <w:r w:rsidRPr="006C2F38">
              <w:rPr>
                <w:color w:val="000000"/>
              </w:rPr>
              <w:t>39,07</w:t>
            </w:r>
          </w:p>
        </w:tc>
        <w:tc>
          <w:tcPr>
            <w:tcW w:w="1172" w:type="dxa"/>
            <w:vAlign w:val="center"/>
          </w:tcPr>
          <w:p w:rsidR="009A55EF" w:rsidRPr="006C2F38" w:rsidRDefault="009A55EF" w:rsidP="00EA6F47">
            <w:pPr>
              <w:jc w:val="center"/>
              <w:rPr>
                <w:color w:val="000000"/>
              </w:rPr>
            </w:pPr>
            <w:r w:rsidRPr="006C2F38">
              <w:rPr>
                <w:color w:val="000000"/>
              </w:rPr>
              <w:t>45,2</w:t>
            </w:r>
          </w:p>
        </w:tc>
        <w:tc>
          <w:tcPr>
            <w:tcW w:w="2392" w:type="dxa"/>
            <w:vAlign w:val="center"/>
          </w:tcPr>
          <w:p w:rsidR="009A55EF" w:rsidRPr="006C2F38" w:rsidRDefault="009A55EF" w:rsidP="00EA6F47">
            <w:pPr>
              <w:jc w:val="center"/>
              <w:rPr>
                <w:b/>
                <w:color w:val="000000"/>
              </w:rPr>
            </w:pPr>
            <w:r w:rsidRPr="006C2F38">
              <w:rPr>
                <w:b/>
                <w:color w:val="000000"/>
              </w:rPr>
              <w:t>53,9</w:t>
            </w:r>
          </w:p>
        </w:tc>
      </w:tr>
      <w:tr w:rsidR="009A55EF" w:rsidRPr="006C2F38" w:rsidTr="00EA6F47">
        <w:tc>
          <w:tcPr>
            <w:tcW w:w="2943" w:type="dxa"/>
            <w:vAlign w:val="center"/>
          </w:tcPr>
          <w:p w:rsidR="009A55EF" w:rsidRPr="006C2F38" w:rsidRDefault="009A55EF" w:rsidP="00EA6F47">
            <w:pPr>
              <w:rPr>
                <w:color w:val="000000"/>
              </w:rPr>
            </w:pPr>
            <w:r w:rsidRPr="006C2F38">
              <w:rPr>
                <w:color w:val="000000"/>
              </w:rPr>
              <w:t>Обществознание</w:t>
            </w:r>
          </w:p>
        </w:tc>
        <w:tc>
          <w:tcPr>
            <w:tcW w:w="1134" w:type="dxa"/>
            <w:vAlign w:val="center"/>
          </w:tcPr>
          <w:p w:rsidR="009A55EF" w:rsidRPr="006C2F38" w:rsidRDefault="009A55EF" w:rsidP="00EA6F47">
            <w:pPr>
              <w:jc w:val="center"/>
              <w:rPr>
                <w:color w:val="000000"/>
              </w:rPr>
            </w:pPr>
            <w:r w:rsidRPr="006C2F38">
              <w:rPr>
                <w:color w:val="000000"/>
              </w:rPr>
              <w:t>52,83</w:t>
            </w:r>
          </w:p>
        </w:tc>
        <w:tc>
          <w:tcPr>
            <w:tcW w:w="1134" w:type="dxa"/>
            <w:vAlign w:val="center"/>
          </w:tcPr>
          <w:p w:rsidR="009A55EF" w:rsidRPr="006C2F38" w:rsidRDefault="009A55EF" w:rsidP="00EA6F47">
            <w:pPr>
              <w:jc w:val="center"/>
              <w:rPr>
                <w:color w:val="000000"/>
              </w:rPr>
            </w:pPr>
            <w:r w:rsidRPr="006C2F38">
              <w:rPr>
                <w:color w:val="000000"/>
              </w:rPr>
              <w:t>51,80</w:t>
            </w:r>
          </w:p>
        </w:tc>
        <w:tc>
          <w:tcPr>
            <w:tcW w:w="1078" w:type="dxa"/>
            <w:vAlign w:val="center"/>
          </w:tcPr>
          <w:p w:rsidR="009A55EF" w:rsidRPr="006C2F38" w:rsidRDefault="009A55EF" w:rsidP="00EA6F47">
            <w:pPr>
              <w:jc w:val="center"/>
              <w:rPr>
                <w:color w:val="000000"/>
              </w:rPr>
            </w:pPr>
            <w:r w:rsidRPr="006C2F38">
              <w:rPr>
                <w:color w:val="000000"/>
              </w:rPr>
              <w:t>52,84</w:t>
            </w:r>
          </w:p>
        </w:tc>
        <w:tc>
          <w:tcPr>
            <w:tcW w:w="1172" w:type="dxa"/>
            <w:vAlign w:val="center"/>
          </w:tcPr>
          <w:p w:rsidR="009A55EF" w:rsidRPr="006C2F38" w:rsidRDefault="009A55EF" w:rsidP="00EA6F47">
            <w:pPr>
              <w:jc w:val="center"/>
              <w:rPr>
                <w:color w:val="000000"/>
              </w:rPr>
            </w:pPr>
            <w:r w:rsidRPr="006C2F38">
              <w:rPr>
                <w:color w:val="000000"/>
              </w:rPr>
              <w:t>50,4</w:t>
            </w:r>
          </w:p>
        </w:tc>
        <w:tc>
          <w:tcPr>
            <w:tcW w:w="2392" w:type="dxa"/>
            <w:vAlign w:val="center"/>
          </w:tcPr>
          <w:p w:rsidR="009A55EF" w:rsidRPr="006C2F38" w:rsidRDefault="009A55EF" w:rsidP="00EA6F47">
            <w:pPr>
              <w:jc w:val="center"/>
              <w:rPr>
                <w:b/>
                <w:color w:val="000000"/>
              </w:rPr>
            </w:pPr>
            <w:r w:rsidRPr="006C2F38">
              <w:rPr>
                <w:b/>
                <w:color w:val="000000"/>
              </w:rPr>
              <w:t>56,1</w:t>
            </w:r>
          </w:p>
        </w:tc>
      </w:tr>
      <w:tr w:rsidR="009A55EF" w:rsidRPr="006C2F38" w:rsidTr="00EA6F47">
        <w:tc>
          <w:tcPr>
            <w:tcW w:w="2943" w:type="dxa"/>
            <w:vAlign w:val="center"/>
          </w:tcPr>
          <w:p w:rsidR="009A55EF" w:rsidRPr="006C2F38" w:rsidRDefault="009A55EF" w:rsidP="00EA6F47">
            <w:pPr>
              <w:rPr>
                <w:color w:val="000000"/>
              </w:rPr>
            </w:pPr>
            <w:r w:rsidRPr="006C2F38">
              <w:rPr>
                <w:color w:val="000000"/>
              </w:rPr>
              <w:lastRenderedPageBreak/>
              <w:t>Биология</w:t>
            </w:r>
          </w:p>
        </w:tc>
        <w:tc>
          <w:tcPr>
            <w:tcW w:w="1134" w:type="dxa"/>
            <w:vAlign w:val="center"/>
          </w:tcPr>
          <w:p w:rsidR="009A55EF" w:rsidRPr="006C2F38" w:rsidRDefault="009A55EF" w:rsidP="00EA6F47">
            <w:pPr>
              <w:jc w:val="center"/>
              <w:rPr>
                <w:color w:val="000000"/>
              </w:rPr>
            </w:pPr>
            <w:r w:rsidRPr="006C2F38">
              <w:rPr>
                <w:color w:val="000000"/>
              </w:rPr>
              <w:t>45,80</w:t>
            </w:r>
          </w:p>
        </w:tc>
        <w:tc>
          <w:tcPr>
            <w:tcW w:w="1134" w:type="dxa"/>
            <w:vAlign w:val="center"/>
          </w:tcPr>
          <w:p w:rsidR="009A55EF" w:rsidRPr="006C2F38" w:rsidRDefault="009A55EF" w:rsidP="00EA6F47">
            <w:pPr>
              <w:jc w:val="center"/>
              <w:rPr>
                <w:color w:val="000000"/>
              </w:rPr>
            </w:pPr>
            <w:r w:rsidRPr="006C2F38">
              <w:rPr>
                <w:color w:val="000000"/>
              </w:rPr>
              <w:t>48,61</w:t>
            </w:r>
          </w:p>
        </w:tc>
        <w:tc>
          <w:tcPr>
            <w:tcW w:w="1078" w:type="dxa"/>
            <w:vAlign w:val="center"/>
          </w:tcPr>
          <w:p w:rsidR="009A55EF" w:rsidRPr="006C2F38" w:rsidRDefault="009A55EF" w:rsidP="00EA6F47">
            <w:pPr>
              <w:jc w:val="center"/>
              <w:rPr>
                <w:color w:val="000000"/>
              </w:rPr>
            </w:pPr>
            <w:r w:rsidRPr="006C2F38">
              <w:rPr>
                <w:color w:val="000000"/>
              </w:rPr>
              <w:t>48,06</w:t>
            </w:r>
          </w:p>
        </w:tc>
        <w:tc>
          <w:tcPr>
            <w:tcW w:w="1172" w:type="dxa"/>
            <w:vAlign w:val="center"/>
          </w:tcPr>
          <w:p w:rsidR="009A55EF" w:rsidRPr="006C2F38" w:rsidRDefault="009A55EF" w:rsidP="00EA6F47">
            <w:pPr>
              <w:jc w:val="center"/>
              <w:rPr>
                <w:b/>
                <w:color w:val="000000"/>
              </w:rPr>
            </w:pPr>
            <w:r w:rsidRPr="006C2F38">
              <w:rPr>
                <w:b/>
                <w:color w:val="000000"/>
              </w:rPr>
              <w:t>49,0</w:t>
            </w:r>
          </w:p>
        </w:tc>
        <w:tc>
          <w:tcPr>
            <w:tcW w:w="2392" w:type="dxa"/>
            <w:vAlign w:val="center"/>
          </w:tcPr>
          <w:p w:rsidR="009A55EF" w:rsidRPr="006C2F38" w:rsidRDefault="009A55EF" w:rsidP="00EA6F47">
            <w:pPr>
              <w:jc w:val="center"/>
              <w:rPr>
                <w:b/>
                <w:color w:val="000000"/>
              </w:rPr>
            </w:pPr>
            <w:r w:rsidRPr="006C2F38">
              <w:rPr>
                <w:b/>
                <w:color w:val="000000"/>
              </w:rPr>
              <w:t>51,5</w:t>
            </w:r>
          </w:p>
        </w:tc>
      </w:tr>
      <w:tr w:rsidR="009A55EF" w:rsidRPr="006C2F38" w:rsidTr="00EA6F47">
        <w:tc>
          <w:tcPr>
            <w:tcW w:w="2943" w:type="dxa"/>
            <w:vAlign w:val="center"/>
          </w:tcPr>
          <w:p w:rsidR="009A55EF" w:rsidRPr="006C2F38" w:rsidRDefault="009A55EF" w:rsidP="00EA6F47">
            <w:pPr>
              <w:rPr>
                <w:color w:val="000000"/>
              </w:rPr>
            </w:pPr>
            <w:r w:rsidRPr="006C2F38">
              <w:rPr>
                <w:color w:val="000000"/>
              </w:rPr>
              <w:t>История</w:t>
            </w:r>
          </w:p>
        </w:tc>
        <w:tc>
          <w:tcPr>
            <w:tcW w:w="1134" w:type="dxa"/>
            <w:vAlign w:val="center"/>
          </w:tcPr>
          <w:p w:rsidR="009A55EF" w:rsidRPr="006C2F38" w:rsidRDefault="009A55EF" w:rsidP="00EA6F47">
            <w:pPr>
              <w:jc w:val="center"/>
              <w:rPr>
                <w:color w:val="000000"/>
              </w:rPr>
            </w:pPr>
            <w:r w:rsidRPr="006C2F38">
              <w:rPr>
                <w:color w:val="000000"/>
              </w:rPr>
              <w:t>45,1</w:t>
            </w:r>
          </w:p>
        </w:tc>
        <w:tc>
          <w:tcPr>
            <w:tcW w:w="1134" w:type="dxa"/>
            <w:vAlign w:val="center"/>
          </w:tcPr>
          <w:p w:rsidR="009A55EF" w:rsidRPr="006C2F38" w:rsidRDefault="009A55EF" w:rsidP="00EA6F47">
            <w:pPr>
              <w:jc w:val="center"/>
              <w:rPr>
                <w:color w:val="000000"/>
              </w:rPr>
            </w:pPr>
            <w:r w:rsidRPr="006C2F38">
              <w:rPr>
                <w:color w:val="000000"/>
              </w:rPr>
              <w:t>44,03</w:t>
            </w:r>
          </w:p>
        </w:tc>
        <w:tc>
          <w:tcPr>
            <w:tcW w:w="1078" w:type="dxa"/>
            <w:vAlign w:val="center"/>
          </w:tcPr>
          <w:p w:rsidR="009A55EF" w:rsidRPr="006C2F38" w:rsidRDefault="009A55EF" w:rsidP="00EA6F47">
            <w:pPr>
              <w:jc w:val="center"/>
              <w:rPr>
                <w:color w:val="000000"/>
              </w:rPr>
            </w:pPr>
            <w:r w:rsidRPr="006C2F38">
              <w:rPr>
                <w:color w:val="000000"/>
              </w:rPr>
              <w:t>43,58</w:t>
            </w:r>
          </w:p>
        </w:tc>
        <w:tc>
          <w:tcPr>
            <w:tcW w:w="1172" w:type="dxa"/>
            <w:vAlign w:val="center"/>
          </w:tcPr>
          <w:p w:rsidR="009A55EF" w:rsidRPr="006C2F38" w:rsidRDefault="009A55EF" w:rsidP="00EA6F47">
            <w:pPr>
              <w:jc w:val="center"/>
              <w:rPr>
                <w:color w:val="000000"/>
              </w:rPr>
            </w:pPr>
            <w:r w:rsidRPr="006C2F38">
              <w:rPr>
                <w:color w:val="000000"/>
              </w:rPr>
              <w:t>53,1</w:t>
            </w:r>
          </w:p>
        </w:tc>
        <w:tc>
          <w:tcPr>
            <w:tcW w:w="2392" w:type="dxa"/>
            <w:vAlign w:val="center"/>
          </w:tcPr>
          <w:p w:rsidR="009A55EF" w:rsidRPr="006C2F38" w:rsidRDefault="009A55EF" w:rsidP="00EA6F47">
            <w:pPr>
              <w:jc w:val="center"/>
              <w:rPr>
                <w:b/>
                <w:color w:val="000000"/>
              </w:rPr>
            </w:pPr>
            <w:r w:rsidRPr="006C2F38">
              <w:rPr>
                <w:b/>
                <w:color w:val="000000"/>
              </w:rPr>
              <w:t>56,4</w:t>
            </w:r>
          </w:p>
        </w:tc>
      </w:tr>
      <w:tr w:rsidR="009A55EF" w:rsidRPr="006C2F38" w:rsidTr="00EA6F47">
        <w:tc>
          <w:tcPr>
            <w:tcW w:w="2943" w:type="dxa"/>
            <w:vAlign w:val="center"/>
          </w:tcPr>
          <w:p w:rsidR="009A55EF" w:rsidRPr="006C2F38" w:rsidRDefault="009A55EF" w:rsidP="00EA6F47">
            <w:pPr>
              <w:rPr>
                <w:color w:val="000000"/>
              </w:rPr>
            </w:pPr>
            <w:r w:rsidRPr="006C2F38">
              <w:rPr>
                <w:color w:val="000000"/>
              </w:rPr>
              <w:t>Информатика и ИКТ</w:t>
            </w:r>
          </w:p>
        </w:tc>
        <w:tc>
          <w:tcPr>
            <w:tcW w:w="1134" w:type="dxa"/>
            <w:vAlign w:val="center"/>
          </w:tcPr>
          <w:p w:rsidR="009A55EF" w:rsidRPr="006C2F38" w:rsidRDefault="009A55EF" w:rsidP="00EA6F47">
            <w:pPr>
              <w:jc w:val="center"/>
              <w:rPr>
                <w:color w:val="000000"/>
              </w:rPr>
            </w:pPr>
            <w:r w:rsidRPr="006C2F38">
              <w:rPr>
                <w:color w:val="000000"/>
              </w:rPr>
              <w:t>50,0</w:t>
            </w:r>
          </w:p>
        </w:tc>
        <w:tc>
          <w:tcPr>
            <w:tcW w:w="1134" w:type="dxa"/>
            <w:vAlign w:val="center"/>
          </w:tcPr>
          <w:p w:rsidR="009A55EF" w:rsidRPr="006C2F38" w:rsidRDefault="009A55EF" w:rsidP="00EA6F47">
            <w:pPr>
              <w:jc w:val="center"/>
              <w:rPr>
                <w:color w:val="000000"/>
              </w:rPr>
            </w:pPr>
            <w:r w:rsidRPr="006C2F38">
              <w:rPr>
                <w:color w:val="000000"/>
              </w:rPr>
              <w:t>49,6</w:t>
            </w:r>
          </w:p>
        </w:tc>
        <w:tc>
          <w:tcPr>
            <w:tcW w:w="1078" w:type="dxa"/>
            <w:vAlign w:val="center"/>
          </w:tcPr>
          <w:p w:rsidR="009A55EF" w:rsidRPr="006C2F38" w:rsidRDefault="009A55EF" w:rsidP="00EA6F47">
            <w:pPr>
              <w:jc w:val="center"/>
              <w:rPr>
                <w:color w:val="000000"/>
              </w:rPr>
            </w:pPr>
            <w:r w:rsidRPr="006C2F38">
              <w:rPr>
                <w:color w:val="000000"/>
              </w:rPr>
              <w:t>51,87</w:t>
            </w:r>
          </w:p>
        </w:tc>
        <w:tc>
          <w:tcPr>
            <w:tcW w:w="1172" w:type="dxa"/>
            <w:vAlign w:val="center"/>
          </w:tcPr>
          <w:p w:rsidR="009A55EF" w:rsidRPr="006C2F38" w:rsidRDefault="009A55EF" w:rsidP="00EA6F47">
            <w:pPr>
              <w:jc w:val="center"/>
              <w:rPr>
                <w:color w:val="000000"/>
              </w:rPr>
            </w:pPr>
            <w:r w:rsidRPr="006C2F38">
              <w:rPr>
                <w:color w:val="000000"/>
              </w:rPr>
              <w:t>56,2</w:t>
            </w:r>
          </w:p>
        </w:tc>
        <w:tc>
          <w:tcPr>
            <w:tcW w:w="2392" w:type="dxa"/>
            <w:vAlign w:val="center"/>
          </w:tcPr>
          <w:p w:rsidR="009A55EF" w:rsidRPr="006C2F38" w:rsidRDefault="009A55EF" w:rsidP="00EA6F47">
            <w:pPr>
              <w:jc w:val="center"/>
              <w:rPr>
                <w:b/>
                <w:color w:val="000000"/>
              </w:rPr>
            </w:pPr>
            <w:r w:rsidRPr="006C2F38">
              <w:rPr>
                <w:b/>
                <w:color w:val="000000"/>
              </w:rPr>
              <w:t>61,2</w:t>
            </w:r>
          </w:p>
        </w:tc>
      </w:tr>
      <w:tr w:rsidR="009A55EF" w:rsidRPr="006C2F38" w:rsidTr="00EA6F47">
        <w:tc>
          <w:tcPr>
            <w:tcW w:w="2943" w:type="dxa"/>
            <w:vAlign w:val="center"/>
          </w:tcPr>
          <w:p w:rsidR="009A55EF" w:rsidRPr="006C2F38" w:rsidRDefault="009A55EF" w:rsidP="00EA6F47">
            <w:pPr>
              <w:rPr>
                <w:color w:val="000000"/>
              </w:rPr>
            </w:pPr>
            <w:r w:rsidRPr="006C2F38">
              <w:rPr>
                <w:color w:val="000000"/>
              </w:rPr>
              <w:t>Химия</w:t>
            </w:r>
          </w:p>
        </w:tc>
        <w:tc>
          <w:tcPr>
            <w:tcW w:w="1134" w:type="dxa"/>
            <w:vAlign w:val="center"/>
          </w:tcPr>
          <w:p w:rsidR="009A55EF" w:rsidRPr="006C2F38" w:rsidRDefault="009A55EF" w:rsidP="00EA6F47">
            <w:pPr>
              <w:jc w:val="center"/>
              <w:rPr>
                <w:color w:val="000000"/>
              </w:rPr>
            </w:pPr>
            <w:r w:rsidRPr="006C2F38">
              <w:rPr>
                <w:color w:val="000000"/>
              </w:rPr>
              <w:t>46,3</w:t>
            </w:r>
          </w:p>
        </w:tc>
        <w:tc>
          <w:tcPr>
            <w:tcW w:w="1134" w:type="dxa"/>
            <w:vAlign w:val="center"/>
          </w:tcPr>
          <w:p w:rsidR="009A55EF" w:rsidRPr="006C2F38" w:rsidRDefault="009A55EF" w:rsidP="00EA6F47">
            <w:pPr>
              <w:jc w:val="center"/>
              <w:rPr>
                <w:color w:val="000000"/>
              </w:rPr>
            </w:pPr>
            <w:r w:rsidRPr="006C2F38">
              <w:rPr>
                <w:color w:val="000000"/>
              </w:rPr>
              <w:t>49,0</w:t>
            </w:r>
          </w:p>
        </w:tc>
        <w:tc>
          <w:tcPr>
            <w:tcW w:w="1078" w:type="dxa"/>
            <w:vAlign w:val="center"/>
          </w:tcPr>
          <w:p w:rsidR="009A55EF" w:rsidRPr="006C2F38" w:rsidRDefault="009A55EF" w:rsidP="00EA6F47">
            <w:pPr>
              <w:jc w:val="center"/>
              <w:rPr>
                <w:color w:val="000000"/>
              </w:rPr>
            </w:pPr>
            <w:r w:rsidRPr="006C2F38">
              <w:rPr>
                <w:color w:val="000000"/>
              </w:rPr>
              <w:t>48,55</w:t>
            </w:r>
          </w:p>
        </w:tc>
        <w:tc>
          <w:tcPr>
            <w:tcW w:w="1172" w:type="dxa"/>
            <w:vAlign w:val="center"/>
          </w:tcPr>
          <w:p w:rsidR="009A55EF" w:rsidRPr="006C2F38" w:rsidRDefault="009A55EF" w:rsidP="00EA6F47">
            <w:pPr>
              <w:jc w:val="center"/>
              <w:rPr>
                <w:color w:val="000000"/>
              </w:rPr>
            </w:pPr>
            <w:r w:rsidRPr="006C2F38">
              <w:rPr>
                <w:color w:val="000000"/>
              </w:rPr>
              <w:t>49,0</w:t>
            </w:r>
          </w:p>
        </w:tc>
        <w:tc>
          <w:tcPr>
            <w:tcW w:w="2392" w:type="dxa"/>
            <w:vAlign w:val="center"/>
          </w:tcPr>
          <w:p w:rsidR="009A55EF" w:rsidRPr="006C2F38" w:rsidRDefault="009A55EF" w:rsidP="00EA6F47">
            <w:pPr>
              <w:jc w:val="center"/>
              <w:rPr>
                <w:b/>
                <w:color w:val="000000"/>
              </w:rPr>
            </w:pPr>
            <w:r w:rsidRPr="006C2F38">
              <w:rPr>
                <w:b/>
                <w:color w:val="000000"/>
              </w:rPr>
              <w:t>54,5</w:t>
            </w:r>
          </w:p>
        </w:tc>
      </w:tr>
      <w:tr w:rsidR="009A55EF" w:rsidRPr="006C2F38" w:rsidTr="00EA6F47">
        <w:tc>
          <w:tcPr>
            <w:tcW w:w="2943" w:type="dxa"/>
            <w:vAlign w:val="center"/>
          </w:tcPr>
          <w:p w:rsidR="009A55EF" w:rsidRPr="006C2F38" w:rsidRDefault="009A55EF" w:rsidP="00EA6F47">
            <w:pPr>
              <w:rPr>
                <w:color w:val="000000"/>
              </w:rPr>
            </w:pPr>
            <w:r w:rsidRPr="006C2F38">
              <w:rPr>
                <w:color w:val="000000"/>
              </w:rPr>
              <w:t>География</w:t>
            </w:r>
          </w:p>
        </w:tc>
        <w:tc>
          <w:tcPr>
            <w:tcW w:w="1134" w:type="dxa"/>
            <w:vAlign w:val="center"/>
          </w:tcPr>
          <w:p w:rsidR="009A55EF" w:rsidRPr="006C2F38" w:rsidRDefault="009A55EF" w:rsidP="00EA6F47">
            <w:pPr>
              <w:jc w:val="center"/>
              <w:rPr>
                <w:color w:val="000000"/>
              </w:rPr>
            </w:pPr>
            <w:r w:rsidRPr="006C2F38">
              <w:rPr>
                <w:color w:val="000000"/>
              </w:rPr>
              <w:t>47,2</w:t>
            </w:r>
          </w:p>
        </w:tc>
        <w:tc>
          <w:tcPr>
            <w:tcW w:w="1134" w:type="dxa"/>
            <w:vAlign w:val="center"/>
          </w:tcPr>
          <w:p w:rsidR="009A55EF" w:rsidRPr="006C2F38" w:rsidRDefault="009A55EF" w:rsidP="00EA6F47">
            <w:pPr>
              <w:jc w:val="center"/>
              <w:rPr>
                <w:color w:val="000000"/>
              </w:rPr>
            </w:pPr>
            <w:r w:rsidRPr="006C2F38">
              <w:rPr>
                <w:color w:val="000000"/>
              </w:rPr>
              <w:t>44,7</w:t>
            </w:r>
          </w:p>
        </w:tc>
        <w:tc>
          <w:tcPr>
            <w:tcW w:w="1078" w:type="dxa"/>
            <w:vAlign w:val="center"/>
          </w:tcPr>
          <w:p w:rsidR="009A55EF" w:rsidRPr="006C2F38" w:rsidRDefault="009A55EF" w:rsidP="00EA6F47">
            <w:pPr>
              <w:jc w:val="center"/>
              <w:rPr>
                <w:color w:val="000000"/>
              </w:rPr>
            </w:pPr>
            <w:r w:rsidRPr="006C2F38">
              <w:rPr>
                <w:color w:val="000000"/>
              </w:rPr>
              <w:t>49,08</w:t>
            </w:r>
          </w:p>
        </w:tc>
        <w:tc>
          <w:tcPr>
            <w:tcW w:w="1172" w:type="dxa"/>
            <w:vAlign w:val="center"/>
          </w:tcPr>
          <w:p w:rsidR="009A55EF" w:rsidRPr="006C2F38" w:rsidRDefault="009A55EF" w:rsidP="00EA6F47">
            <w:pPr>
              <w:jc w:val="center"/>
              <w:rPr>
                <w:color w:val="000000"/>
              </w:rPr>
            </w:pPr>
            <w:r w:rsidRPr="006C2F38">
              <w:rPr>
                <w:color w:val="000000"/>
              </w:rPr>
              <w:t>51,3</w:t>
            </w:r>
          </w:p>
        </w:tc>
        <w:tc>
          <w:tcPr>
            <w:tcW w:w="2392" w:type="dxa"/>
            <w:vAlign w:val="center"/>
          </w:tcPr>
          <w:p w:rsidR="009A55EF" w:rsidRPr="006C2F38" w:rsidRDefault="009A55EF" w:rsidP="00EA6F47">
            <w:pPr>
              <w:jc w:val="center"/>
              <w:rPr>
                <w:b/>
                <w:color w:val="000000"/>
              </w:rPr>
            </w:pPr>
            <w:r w:rsidRPr="006C2F38">
              <w:rPr>
                <w:b/>
                <w:color w:val="000000"/>
              </w:rPr>
              <w:t>59,0</w:t>
            </w:r>
          </w:p>
        </w:tc>
      </w:tr>
      <w:tr w:rsidR="009A55EF" w:rsidRPr="006C2F38" w:rsidTr="00EA6F47">
        <w:tc>
          <w:tcPr>
            <w:tcW w:w="2943" w:type="dxa"/>
            <w:vAlign w:val="center"/>
          </w:tcPr>
          <w:p w:rsidR="009A55EF" w:rsidRPr="006C2F38" w:rsidRDefault="009A55EF" w:rsidP="00EA6F47">
            <w:pPr>
              <w:rPr>
                <w:color w:val="000000"/>
              </w:rPr>
            </w:pPr>
            <w:r w:rsidRPr="006C2F38">
              <w:rPr>
                <w:color w:val="000000"/>
              </w:rPr>
              <w:t>Литература</w:t>
            </w:r>
          </w:p>
        </w:tc>
        <w:tc>
          <w:tcPr>
            <w:tcW w:w="1134" w:type="dxa"/>
            <w:vAlign w:val="center"/>
          </w:tcPr>
          <w:p w:rsidR="009A55EF" w:rsidRPr="006C2F38" w:rsidRDefault="009A55EF" w:rsidP="00EA6F47">
            <w:pPr>
              <w:jc w:val="center"/>
              <w:rPr>
                <w:color w:val="000000"/>
              </w:rPr>
            </w:pPr>
            <w:r w:rsidRPr="006C2F38">
              <w:rPr>
                <w:color w:val="000000"/>
              </w:rPr>
              <w:t>51,3</w:t>
            </w:r>
          </w:p>
        </w:tc>
        <w:tc>
          <w:tcPr>
            <w:tcW w:w="1134" w:type="dxa"/>
            <w:vAlign w:val="center"/>
          </w:tcPr>
          <w:p w:rsidR="009A55EF" w:rsidRPr="006C2F38" w:rsidRDefault="009A55EF" w:rsidP="00EA6F47">
            <w:pPr>
              <w:jc w:val="center"/>
              <w:rPr>
                <w:color w:val="000000"/>
              </w:rPr>
            </w:pPr>
            <w:r w:rsidRPr="006C2F38">
              <w:rPr>
                <w:color w:val="000000"/>
              </w:rPr>
              <w:t>50,2</w:t>
            </w:r>
          </w:p>
        </w:tc>
        <w:tc>
          <w:tcPr>
            <w:tcW w:w="1078" w:type="dxa"/>
            <w:vAlign w:val="center"/>
          </w:tcPr>
          <w:p w:rsidR="009A55EF" w:rsidRPr="006C2F38" w:rsidRDefault="009A55EF" w:rsidP="00EA6F47">
            <w:pPr>
              <w:jc w:val="center"/>
              <w:rPr>
                <w:color w:val="000000"/>
              </w:rPr>
            </w:pPr>
            <w:r w:rsidRPr="006C2F38">
              <w:rPr>
                <w:color w:val="000000"/>
              </w:rPr>
              <w:t>46,0</w:t>
            </w:r>
          </w:p>
        </w:tc>
        <w:tc>
          <w:tcPr>
            <w:tcW w:w="1172" w:type="dxa"/>
            <w:vAlign w:val="center"/>
          </w:tcPr>
          <w:p w:rsidR="009A55EF" w:rsidRPr="006C2F38" w:rsidRDefault="009A55EF" w:rsidP="00EA6F47">
            <w:pPr>
              <w:jc w:val="center"/>
              <w:rPr>
                <w:color w:val="000000"/>
              </w:rPr>
            </w:pPr>
            <w:r w:rsidRPr="006C2F38">
              <w:rPr>
                <w:color w:val="000000"/>
              </w:rPr>
              <w:t>54,0</w:t>
            </w:r>
          </w:p>
        </w:tc>
        <w:tc>
          <w:tcPr>
            <w:tcW w:w="2392" w:type="dxa"/>
            <w:vAlign w:val="center"/>
          </w:tcPr>
          <w:p w:rsidR="009A55EF" w:rsidRPr="006C2F38" w:rsidRDefault="009A55EF" w:rsidP="00EA6F47">
            <w:pPr>
              <w:jc w:val="center"/>
              <w:rPr>
                <w:b/>
                <w:color w:val="000000"/>
              </w:rPr>
            </w:pPr>
            <w:r w:rsidRPr="006C2F38">
              <w:rPr>
                <w:b/>
                <w:color w:val="000000"/>
              </w:rPr>
              <w:t>65,0</w:t>
            </w:r>
          </w:p>
        </w:tc>
      </w:tr>
      <w:tr w:rsidR="009A55EF" w:rsidRPr="006C2F38" w:rsidTr="00EA6F47">
        <w:trPr>
          <w:trHeight w:val="494"/>
        </w:trPr>
        <w:tc>
          <w:tcPr>
            <w:tcW w:w="2943" w:type="dxa"/>
            <w:vAlign w:val="center"/>
          </w:tcPr>
          <w:p w:rsidR="009A55EF" w:rsidRPr="006C2F38" w:rsidRDefault="009A55EF" w:rsidP="00EA6F47">
            <w:pPr>
              <w:rPr>
                <w:color w:val="000000"/>
              </w:rPr>
            </w:pPr>
            <w:r w:rsidRPr="006C2F38">
              <w:rPr>
                <w:color w:val="000000"/>
              </w:rPr>
              <w:t>Иностранный язык</w:t>
            </w:r>
          </w:p>
        </w:tc>
        <w:tc>
          <w:tcPr>
            <w:tcW w:w="1134" w:type="dxa"/>
            <w:vAlign w:val="center"/>
          </w:tcPr>
          <w:p w:rsidR="009A55EF" w:rsidRPr="006C2F38" w:rsidRDefault="009A55EF" w:rsidP="00EA6F47">
            <w:pPr>
              <w:jc w:val="center"/>
              <w:rPr>
                <w:color w:val="000000"/>
              </w:rPr>
            </w:pPr>
            <w:r w:rsidRPr="006C2F38">
              <w:rPr>
                <w:color w:val="000000"/>
              </w:rPr>
              <w:t>59,9</w:t>
            </w:r>
          </w:p>
        </w:tc>
        <w:tc>
          <w:tcPr>
            <w:tcW w:w="1134" w:type="dxa"/>
            <w:vAlign w:val="center"/>
          </w:tcPr>
          <w:p w:rsidR="009A55EF" w:rsidRPr="006C2F38" w:rsidRDefault="009A55EF" w:rsidP="00EA6F47">
            <w:pPr>
              <w:jc w:val="center"/>
              <w:rPr>
                <w:color w:val="000000"/>
              </w:rPr>
            </w:pPr>
            <w:r w:rsidRPr="006C2F38">
              <w:rPr>
                <w:color w:val="000000"/>
              </w:rPr>
              <w:t>62,9</w:t>
            </w:r>
          </w:p>
        </w:tc>
        <w:tc>
          <w:tcPr>
            <w:tcW w:w="1078" w:type="dxa"/>
            <w:vAlign w:val="center"/>
          </w:tcPr>
          <w:p w:rsidR="009A55EF" w:rsidRPr="006C2F38" w:rsidRDefault="009A55EF" w:rsidP="00EA6F47">
            <w:pPr>
              <w:jc w:val="center"/>
              <w:rPr>
                <w:color w:val="000000"/>
              </w:rPr>
            </w:pPr>
            <w:r w:rsidRPr="006C2F38">
              <w:rPr>
                <w:color w:val="000000"/>
              </w:rPr>
              <w:t>50,2</w:t>
            </w:r>
          </w:p>
        </w:tc>
        <w:tc>
          <w:tcPr>
            <w:tcW w:w="1172" w:type="dxa"/>
            <w:vAlign w:val="center"/>
          </w:tcPr>
          <w:p w:rsidR="009A55EF" w:rsidRPr="006C2F38" w:rsidRDefault="009A55EF" w:rsidP="00EA6F47">
            <w:pPr>
              <w:jc w:val="center"/>
              <w:rPr>
                <w:color w:val="000000"/>
              </w:rPr>
            </w:pPr>
            <w:r w:rsidRPr="006C2F38">
              <w:rPr>
                <w:color w:val="000000"/>
              </w:rPr>
              <w:t>65,1</w:t>
            </w:r>
          </w:p>
        </w:tc>
        <w:tc>
          <w:tcPr>
            <w:tcW w:w="2392" w:type="dxa"/>
            <w:vAlign w:val="center"/>
          </w:tcPr>
          <w:p w:rsidR="009A55EF" w:rsidRPr="006C2F38" w:rsidRDefault="009A55EF" w:rsidP="00EA6F47">
            <w:pPr>
              <w:jc w:val="center"/>
              <w:rPr>
                <w:b/>
                <w:color w:val="000000"/>
              </w:rPr>
            </w:pPr>
            <w:r w:rsidRPr="006C2F38">
              <w:rPr>
                <w:b/>
                <w:color w:val="000000"/>
              </w:rPr>
              <w:t>70,9</w:t>
            </w:r>
          </w:p>
        </w:tc>
      </w:tr>
      <w:tr w:rsidR="009A55EF" w:rsidRPr="006C2F38" w:rsidTr="00EA6F47">
        <w:tc>
          <w:tcPr>
            <w:tcW w:w="2943" w:type="dxa"/>
            <w:vAlign w:val="center"/>
          </w:tcPr>
          <w:p w:rsidR="009A55EF" w:rsidRPr="006C2F38" w:rsidRDefault="009A55EF" w:rsidP="00EA6F47">
            <w:pPr>
              <w:rPr>
                <w:color w:val="000000"/>
              </w:rPr>
            </w:pPr>
            <w:r w:rsidRPr="006C2F38">
              <w:rPr>
                <w:color w:val="000000"/>
              </w:rPr>
              <w:t>Физика</w:t>
            </w:r>
          </w:p>
        </w:tc>
        <w:tc>
          <w:tcPr>
            <w:tcW w:w="1134" w:type="dxa"/>
            <w:vAlign w:val="center"/>
          </w:tcPr>
          <w:p w:rsidR="009A55EF" w:rsidRPr="006C2F38" w:rsidRDefault="009A55EF" w:rsidP="00EA6F47">
            <w:pPr>
              <w:jc w:val="center"/>
              <w:rPr>
                <w:color w:val="000000"/>
              </w:rPr>
            </w:pPr>
            <w:r w:rsidRPr="006C2F38">
              <w:rPr>
                <w:color w:val="000000"/>
              </w:rPr>
              <w:t>48,5</w:t>
            </w:r>
          </w:p>
        </w:tc>
        <w:tc>
          <w:tcPr>
            <w:tcW w:w="1134" w:type="dxa"/>
            <w:vAlign w:val="center"/>
          </w:tcPr>
          <w:p w:rsidR="009A55EF" w:rsidRPr="006C2F38" w:rsidRDefault="009A55EF" w:rsidP="00EA6F47">
            <w:pPr>
              <w:jc w:val="center"/>
              <w:rPr>
                <w:color w:val="000000"/>
              </w:rPr>
            </w:pPr>
            <w:r w:rsidRPr="006C2F38">
              <w:rPr>
                <w:color w:val="000000"/>
              </w:rPr>
              <w:t>50,3</w:t>
            </w:r>
          </w:p>
        </w:tc>
        <w:tc>
          <w:tcPr>
            <w:tcW w:w="1078" w:type="dxa"/>
            <w:vAlign w:val="center"/>
          </w:tcPr>
          <w:p w:rsidR="009A55EF" w:rsidRPr="006C2F38" w:rsidRDefault="009A55EF" w:rsidP="00EA6F47">
            <w:pPr>
              <w:jc w:val="center"/>
              <w:rPr>
                <w:color w:val="000000"/>
              </w:rPr>
            </w:pPr>
            <w:r w:rsidRPr="006C2F38">
              <w:rPr>
                <w:color w:val="000000"/>
              </w:rPr>
              <w:t>41,18</w:t>
            </w:r>
          </w:p>
        </w:tc>
        <w:tc>
          <w:tcPr>
            <w:tcW w:w="1172" w:type="dxa"/>
            <w:vAlign w:val="center"/>
          </w:tcPr>
          <w:p w:rsidR="009A55EF" w:rsidRPr="006C2F38" w:rsidRDefault="009A55EF" w:rsidP="00EA6F47">
            <w:pPr>
              <w:jc w:val="center"/>
              <w:rPr>
                <w:color w:val="000000"/>
              </w:rPr>
            </w:pPr>
            <w:r w:rsidRPr="006C2F38">
              <w:rPr>
                <w:color w:val="000000"/>
              </w:rPr>
              <w:t>49,2</w:t>
            </w:r>
          </w:p>
        </w:tc>
        <w:tc>
          <w:tcPr>
            <w:tcW w:w="2392" w:type="dxa"/>
            <w:vAlign w:val="center"/>
          </w:tcPr>
          <w:p w:rsidR="009A55EF" w:rsidRPr="006C2F38" w:rsidRDefault="009A55EF" w:rsidP="00EA6F47">
            <w:pPr>
              <w:jc w:val="center"/>
              <w:rPr>
                <w:b/>
                <w:color w:val="000000"/>
              </w:rPr>
            </w:pPr>
            <w:r w:rsidRPr="006C2F38">
              <w:rPr>
                <w:b/>
                <w:color w:val="000000"/>
              </w:rPr>
              <w:t>54,5</w:t>
            </w:r>
          </w:p>
        </w:tc>
      </w:tr>
    </w:tbl>
    <w:p w:rsidR="009A55EF" w:rsidRPr="006C2F38" w:rsidRDefault="009A55EF" w:rsidP="009A55EF">
      <w:pPr>
        <w:spacing w:before="120"/>
        <w:ind w:firstLine="709"/>
        <w:jc w:val="both"/>
        <w:rPr>
          <w:color w:val="000000"/>
          <w:sz w:val="28"/>
          <w:szCs w:val="28"/>
        </w:rPr>
      </w:pPr>
      <w:r w:rsidRPr="006C2F38">
        <w:rPr>
          <w:color w:val="000000"/>
          <w:sz w:val="28"/>
          <w:szCs w:val="28"/>
        </w:rPr>
        <w:t>Из приеденных данных видно, что практически по всем предметам средний балл ЕГЭ по России вырос, однако, по Приморскому краю по многим предметам оказался значительно ниже общероссийского. Вузам Приморского края в связи с такими результатами ЕГЭ очень непросто удерживать свои позиции в мониторинге вузов РФ по среднему баллу ЕГЭ, поскольку несмотря на достаточно широкую абитуриентскую географию поступают в региональные вузы все-таки в большем количестве местные абитуриенты.</w:t>
      </w:r>
    </w:p>
    <w:p w:rsidR="009A55EF" w:rsidRPr="006C2F38" w:rsidRDefault="009A55EF" w:rsidP="009A55EF">
      <w:pPr>
        <w:ind w:firstLine="709"/>
        <w:jc w:val="both"/>
        <w:rPr>
          <w:color w:val="000000"/>
          <w:sz w:val="28"/>
          <w:szCs w:val="28"/>
        </w:rPr>
      </w:pPr>
      <w:r w:rsidRPr="006C2F38">
        <w:rPr>
          <w:color w:val="000000"/>
          <w:sz w:val="28"/>
          <w:szCs w:val="28"/>
        </w:rPr>
        <w:t xml:space="preserve">Количество заявлений, поданных абитуриентами в этом году на программы </w:t>
      </w:r>
      <w:proofErr w:type="spellStart"/>
      <w:r w:rsidRPr="006C2F38">
        <w:rPr>
          <w:color w:val="000000"/>
          <w:sz w:val="28"/>
          <w:szCs w:val="28"/>
        </w:rPr>
        <w:t>бакалавриата</w:t>
      </w:r>
      <w:proofErr w:type="spellEnd"/>
      <w:r w:rsidRPr="006C2F38">
        <w:rPr>
          <w:color w:val="000000"/>
          <w:sz w:val="28"/>
          <w:szCs w:val="28"/>
        </w:rPr>
        <w:t xml:space="preserve"> и </w:t>
      </w:r>
      <w:proofErr w:type="spellStart"/>
      <w:r w:rsidRPr="006C2F38">
        <w:rPr>
          <w:color w:val="000000"/>
          <w:sz w:val="28"/>
          <w:szCs w:val="28"/>
        </w:rPr>
        <w:t>специалитета</w:t>
      </w:r>
      <w:proofErr w:type="spellEnd"/>
      <w:r w:rsidRPr="006C2F38">
        <w:rPr>
          <w:color w:val="000000"/>
          <w:sz w:val="28"/>
          <w:szCs w:val="28"/>
        </w:rPr>
        <w:t xml:space="preserve"> в наш университет, было на уровне прошлого года -</w:t>
      </w:r>
      <w:r w:rsidRPr="006C2F38">
        <w:rPr>
          <w:b/>
          <w:color w:val="000000"/>
          <w:sz w:val="28"/>
          <w:szCs w:val="28"/>
        </w:rPr>
        <w:t>5550.</w:t>
      </w:r>
    </w:p>
    <w:p w:rsidR="009A55EF" w:rsidRPr="006C2F38" w:rsidRDefault="009A55EF" w:rsidP="009A55EF">
      <w:pPr>
        <w:ind w:firstLine="709"/>
        <w:jc w:val="both"/>
        <w:rPr>
          <w:color w:val="000000"/>
          <w:sz w:val="28"/>
          <w:szCs w:val="28"/>
        </w:rPr>
      </w:pPr>
      <w:r w:rsidRPr="006C2F38">
        <w:rPr>
          <w:color w:val="000000"/>
          <w:sz w:val="28"/>
          <w:szCs w:val="28"/>
        </w:rPr>
        <w:t>Таблица 10–Количество заявлений по программы ВО за пять лет</w:t>
      </w:r>
    </w:p>
    <w:p w:rsidR="009A55EF" w:rsidRPr="006C2F38" w:rsidRDefault="009A55EF" w:rsidP="009A55EF">
      <w:pPr>
        <w:ind w:firstLine="709"/>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553"/>
        <w:gridCol w:w="1554"/>
        <w:gridCol w:w="1555"/>
        <w:gridCol w:w="1555"/>
        <w:gridCol w:w="1556"/>
      </w:tblGrid>
      <w:tr w:rsidR="009A55EF" w:rsidRPr="006C2F38" w:rsidTr="00EA6F47">
        <w:tc>
          <w:tcPr>
            <w:tcW w:w="1854" w:type="dxa"/>
            <w:shd w:val="clear" w:color="auto" w:fill="auto"/>
          </w:tcPr>
          <w:p w:rsidR="009A55EF" w:rsidRPr="006C2F38" w:rsidRDefault="009A55EF" w:rsidP="00EA6F47">
            <w:pPr>
              <w:jc w:val="both"/>
              <w:rPr>
                <w:color w:val="000000"/>
                <w:sz w:val="28"/>
                <w:szCs w:val="28"/>
              </w:rPr>
            </w:pPr>
            <w:r w:rsidRPr="006C2F38">
              <w:rPr>
                <w:color w:val="000000"/>
                <w:sz w:val="28"/>
                <w:szCs w:val="28"/>
              </w:rPr>
              <w:t>Год набора</w:t>
            </w:r>
          </w:p>
        </w:tc>
        <w:tc>
          <w:tcPr>
            <w:tcW w:w="1599" w:type="dxa"/>
            <w:shd w:val="clear" w:color="auto" w:fill="auto"/>
          </w:tcPr>
          <w:p w:rsidR="009A55EF" w:rsidRPr="006C2F38" w:rsidRDefault="009A55EF" w:rsidP="00EA6F47">
            <w:pPr>
              <w:jc w:val="both"/>
              <w:rPr>
                <w:color w:val="000000"/>
                <w:sz w:val="28"/>
                <w:szCs w:val="28"/>
              </w:rPr>
            </w:pPr>
            <w:r w:rsidRPr="006C2F38">
              <w:rPr>
                <w:color w:val="000000"/>
                <w:sz w:val="28"/>
                <w:szCs w:val="28"/>
              </w:rPr>
              <w:t>2016</w:t>
            </w:r>
          </w:p>
        </w:tc>
        <w:tc>
          <w:tcPr>
            <w:tcW w:w="1599" w:type="dxa"/>
            <w:shd w:val="clear" w:color="auto" w:fill="auto"/>
          </w:tcPr>
          <w:p w:rsidR="009A55EF" w:rsidRPr="006C2F38" w:rsidRDefault="009A55EF" w:rsidP="00EA6F47">
            <w:pPr>
              <w:jc w:val="both"/>
              <w:rPr>
                <w:color w:val="000000"/>
                <w:sz w:val="28"/>
                <w:szCs w:val="28"/>
              </w:rPr>
            </w:pPr>
            <w:r w:rsidRPr="006C2F38">
              <w:rPr>
                <w:color w:val="000000"/>
                <w:sz w:val="28"/>
                <w:szCs w:val="28"/>
              </w:rPr>
              <w:t>2017</w:t>
            </w:r>
          </w:p>
        </w:tc>
        <w:tc>
          <w:tcPr>
            <w:tcW w:w="1600" w:type="dxa"/>
            <w:shd w:val="clear" w:color="auto" w:fill="auto"/>
          </w:tcPr>
          <w:p w:rsidR="009A55EF" w:rsidRPr="006C2F38" w:rsidRDefault="009A55EF" w:rsidP="00EA6F47">
            <w:pPr>
              <w:jc w:val="both"/>
              <w:rPr>
                <w:color w:val="000000"/>
                <w:sz w:val="28"/>
                <w:szCs w:val="28"/>
              </w:rPr>
            </w:pPr>
            <w:r w:rsidRPr="006C2F38">
              <w:rPr>
                <w:color w:val="000000"/>
                <w:sz w:val="28"/>
                <w:szCs w:val="28"/>
              </w:rPr>
              <w:t>2018</w:t>
            </w:r>
          </w:p>
        </w:tc>
        <w:tc>
          <w:tcPr>
            <w:tcW w:w="1600" w:type="dxa"/>
            <w:shd w:val="clear" w:color="auto" w:fill="auto"/>
          </w:tcPr>
          <w:p w:rsidR="009A55EF" w:rsidRPr="006C2F38" w:rsidRDefault="009A55EF" w:rsidP="00EA6F47">
            <w:pPr>
              <w:jc w:val="both"/>
              <w:rPr>
                <w:color w:val="000000"/>
                <w:sz w:val="28"/>
                <w:szCs w:val="28"/>
              </w:rPr>
            </w:pPr>
            <w:r w:rsidRPr="006C2F38">
              <w:rPr>
                <w:color w:val="000000"/>
                <w:sz w:val="28"/>
                <w:szCs w:val="28"/>
              </w:rPr>
              <w:t>2019</w:t>
            </w:r>
          </w:p>
        </w:tc>
        <w:tc>
          <w:tcPr>
            <w:tcW w:w="1601" w:type="dxa"/>
            <w:shd w:val="clear" w:color="auto" w:fill="auto"/>
          </w:tcPr>
          <w:p w:rsidR="009A55EF" w:rsidRPr="006C2F38" w:rsidRDefault="009A55EF" w:rsidP="00EA6F47">
            <w:pPr>
              <w:jc w:val="both"/>
              <w:rPr>
                <w:color w:val="000000"/>
                <w:sz w:val="28"/>
                <w:szCs w:val="28"/>
              </w:rPr>
            </w:pPr>
            <w:r w:rsidRPr="006C2F38">
              <w:rPr>
                <w:color w:val="000000"/>
                <w:sz w:val="28"/>
                <w:szCs w:val="28"/>
              </w:rPr>
              <w:t>2020</w:t>
            </w:r>
          </w:p>
        </w:tc>
      </w:tr>
      <w:tr w:rsidR="009A55EF" w:rsidRPr="006C2F38" w:rsidTr="00EA6F47">
        <w:tc>
          <w:tcPr>
            <w:tcW w:w="1854" w:type="dxa"/>
            <w:shd w:val="clear" w:color="auto" w:fill="auto"/>
          </w:tcPr>
          <w:p w:rsidR="009A55EF" w:rsidRPr="006C2F38" w:rsidRDefault="009A55EF" w:rsidP="00EA6F47">
            <w:pPr>
              <w:jc w:val="both"/>
              <w:rPr>
                <w:color w:val="000000"/>
                <w:sz w:val="28"/>
                <w:szCs w:val="28"/>
              </w:rPr>
            </w:pPr>
            <w:r w:rsidRPr="006C2F38">
              <w:rPr>
                <w:color w:val="000000"/>
                <w:sz w:val="28"/>
                <w:szCs w:val="28"/>
              </w:rPr>
              <w:t>Количество заявлений</w:t>
            </w:r>
          </w:p>
        </w:tc>
        <w:tc>
          <w:tcPr>
            <w:tcW w:w="1599" w:type="dxa"/>
            <w:shd w:val="clear" w:color="auto" w:fill="auto"/>
          </w:tcPr>
          <w:p w:rsidR="009A55EF" w:rsidRPr="006C2F38" w:rsidRDefault="009A55EF" w:rsidP="00EA6F47">
            <w:pPr>
              <w:jc w:val="both"/>
              <w:rPr>
                <w:color w:val="000000"/>
                <w:sz w:val="28"/>
                <w:szCs w:val="28"/>
              </w:rPr>
            </w:pPr>
            <w:r w:rsidRPr="006C2F38">
              <w:rPr>
                <w:color w:val="000000"/>
                <w:sz w:val="28"/>
                <w:szCs w:val="28"/>
              </w:rPr>
              <w:t>5551</w:t>
            </w:r>
          </w:p>
        </w:tc>
        <w:tc>
          <w:tcPr>
            <w:tcW w:w="1599" w:type="dxa"/>
            <w:shd w:val="clear" w:color="auto" w:fill="auto"/>
          </w:tcPr>
          <w:p w:rsidR="009A55EF" w:rsidRPr="006C2F38" w:rsidRDefault="009A55EF" w:rsidP="00EA6F47">
            <w:pPr>
              <w:jc w:val="both"/>
              <w:rPr>
                <w:color w:val="000000"/>
                <w:sz w:val="28"/>
                <w:szCs w:val="28"/>
              </w:rPr>
            </w:pPr>
            <w:r w:rsidRPr="006C2F38">
              <w:rPr>
                <w:color w:val="000000"/>
                <w:sz w:val="28"/>
                <w:szCs w:val="28"/>
              </w:rPr>
              <w:t>5245</w:t>
            </w:r>
          </w:p>
        </w:tc>
        <w:tc>
          <w:tcPr>
            <w:tcW w:w="1600" w:type="dxa"/>
            <w:shd w:val="clear" w:color="auto" w:fill="auto"/>
          </w:tcPr>
          <w:p w:rsidR="009A55EF" w:rsidRPr="006C2F38" w:rsidRDefault="009A55EF" w:rsidP="00EA6F47">
            <w:pPr>
              <w:jc w:val="both"/>
              <w:rPr>
                <w:color w:val="000000"/>
                <w:sz w:val="28"/>
                <w:szCs w:val="28"/>
              </w:rPr>
            </w:pPr>
            <w:r w:rsidRPr="006C2F38">
              <w:rPr>
                <w:color w:val="000000"/>
                <w:sz w:val="28"/>
                <w:szCs w:val="28"/>
              </w:rPr>
              <w:t>5432</w:t>
            </w:r>
          </w:p>
        </w:tc>
        <w:tc>
          <w:tcPr>
            <w:tcW w:w="1600" w:type="dxa"/>
            <w:shd w:val="clear" w:color="auto" w:fill="auto"/>
          </w:tcPr>
          <w:p w:rsidR="009A55EF" w:rsidRPr="006C2F38" w:rsidRDefault="009A55EF" w:rsidP="00EA6F47">
            <w:pPr>
              <w:jc w:val="both"/>
              <w:rPr>
                <w:color w:val="000000"/>
                <w:sz w:val="28"/>
                <w:szCs w:val="28"/>
              </w:rPr>
            </w:pPr>
            <w:r w:rsidRPr="006C2F38">
              <w:rPr>
                <w:color w:val="000000"/>
                <w:sz w:val="28"/>
                <w:szCs w:val="28"/>
              </w:rPr>
              <w:t>5507</w:t>
            </w:r>
          </w:p>
        </w:tc>
        <w:tc>
          <w:tcPr>
            <w:tcW w:w="1601" w:type="dxa"/>
            <w:shd w:val="clear" w:color="auto" w:fill="auto"/>
          </w:tcPr>
          <w:p w:rsidR="009A55EF" w:rsidRPr="006C2F38" w:rsidRDefault="009A55EF" w:rsidP="00EA6F47">
            <w:pPr>
              <w:jc w:val="both"/>
              <w:rPr>
                <w:color w:val="000000"/>
                <w:sz w:val="28"/>
                <w:szCs w:val="28"/>
              </w:rPr>
            </w:pPr>
            <w:r w:rsidRPr="006C2F38">
              <w:rPr>
                <w:color w:val="000000"/>
                <w:sz w:val="28"/>
                <w:szCs w:val="28"/>
              </w:rPr>
              <w:t>5550</w:t>
            </w:r>
          </w:p>
        </w:tc>
      </w:tr>
      <w:tr w:rsidR="009A55EF" w:rsidRPr="006C2F38" w:rsidTr="00EA6F47">
        <w:tc>
          <w:tcPr>
            <w:tcW w:w="1854" w:type="dxa"/>
            <w:shd w:val="clear" w:color="auto" w:fill="auto"/>
          </w:tcPr>
          <w:p w:rsidR="009A55EF" w:rsidRPr="006C2F38" w:rsidRDefault="009A55EF" w:rsidP="00EA6F47">
            <w:pPr>
              <w:jc w:val="both"/>
              <w:rPr>
                <w:color w:val="000000"/>
                <w:sz w:val="28"/>
                <w:szCs w:val="28"/>
              </w:rPr>
            </w:pPr>
            <w:r w:rsidRPr="006C2F38">
              <w:rPr>
                <w:color w:val="000000"/>
                <w:sz w:val="28"/>
                <w:szCs w:val="28"/>
              </w:rPr>
              <w:t>Количество абитуриентов</w:t>
            </w:r>
          </w:p>
        </w:tc>
        <w:tc>
          <w:tcPr>
            <w:tcW w:w="1599" w:type="dxa"/>
            <w:shd w:val="clear" w:color="auto" w:fill="auto"/>
          </w:tcPr>
          <w:p w:rsidR="009A55EF" w:rsidRPr="006C2F38" w:rsidRDefault="009A55EF" w:rsidP="00EA6F47">
            <w:pPr>
              <w:jc w:val="both"/>
              <w:rPr>
                <w:color w:val="000000"/>
                <w:sz w:val="28"/>
                <w:szCs w:val="28"/>
              </w:rPr>
            </w:pPr>
            <w:r w:rsidRPr="006C2F38">
              <w:rPr>
                <w:color w:val="000000"/>
                <w:sz w:val="28"/>
                <w:szCs w:val="28"/>
              </w:rPr>
              <w:t>2503</w:t>
            </w:r>
          </w:p>
        </w:tc>
        <w:tc>
          <w:tcPr>
            <w:tcW w:w="1599" w:type="dxa"/>
            <w:shd w:val="clear" w:color="auto" w:fill="auto"/>
          </w:tcPr>
          <w:p w:rsidR="009A55EF" w:rsidRPr="006C2F38" w:rsidRDefault="009A55EF" w:rsidP="00EA6F47">
            <w:pPr>
              <w:jc w:val="both"/>
              <w:rPr>
                <w:color w:val="000000"/>
                <w:sz w:val="28"/>
                <w:szCs w:val="28"/>
              </w:rPr>
            </w:pPr>
            <w:r w:rsidRPr="006C2F38">
              <w:rPr>
                <w:color w:val="000000"/>
                <w:sz w:val="28"/>
                <w:szCs w:val="28"/>
              </w:rPr>
              <w:t>2459</w:t>
            </w:r>
          </w:p>
        </w:tc>
        <w:tc>
          <w:tcPr>
            <w:tcW w:w="1600" w:type="dxa"/>
            <w:shd w:val="clear" w:color="auto" w:fill="auto"/>
          </w:tcPr>
          <w:p w:rsidR="009A55EF" w:rsidRPr="006C2F38" w:rsidRDefault="009A55EF" w:rsidP="00EA6F47">
            <w:pPr>
              <w:jc w:val="both"/>
              <w:rPr>
                <w:color w:val="000000"/>
                <w:sz w:val="28"/>
                <w:szCs w:val="28"/>
              </w:rPr>
            </w:pPr>
            <w:r w:rsidRPr="006C2F38">
              <w:rPr>
                <w:color w:val="000000"/>
                <w:sz w:val="28"/>
                <w:szCs w:val="28"/>
              </w:rPr>
              <w:t>2501</w:t>
            </w:r>
          </w:p>
        </w:tc>
        <w:tc>
          <w:tcPr>
            <w:tcW w:w="1600" w:type="dxa"/>
            <w:shd w:val="clear" w:color="auto" w:fill="auto"/>
          </w:tcPr>
          <w:p w:rsidR="009A55EF" w:rsidRPr="006C2F38" w:rsidRDefault="009A55EF" w:rsidP="00EA6F47">
            <w:pPr>
              <w:jc w:val="both"/>
              <w:rPr>
                <w:color w:val="000000"/>
                <w:sz w:val="28"/>
                <w:szCs w:val="28"/>
              </w:rPr>
            </w:pPr>
            <w:r w:rsidRPr="006C2F38">
              <w:rPr>
                <w:color w:val="000000"/>
                <w:sz w:val="28"/>
                <w:szCs w:val="28"/>
              </w:rPr>
              <w:t>2674</w:t>
            </w:r>
          </w:p>
        </w:tc>
        <w:tc>
          <w:tcPr>
            <w:tcW w:w="1601" w:type="dxa"/>
            <w:shd w:val="clear" w:color="auto" w:fill="auto"/>
          </w:tcPr>
          <w:p w:rsidR="009A55EF" w:rsidRPr="006C2F38" w:rsidRDefault="009A55EF" w:rsidP="00EA6F47">
            <w:pPr>
              <w:jc w:val="both"/>
              <w:rPr>
                <w:color w:val="000000"/>
                <w:sz w:val="28"/>
                <w:szCs w:val="28"/>
              </w:rPr>
            </w:pPr>
            <w:r w:rsidRPr="006C2F38">
              <w:rPr>
                <w:color w:val="000000"/>
                <w:sz w:val="28"/>
                <w:szCs w:val="28"/>
              </w:rPr>
              <w:t>2756</w:t>
            </w:r>
          </w:p>
        </w:tc>
      </w:tr>
    </w:tbl>
    <w:p w:rsidR="009A55EF" w:rsidRPr="006C2F38" w:rsidRDefault="009A55EF" w:rsidP="009A55EF">
      <w:pPr>
        <w:ind w:firstLine="709"/>
        <w:jc w:val="both"/>
        <w:rPr>
          <w:b/>
          <w:color w:val="000000"/>
          <w:sz w:val="28"/>
          <w:szCs w:val="28"/>
        </w:rPr>
      </w:pPr>
    </w:p>
    <w:p w:rsidR="009A55EF" w:rsidRPr="006C2F38" w:rsidRDefault="009A55EF" w:rsidP="009A55EF">
      <w:pPr>
        <w:ind w:firstLine="709"/>
        <w:jc w:val="both"/>
        <w:rPr>
          <w:color w:val="000000"/>
          <w:sz w:val="28"/>
          <w:szCs w:val="28"/>
        </w:rPr>
      </w:pPr>
      <w:r w:rsidRPr="006C2F38">
        <w:rPr>
          <w:color w:val="000000"/>
          <w:sz w:val="28"/>
          <w:szCs w:val="28"/>
        </w:rPr>
        <w:t xml:space="preserve"> Таблица 11 - Количество заявлений на аналогичные направления подготовки в вузах Приморского края в 2020 году</w:t>
      </w:r>
    </w:p>
    <w:p w:rsidR="009A55EF" w:rsidRPr="006C2F38" w:rsidRDefault="009A55EF" w:rsidP="009A55EF">
      <w:pPr>
        <w:ind w:firstLine="709"/>
        <w:jc w:val="both"/>
        <w:rPr>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1000"/>
        <w:gridCol w:w="842"/>
        <w:gridCol w:w="999"/>
        <w:gridCol w:w="908"/>
        <w:gridCol w:w="999"/>
        <w:gridCol w:w="842"/>
        <w:gridCol w:w="999"/>
        <w:gridCol w:w="842"/>
      </w:tblGrid>
      <w:tr w:rsidR="009A55EF" w:rsidRPr="006C2F38" w:rsidTr="00EA6F47">
        <w:tc>
          <w:tcPr>
            <w:tcW w:w="1144" w:type="pct"/>
            <w:vMerge w:val="restart"/>
            <w:shd w:val="clear" w:color="auto" w:fill="auto"/>
            <w:vAlign w:val="center"/>
          </w:tcPr>
          <w:p w:rsidR="009A55EF" w:rsidRPr="006C2F38" w:rsidRDefault="009A55EF" w:rsidP="00EA6F47">
            <w:pPr>
              <w:jc w:val="center"/>
              <w:rPr>
                <w:color w:val="000000"/>
                <w:sz w:val="20"/>
                <w:szCs w:val="20"/>
              </w:rPr>
            </w:pPr>
            <w:r w:rsidRPr="006C2F38">
              <w:rPr>
                <w:color w:val="000000"/>
                <w:sz w:val="20"/>
                <w:szCs w:val="20"/>
              </w:rPr>
              <w:t>Направление подготовки</w:t>
            </w:r>
          </w:p>
        </w:tc>
        <w:tc>
          <w:tcPr>
            <w:tcW w:w="956" w:type="pct"/>
            <w:gridSpan w:val="2"/>
            <w:shd w:val="clear" w:color="auto" w:fill="auto"/>
            <w:vAlign w:val="center"/>
          </w:tcPr>
          <w:p w:rsidR="009A55EF" w:rsidRPr="006C2F38" w:rsidRDefault="009A55EF" w:rsidP="00EA6F47">
            <w:pPr>
              <w:jc w:val="center"/>
              <w:rPr>
                <w:color w:val="000000"/>
                <w:sz w:val="20"/>
                <w:szCs w:val="20"/>
              </w:rPr>
            </w:pPr>
            <w:r w:rsidRPr="006C2F38">
              <w:rPr>
                <w:color w:val="000000"/>
                <w:sz w:val="20"/>
                <w:szCs w:val="20"/>
              </w:rPr>
              <w:t>ДВФУ</w:t>
            </w:r>
          </w:p>
        </w:tc>
        <w:tc>
          <w:tcPr>
            <w:tcW w:w="990" w:type="pct"/>
            <w:gridSpan w:val="2"/>
            <w:shd w:val="clear" w:color="auto" w:fill="auto"/>
            <w:vAlign w:val="center"/>
          </w:tcPr>
          <w:p w:rsidR="009A55EF" w:rsidRPr="006C2F38" w:rsidRDefault="009A55EF" w:rsidP="00EA6F47">
            <w:pPr>
              <w:jc w:val="center"/>
              <w:rPr>
                <w:color w:val="000000"/>
                <w:sz w:val="20"/>
                <w:szCs w:val="20"/>
              </w:rPr>
            </w:pPr>
            <w:r w:rsidRPr="006C2F38">
              <w:rPr>
                <w:color w:val="000000"/>
                <w:sz w:val="20"/>
                <w:szCs w:val="20"/>
              </w:rPr>
              <w:t>МГУ им. Н</w:t>
            </w:r>
            <w:r w:rsidRPr="006C2F38">
              <w:rPr>
                <w:color w:val="000000"/>
                <w:sz w:val="20"/>
                <w:szCs w:val="20"/>
                <w:lang w:val="en-US"/>
              </w:rPr>
              <w:t>е</w:t>
            </w:r>
            <w:proofErr w:type="spellStart"/>
            <w:r w:rsidRPr="006C2F38">
              <w:rPr>
                <w:color w:val="000000"/>
                <w:sz w:val="20"/>
                <w:szCs w:val="20"/>
              </w:rPr>
              <w:t>вельского</w:t>
            </w:r>
            <w:proofErr w:type="spellEnd"/>
          </w:p>
        </w:tc>
        <w:tc>
          <w:tcPr>
            <w:tcW w:w="956" w:type="pct"/>
            <w:gridSpan w:val="2"/>
            <w:shd w:val="clear" w:color="auto" w:fill="auto"/>
            <w:vAlign w:val="center"/>
          </w:tcPr>
          <w:p w:rsidR="009A55EF" w:rsidRPr="006C2F38" w:rsidRDefault="009A55EF" w:rsidP="00EA6F47">
            <w:pPr>
              <w:jc w:val="center"/>
              <w:rPr>
                <w:color w:val="000000"/>
                <w:sz w:val="20"/>
                <w:szCs w:val="20"/>
              </w:rPr>
            </w:pPr>
            <w:proofErr w:type="spellStart"/>
            <w:r w:rsidRPr="006C2F38">
              <w:rPr>
                <w:color w:val="000000"/>
                <w:sz w:val="20"/>
                <w:szCs w:val="20"/>
              </w:rPr>
              <w:t>Дальрыбвтуз</w:t>
            </w:r>
            <w:proofErr w:type="spellEnd"/>
          </w:p>
        </w:tc>
        <w:tc>
          <w:tcPr>
            <w:tcW w:w="956" w:type="pct"/>
            <w:gridSpan w:val="2"/>
            <w:shd w:val="clear" w:color="auto" w:fill="auto"/>
            <w:vAlign w:val="center"/>
          </w:tcPr>
          <w:p w:rsidR="009A55EF" w:rsidRPr="006C2F38" w:rsidRDefault="009A55EF" w:rsidP="00EA6F47">
            <w:pPr>
              <w:jc w:val="center"/>
              <w:rPr>
                <w:color w:val="000000"/>
                <w:sz w:val="20"/>
                <w:szCs w:val="20"/>
              </w:rPr>
            </w:pPr>
            <w:r w:rsidRPr="006C2F38">
              <w:rPr>
                <w:color w:val="000000"/>
                <w:sz w:val="20"/>
                <w:szCs w:val="20"/>
              </w:rPr>
              <w:t>ВГУЭС</w:t>
            </w:r>
          </w:p>
        </w:tc>
      </w:tr>
      <w:tr w:rsidR="009A55EF" w:rsidRPr="006C2F38" w:rsidTr="00EA6F47">
        <w:tc>
          <w:tcPr>
            <w:tcW w:w="1144" w:type="pct"/>
            <w:vMerge/>
            <w:shd w:val="clear" w:color="auto" w:fill="auto"/>
          </w:tcPr>
          <w:p w:rsidR="009A55EF" w:rsidRPr="006C2F38" w:rsidRDefault="009A55EF" w:rsidP="00EA6F47">
            <w:pPr>
              <w:jc w:val="center"/>
              <w:rPr>
                <w:color w:val="000000"/>
                <w:sz w:val="20"/>
                <w:szCs w:val="20"/>
              </w:rPr>
            </w:pPr>
          </w:p>
        </w:tc>
        <w:tc>
          <w:tcPr>
            <w:tcW w:w="519" w:type="pct"/>
            <w:shd w:val="clear" w:color="auto" w:fill="auto"/>
          </w:tcPr>
          <w:p w:rsidR="009A55EF" w:rsidRPr="006C2F38" w:rsidRDefault="009A55EF" w:rsidP="00EA6F47">
            <w:pPr>
              <w:jc w:val="center"/>
              <w:rPr>
                <w:color w:val="000000"/>
                <w:sz w:val="20"/>
                <w:szCs w:val="20"/>
              </w:rPr>
            </w:pPr>
            <w:r w:rsidRPr="006C2F38">
              <w:rPr>
                <w:color w:val="000000"/>
                <w:sz w:val="20"/>
                <w:szCs w:val="20"/>
              </w:rPr>
              <w:t>Кол-во заявлений</w:t>
            </w:r>
          </w:p>
        </w:tc>
        <w:tc>
          <w:tcPr>
            <w:tcW w:w="437" w:type="pct"/>
            <w:shd w:val="clear" w:color="auto" w:fill="auto"/>
          </w:tcPr>
          <w:p w:rsidR="009A55EF" w:rsidRPr="006C2F38" w:rsidRDefault="009A55EF" w:rsidP="00EA6F47">
            <w:pPr>
              <w:jc w:val="center"/>
              <w:rPr>
                <w:color w:val="000000"/>
                <w:sz w:val="20"/>
                <w:szCs w:val="20"/>
              </w:rPr>
            </w:pPr>
            <w:r w:rsidRPr="006C2F38">
              <w:rPr>
                <w:color w:val="000000"/>
                <w:sz w:val="20"/>
                <w:szCs w:val="20"/>
              </w:rPr>
              <w:t>конкурс</w:t>
            </w:r>
          </w:p>
        </w:tc>
        <w:tc>
          <w:tcPr>
            <w:tcW w:w="519" w:type="pct"/>
            <w:shd w:val="clear" w:color="auto" w:fill="auto"/>
          </w:tcPr>
          <w:p w:rsidR="009A55EF" w:rsidRPr="006C2F38" w:rsidRDefault="009A55EF" w:rsidP="00EA6F47">
            <w:pPr>
              <w:jc w:val="center"/>
              <w:rPr>
                <w:color w:val="000000"/>
                <w:sz w:val="20"/>
                <w:szCs w:val="20"/>
              </w:rPr>
            </w:pPr>
            <w:r w:rsidRPr="006C2F38">
              <w:rPr>
                <w:color w:val="000000"/>
                <w:sz w:val="20"/>
                <w:szCs w:val="20"/>
              </w:rPr>
              <w:t>Кол-во заявлений</w:t>
            </w:r>
          </w:p>
        </w:tc>
        <w:tc>
          <w:tcPr>
            <w:tcW w:w="471" w:type="pct"/>
            <w:shd w:val="clear" w:color="auto" w:fill="auto"/>
          </w:tcPr>
          <w:p w:rsidR="009A55EF" w:rsidRPr="006C2F38" w:rsidRDefault="009A55EF" w:rsidP="00EA6F47">
            <w:pPr>
              <w:jc w:val="center"/>
              <w:rPr>
                <w:color w:val="000000"/>
                <w:sz w:val="20"/>
                <w:szCs w:val="20"/>
              </w:rPr>
            </w:pPr>
            <w:r w:rsidRPr="006C2F38">
              <w:rPr>
                <w:color w:val="000000"/>
                <w:sz w:val="20"/>
                <w:szCs w:val="20"/>
              </w:rPr>
              <w:t>конкурс</w:t>
            </w:r>
          </w:p>
        </w:tc>
        <w:tc>
          <w:tcPr>
            <w:tcW w:w="519" w:type="pct"/>
            <w:shd w:val="clear" w:color="auto" w:fill="auto"/>
          </w:tcPr>
          <w:p w:rsidR="009A55EF" w:rsidRPr="006C2F38" w:rsidRDefault="009A55EF" w:rsidP="00EA6F47">
            <w:pPr>
              <w:jc w:val="center"/>
              <w:rPr>
                <w:color w:val="000000"/>
                <w:sz w:val="20"/>
                <w:szCs w:val="20"/>
              </w:rPr>
            </w:pPr>
            <w:r w:rsidRPr="006C2F38">
              <w:rPr>
                <w:color w:val="000000"/>
                <w:sz w:val="20"/>
                <w:szCs w:val="20"/>
              </w:rPr>
              <w:t>Кол-во заявлений</w:t>
            </w:r>
          </w:p>
        </w:tc>
        <w:tc>
          <w:tcPr>
            <w:tcW w:w="437" w:type="pct"/>
            <w:shd w:val="clear" w:color="auto" w:fill="auto"/>
          </w:tcPr>
          <w:p w:rsidR="009A55EF" w:rsidRPr="006C2F38" w:rsidRDefault="009A55EF" w:rsidP="00EA6F47">
            <w:pPr>
              <w:jc w:val="center"/>
              <w:rPr>
                <w:color w:val="000000"/>
                <w:sz w:val="20"/>
                <w:szCs w:val="20"/>
              </w:rPr>
            </w:pPr>
            <w:r w:rsidRPr="006C2F38">
              <w:rPr>
                <w:color w:val="000000"/>
                <w:sz w:val="20"/>
                <w:szCs w:val="20"/>
              </w:rPr>
              <w:t>конкурс</w:t>
            </w:r>
          </w:p>
        </w:tc>
        <w:tc>
          <w:tcPr>
            <w:tcW w:w="519" w:type="pct"/>
            <w:shd w:val="clear" w:color="auto" w:fill="auto"/>
          </w:tcPr>
          <w:p w:rsidR="009A55EF" w:rsidRPr="006C2F38" w:rsidRDefault="009A55EF" w:rsidP="00EA6F47">
            <w:pPr>
              <w:jc w:val="center"/>
              <w:rPr>
                <w:color w:val="000000"/>
                <w:sz w:val="20"/>
                <w:szCs w:val="20"/>
              </w:rPr>
            </w:pPr>
            <w:r w:rsidRPr="006C2F38">
              <w:rPr>
                <w:color w:val="000000"/>
                <w:sz w:val="20"/>
                <w:szCs w:val="20"/>
              </w:rPr>
              <w:t>Кол-во заявлений</w:t>
            </w:r>
          </w:p>
        </w:tc>
        <w:tc>
          <w:tcPr>
            <w:tcW w:w="437" w:type="pct"/>
            <w:shd w:val="clear" w:color="auto" w:fill="auto"/>
          </w:tcPr>
          <w:p w:rsidR="009A55EF" w:rsidRPr="006C2F38" w:rsidRDefault="009A55EF" w:rsidP="00EA6F47">
            <w:pPr>
              <w:jc w:val="center"/>
              <w:rPr>
                <w:color w:val="000000"/>
                <w:sz w:val="20"/>
                <w:szCs w:val="20"/>
              </w:rPr>
            </w:pPr>
            <w:r w:rsidRPr="006C2F38">
              <w:rPr>
                <w:color w:val="000000"/>
                <w:sz w:val="20"/>
                <w:szCs w:val="20"/>
              </w:rPr>
              <w:t>конкурс</w:t>
            </w:r>
          </w:p>
        </w:tc>
      </w:tr>
      <w:tr w:rsidR="009A55EF" w:rsidRPr="006C2F38" w:rsidTr="00EA6F47">
        <w:tc>
          <w:tcPr>
            <w:tcW w:w="1144" w:type="pct"/>
            <w:shd w:val="clear" w:color="auto" w:fill="auto"/>
          </w:tcPr>
          <w:p w:rsidR="009A55EF" w:rsidRPr="006C2F38" w:rsidRDefault="009A55EF" w:rsidP="00EA6F47">
            <w:pPr>
              <w:jc w:val="both"/>
              <w:rPr>
                <w:color w:val="000000"/>
                <w:sz w:val="20"/>
                <w:szCs w:val="20"/>
              </w:rPr>
            </w:pPr>
            <w:r w:rsidRPr="006C2F38">
              <w:rPr>
                <w:color w:val="000000"/>
                <w:sz w:val="20"/>
                <w:szCs w:val="20"/>
              </w:rPr>
              <w:t>Экология и природопользование</w:t>
            </w:r>
          </w:p>
        </w:tc>
        <w:tc>
          <w:tcPr>
            <w:tcW w:w="519" w:type="pct"/>
            <w:shd w:val="clear" w:color="auto" w:fill="auto"/>
          </w:tcPr>
          <w:p w:rsidR="009A55EF" w:rsidRPr="006C2F38" w:rsidRDefault="009A55EF" w:rsidP="00EA6F47">
            <w:pPr>
              <w:jc w:val="center"/>
              <w:rPr>
                <w:b/>
                <w:color w:val="000000"/>
                <w:sz w:val="20"/>
                <w:szCs w:val="20"/>
              </w:rPr>
            </w:pPr>
            <w:r w:rsidRPr="006C2F38">
              <w:rPr>
                <w:b/>
                <w:color w:val="000000"/>
                <w:sz w:val="20"/>
                <w:szCs w:val="20"/>
              </w:rPr>
              <w:t>97</w:t>
            </w:r>
          </w:p>
        </w:tc>
        <w:tc>
          <w:tcPr>
            <w:tcW w:w="437" w:type="pct"/>
            <w:shd w:val="clear" w:color="auto" w:fill="auto"/>
          </w:tcPr>
          <w:p w:rsidR="009A55EF" w:rsidRPr="006C2F38" w:rsidRDefault="009A55EF" w:rsidP="00EA6F47">
            <w:pPr>
              <w:jc w:val="center"/>
              <w:rPr>
                <w:b/>
                <w:color w:val="000000"/>
                <w:sz w:val="20"/>
                <w:szCs w:val="20"/>
              </w:rPr>
            </w:pPr>
            <w:r w:rsidRPr="006C2F38">
              <w:rPr>
                <w:b/>
                <w:color w:val="000000"/>
                <w:sz w:val="20"/>
                <w:szCs w:val="20"/>
              </w:rPr>
              <w:t>5,1</w:t>
            </w:r>
          </w:p>
        </w:tc>
        <w:tc>
          <w:tcPr>
            <w:tcW w:w="519" w:type="pct"/>
            <w:shd w:val="clear" w:color="auto" w:fill="auto"/>
          </w:tcPr>
          <w:p w:rsidR="009A55EF" w:rsidRPr="006C2F38" w:rsidRDefault="009A55EF" w:rsidP="00EA6F47">
            <w:pPr>
              <w:jc w:val="both"/>
              <w:rPr>
                <w:color w:val="000000"/>
                <w:sz w:val="20"/>
                <w:szCs w:val="20"/>
              </w:rPr>
            </w:pPr>
          </w:p>
        </w:tc>
        <w:tc>
          <w:tcPr>
            <w:tcW w:w="471" w:type="pct"/>
            <w:shd w:val="clear" w:color="auto" w:fill="auto"/>
          </w:tcPr>
          <w:p w:rsidR="009A55EF" w:rsidRPr="006C2F38" w:rsidRDefault="009A55EF" w:rsidP="00EA6F47">
            <w:pPr>
              <w:jc w:val="both"/>
              <w:rPr>
                <w:color w:val="000000"/>
                <w:sz w:val="20"/>
                <w:szCs w:val="20"/>
              </w:rPr>
            </w:pPr>
          </w:p>
        </w:tc>
        <w:tc>
          <w:tcPr>
            <w:tcW w:w="519" w:type="pct"/>
            <w:shd w:val="clear" w:color="auto" w:fill="auto"/>
          </w:tcPr>
          <w:p w:rsidR="009A55EF" w:rsidRPr="006C2F38" w:rsidRDefault="009A55EF" w:rsidP="00EA6F47">
            <w:pPr>
              <w:jc w:val="center"/>
              <w:rPr>
                <w:color w:val="000000"/>
                <w:sz w:val="20"/>
                <w:szCs w:val="20"/>
              </w:rPr>
            </w:pPr>
            <w:r w:rsidRPr="006C2F38">
              <w:rPr>
                <w:color w:val="000000"/>
                <w:sz w:val="20"/>
                <w:szCs w:val="20"/>
              </w:rPr>
              <w:t>39</w:t>
            </w:r>
          </w:p>
        </w:tc>
        <w:tc>
          <w:tcPr>
            <w:tcW w:w="437" w:type="pct"/>
            <w:shd w:val="clear" w:color="auto" w:fill="auto"/>
          </w:tcPr>
          <w:p w:rsidR="009A55EF" w:rsidRPr="006C2F38" w:rsidRDefault="009A55EF" w:rsidP="00EA6F47">
            <w:pPr>
              <w:jc w:val="center"/>
              <w:rPr>
                <w:color w:val="000000"/>
                <w:sz w:val="20"/>
                <w:szCs w:val="20"/>
              </w:rPr>
            </w:pPr>
            <w:r w:rsidRPr="006C2F38">
              <w:rPr>
                <w:color w:val="000000"/>
                <w:sz w:val="20"/>
                <w:szCs w:val="20"/>
              </w:rPr>
              <w:t>1,7</w:t>
            </w:r>
          </w:p>
        </w:tc>
        <w:tc>
          <w:tcPr>
            <w:tcW w:w="519" w:type="pct"/>
            <w:shd w:val="clear" w:color="auto" w:fill="auto"/>
          </w:tcPr>
          <w:p w:rsidR="009A55EF" w:rsidRPr="006C2F38" w:rsidRDefault="009A55EF" w:rsidP="00EA6F47">
            <w:pPr>
              <w:jc w:val="center"/>
              <w:rPr>
                <w:color w:val="000000"/>
                <w:sz w:val="20"/>
                <w:szCs w:val="20"/>
              </w:rPr>
            </w:pPr>
            <w:r w:rsidRPr="006C2F38">
              <w:rPr>
                <w:color w:val="000000"/>
                <w:sz w:val="20"/>
                <w:szCs w:val="20"/>
              </w:rPr>
              <w:t>51</w:t>
            </w:r>
          </w:p>
        </w:tc>
        <w:tc>
          <w:tcPr>
            <w:tcW w:w="437" w:type="pct"/>
            <w:shd w:val="clear" w:color="auto" w:fill="auto"/>
          </w:tcPr>
          <w:p w:rsidR="009A55EF" w:rsidRPr="006C2F38" w:rsidRDefault="009A55EF" w:rsidP="00EA6F47">
            <w:pPr>
              <w:jc w:val="center"/>
              <w:rPr>
                <w:color w:val="000000"/>
                <w:sz w:val="20"/>
                <w:szCs w:val="20"/>
              </w:rPr>
            </w:pPr>
            <w:r w:rsidRPr="006C2F38">
              <w:rPr>
                <w:color w:val="000000"/>
                <w:sz w:val="20"/>
                <w:szCs w:val="20"/>
              </w:rPr>
              <w:t>4,2</w:t>
            </w:r>
          </w:p>
        </w:tc>
      </w:tr>
      <w:tr w:rsidR="009A55EF" w:rsidRPr="006C2F38" w:rsidTr="00EA6F47">
        <w:tc>
          <w:tcPr>
            <w:tcW w:w="1144" w:type="pct"/>
            <w:shd w:val="clear" w:color="auto" w:fill="auto"/>
          </w:tcPr>
          <w:p w:rsidR="009A55EF" w:rsidRPr="006C2F38" w:rsidRDefault="009A55EF" w:rsidP="00EA6F47">
            <w:pPr>
              <w:jc w:val="both"/>
              <w:rPr>
                <w:color w:val="000000"/>
                <w:sz w:val="20"/>
                <w:szCs w:val="20"/>
              </w:rPr>
            </w:pPr>
            <w:r w:rsidRPr="006C2F38">
              <w:rPr>
                <w:color w:val="000000"/>
                <w:sz w:val="20"/>
                <w:szCs w:val="20"/>
              </w:rPr>
              <w:t>Информационные системы и технологии</w:t>
            </w:r>
          </w:p>
        </w:tc>
        <w:tc>
          <w:tcPr>
            <w:tcW w:w="519" w:type="pct"/>
            <w:shd w:val="clear" w:color="auto" w:fill="auto"/>
          </w:tcPr>
          <w:p w:rsidR="009A55EF" w:rsidRPr="006C2F38" w:rsidRDefault="009A55EF" w:rsidP="00EA6F47">
            <w:pPr>
              <w:jc w:val="center"/>
              <w:rPr>
                <w:color w:val="000000"/>
                <w:sz w:val="20"/>
                <w:szCs w:val="20"/>
              </w:rPr>
            </w:pPr>
            <w:r w:rsidRPr="006C2F38">
              <w:rPr>
                <w:color w:val="000000"/>
                <w:sz w:val="20"/>
                <w:szCs w:val="20"/>
              </w:rPr>
              <w:t>337</w:t>
            </w:r>
          </w:p>
        </w:tc>
        <w:tc>
          <w:tcPr>
            <w:tcW w:w="437" w:type="pct"/>
            <w:shd w:val="clear" w:color="auto" w:fill="auto"/>
          </w:tcPr>
          <w:p w:rsidR="009A55EF" w:rsidRPr="006C2F38" w:rsidRDefault="009A55EF" w:rsidP="00EA6F47">
            <w:pPr>
              <w:jc w:val="center"/>
              <w:rPr>
                <w:color w:val="000000"/>
                <w:sz w:val="20"/>
                <w:szCs w:val="20"/>
              </w:rPr>
            </w:pPr>
            <w:r w:rsidRPr="006C2F38">
              <w:rPr>
                <w:color w:val="000000"/>
                <w:sz w:val="20"/>
                <w:szCs w:val="20"/>
              </w:rPr>
              <w:t>14</w:t>
            </w:r>
          </w:p>
        </w:tc>
        <w:tc>
          <w:tcPr>
            <w:tcW w:w="519" w:type="pct"/>
            <w:shd w:val="clear" w:color="auto" w:fill="auto"/>
          </w:tcPr>
          <w:p w:rsidR="009A55EF" w:rsidRPr="006C2F38" w:rsidRDefault="009A55EF" w:rsidP="00EA6F47">
            <w:pPr>
              <w:jc w:val="both"/>
              <w:rPr>
                <w:color w:val="000000"/>
                <w:sz w:val="20"/>
                <w:szCs w:val="20"/>
              </w:rPr>
            </w:pPr>
          </w:p>
        </w:tc>
        <w:tc>
          <w:tcPr>
            <w:tcW w:w="471" w:type="pct"/>
            <w:shd w:val="clear" w:color="auto" w:fill="auto"/>
          </w:tcPr>
          <w:p w:rsidR="009A55EF" w:rsidRPr="006C2F38" w:rsidRDefault="009A55EF" w:rsidP="00EA6F47">
            <w:pPr>
              <w:jc w:val="both"/>
              <w:rPr>
                <w:color w:val="000000"/>
                <w:sz w:val="20"/>
                <w:szCs w:val="20"/>
              </w:rPr>
            </w:pPr>
          </w:p>
        </w:tc>
        <w:tc>
          <w:tcPr>
            <w:tcW w:w="519" w:type="pct"/>
            <w:shd w:val="clear" w:color="auto" w:fill="auto"/>
          </w:tcPr>
          <w:p w:rsidR="009A55EF" w:rsidRPr="006C2F38" w:rsidRDefault="009A55EF" w:rsidP="00EA6F47">
            <w:pPr>
              <w:jc w:val="both"/>
              <w:rPr>
                <w:color w:val="000000"/>
                <w:sz w:val="20"/>
                <w:szCs w:val="20"/>
              </w:rPr>
            </w:pPr>
          </w:p>
        </w:tc>
        <w:tc>
          <w:tcPr>
            <w:tcW w:w="437" w:type="pct"/>
            <w:shd w:val="clear" w:color="auto" w:fill="auto"/>
          </w:tcPr>
          <w:p w:rsidR="009A55EF" w:rsidRPr="006C2F38" w:rsidRDefault="009A55EF" w:rsidP="00EA6F47">
            <w:pPr>
              <w:jc w:val="both"/>
              <w:rPr>
                <w:color w:val="000000"/>
                <w:sz w:val="20"/>
                <w:szCs w:val="20"/>
              </w:rPr>
            </w:pPr>
          </w:p>
        </w:tc>
        <w:tc>
          <w:tcPr>
            <w:tcW w:w="519" w:type="pct"/>
            <w:shd w:val="clear" w:color="auto" w:fill="auto"/>
          </w:tcPr>
          <w:p w:rsidR="009A55EF" w:rsidRPr="006C2F38" w:rsidRDefault="009A55EF" w:rsidP="00EA6F47">
            <w:pPr>
              <w:jc w:val="center"/>
              <w:rPr>
                <w:b/>
                <w:color w:val="000000"/>
                <w:sz w:val="20"/>
                <w:szCs w:val="20"/>
              </w:rPr>
            </w:pPr>
            <w:r w:rsidRPr="006C2F38">
              <w:rPr>
                <w:b/>
                <w:color w:val="000000"/>
                <w:sz w:val="20"/>
                <w:szCs w:val="20"/>
              </w:rPr>
              <w:t>318</w:t>
            </w:r>
          </w:p>
        </w:tc>
        <w:tc>
          <w:tcPr>
            <w:tcW w:w="437" w:type="pct"/>
            <w:shd w:val="clear" w:color="auto" w:fill="auto"/>
          </w:tcPr>
          <w:p w:rsidR="009A55EF" w:rsidRPr="006C2F38" w:rsidRDefault="009A55EF" w:rsidP="00EA6F47">
            <w:pPr>
              <w:jc w:val="center"/>
              <w:rPr>
                <w:b/>
                <w:color w:val="000000"/>
                <w:sz w:val="20"/>
                <w:szCs w:val="20"/>
              </w:rPr>
            </w:pPr>
            <w:r w:rsidRPr="006C2F38">
              <w:rPr>
                <w:b/>
                <w:color w:val="000000"/>
                <w:sz w:val="20"/>
                <w:szCs w:val="20"/>
              </w:rPr>
              <w:t>15</w:t>
            </w:r>
          </w:p>
        </w:tc>
      </w:tr>
      <w:tr w:rsidR="009A55EF" w:rsidRPr="006C2F38" w:rsidTr="00EA6F47">
        <w:tc>
          <w:tcPr>
            <w:tcW w:w="1144" w:type="pct"/>
            <w:shd w:val="clear" w:color="auto" w:fill="auto"/>
          </w:tcPr>
          <w:p w:rsidR="009A55EF" w:rsidRPr="006C2F38" w:rsidRDefault="009A55EF" w:rsidP="00EA6F47">
            <w:pPr>
              <w:jc w:val="both"/>
              <w:rPr>
                <w:color w:val="000000"/>
                <w:sz w:val="20"/>
                <w:szCs w:val="20"/>
              </w:rPr>
            </w:pPr>
            <w:r w:rsidRPr="006C2F38">
              <w:rPr>
                <w:color w:val="000000"/>
                <w:sz w:val="20"/>
                <w:szCs w:val="20"/>
              </w:rPr>
              <w:t>Прикладная информатика</w:t>
            </w:r>
          </w:p>
        </w:tc>
        <w:tc>
          <w:tcPr>
            <w:tcW w:w="519" w:type="pct"/>
            <w:shd w:val="clear" w:color="auto" w:fill="auto"/>
          </w:tcPr>
          <w:p w:rsidR="009A55EF" w:rsidRPr="006C2F38" w:rsidRDefault="009A55EF" w:rsidP="00EA6F47">
            <w:pPr>
              <w:jc w:val="center"/>
              <w:rPr>
                <w:color w:val="000000"/>
                <w:sz w:val="20"/>
                <w:szCs w:val="20"/>
              </w:rPr>
            </w:pPr>
            <w:r w:rsidRPr="006C2F38">
              <w:rPr>
                <w:color w:val="000000"/>
                <w:sz w:val="20"/>
                <w:szCs w:val="20"/>
              </w:rPr>
              <w:t>694</w:t>
            </w:r>
          </w:p>
        </w:tc>
        <w:tc>
          <w:tcPr>
            <w:tcW w:w="437" w:type="pct"/>
            <w:shd w:val="clear" w:color="auto" w:fill="auto"/>
          </w:tcPr>
          <w:p w:rsidR="009A55EF" w:rsidRPr="006C2F38" w:rsidRDefault="009A55EF" w:rsidP="00EA6F47">
            <w:pPr>
              <w:jc w:val="center"/>
              <w:rPr>
                <w:color w:val="000000"/>
                <w:sz w:val="20"/>
                <w:szCs w:val="20"/>
              </w:rPr>
            </w:pPr>
            <w:r w:rsidRPr="006C2F38">
              <w:rPr>
                <w:color w:val="000000"/>
                <w:sz w:val="20"/>
                <w:szCs w:val="20"/>
              </w:rPr>
              <w:t>6,9</w:t>
            </w:r>
          </w:p>
        </w:tc>
        <w:tc>
          <w:tcPr>
            <w:tcW w:w="519" w:type="pct"/>
            <w:shd w:val="clear" w:color="auto" w:fill="auto"/>
          </w:tcPr>
          <w:p w:rsidR="009A55EF" w:rsidRPr="006C2F38" w:rsidRDefault="009A55EF" w:rsidP="00EA6F47">
            <w:pPr>
              <w:jc w:val="both"/>
              <w:rPr>
                <w:color w:val="000000"/>
                <w:sz w:val="20"/>
                <w:szCs w:val="20"/>
              </w:rPr>
            </w:pPr>
          </w:p>
        </w:tc>
        <w:tc>
          <w:tcPr>
            <w:tcW w:w="471" w:type="pct"/>
            <w:shd w:val="clear" w:color="auto" w:fill="auto"/>
          </w:tcPr>
          <w:p w:rsidR="009A55EF" w:rsidRPr="006C2F38" w:rsidRDefault="009A55EF" w:rsidP="00EA6F47">
            <w:pPr>
              <w:jc w:val="both"/>
              <w:rPr>
                <w:color w:val="000000"/>
                <w:sz w:val="20"/>
                <w:szCs w:val="20"/>
              </w:rPr>
            </w:pPr>
          </w:p>
        </w:tc>
        <w:tc>
          <w:tcPr>
            <w:tcW w:w="519" w:type="pct"/>
            <w:shd w:val="clear" w:color="auto" w:fill="auto"/>
          </w:tcPr>
          <w:p w:rsidR="009A55EF" w:rsidRPr="006C2F38" w:rsidRDefault="009A55EF" w:rsidP="00EA6F47">
            <w:pPr>
              <w:jc w:val="both"/>
              <w:rPr>
                <w:color w:val="000000"/>
                <w:sz w:val="20"/>
                <w:szCs w:val="20"/>
              </w:rPr>
            </w:pPr>
          </w:p>
        </w:tc>
        <w:tc>
          <w:tcPr>
            <w:tcW w:w="437" w:type="pct"/>
            <w:shd w:val="clear" w:color="auto" w:fill="auto"/>
          </w:tcPr>
          <w:p w:rsidR="009A55EF" w:rsidRPr="006C2F38" w:rsidRDefault="009A55EF" w:rsidP="00EA6F47">
            <w:pPr>
              <w:jc w:val="both"/>
              <w:rPr>
                <w:color w:val="000000"/>
                <w:sz w:val="20"/>
                <w:szCs w:val="20"/>
              </w:rPr>
            </w:pPr>
          </w:p>
        </w:tc>
        <w:tc>
          <w:tcPr>
            <w:tcW w:w="519" w:type="pct"/>
            <w:shd w:val="clear" w:color="auto" w:fill="auto"/>
          </w:tcPr>
          <w:p w:rsidR="009A55EF" w:rsidRPr="006C2F38" w:rsidRDefault="009A55EF" w:rsidP="00EA6F47">
            <w:pPr>
              <w:jc w:val="center"/>
              <w:rPr>
                <w:color w:val="000000"/>
                <w:sz w:val="20"/>
                <w:szCs w:val="20"/>
              </w:rPr>
            </w:pPr>
            <w:r w:rsidRPr="006C2F38">
              <w:rPr>
                <w:color w:val="000000"/>
                <w:sz w:val="20"/>
                <w:szCs w:val="20"/>
              </w:rPr>
              <w:t>291</w:t>
            </w:r>
          </w:p>
        </w:tc>
        <w:tc>
          <w:tcPr>
            <w:tcW w:w="437" w:type="pct"/>
            <w:shd w:val="clear" w:color="auto" w:fill="auto"/>
          </w:tcPr>
          <w:p w:rsidR="009A55EF" w:rsidRPr="006C2F38" w:rsidRDefault="009A55EF" w:rsidP="00EA6F47">
            <w:pPr>
              <w:jc w:val="center"/>
              <w:rPr>
                <w:b/>
                <w:color w:val="000000"/>
                <w:sz w:val="20"/>
                <w:szCs w:val="20"/>
              </w:rPr>
            </w:pPr>
            <w:r w:rsidRPr="006C2F38">
              <w:rPr>
                <w:b/>
                <w:color w:val="000000"/>
                <w:sz w:val="20"/>
                <w:szCs w:val="20"/>
              </w:rPr>
              <w:t>16,1</w:t>
            </w:r>
          </w:p>
        </w:tc>
      </w:tr>
      <w:tr w:rsidR="009A55EF" w:rsidRPr="006C2F38" w:rsidTr="00EA6F47">
        <w:tc>
          <w:tcPr>
            <w:tcW w:w="1144" w:type="pct"/>
            <w:shd w:val="clear" w:color="auto" w:fill="auto"/>
          </w:tcPr>
          <w:p w:rsidR="009A55EF" w:rsidRPr="006C2F38" w:rsidRDefault="009A55EF" w:rsidP="00EA6F47">
            <w:pPr>
              <w:jc w:val="both"/>
              <w:rPr>
                <w:color w:val="000000"/>
                <w:sz w:val="20"/>
                <w:szCs w:val="20"/>
              </w:rPr>
            </w:pPr>
            <w:r w:rsidRPr="006C2F38">
              <w:rPr>
                <w:color w:val="000000"/>
                <w:sz w:val="20"/>
                <w:szCs w:val="20"/>
              </w:rPr>
              <w:t>Инфокоммуникационные технологии и системы связи</w:t>
            </w:r>
          </w:p>
        </w:tc>
        <w:tc>
          <w:tcPr>
            <w:tcW w:w="519" w:type="pct"/>
            <w:shd w:val="clear" w:color="auto" w:fill="auto"/>
          </w:tcPr>
          <w:p w:rsidR="009A55EF" w:rsidRPr="006C2F38" w:rsidRDefault="009A55EF" w:rsidP="00EA6F47">
            <w:pPr>
              <w:jc w:val="center"/>
              <w:rPr>
                <w:color w:val="000000"/>
                <w:sz w:val="20"/>
                <w:szCs w:val="20"/>
              </w:rPr>
            </w:pPr>
            <w:r w:rsidRPr="006C2F38">
              <w:rPr>
                <w:color w:val="000000"/>
                <w:sz w:val="20"/>
                <w:szCs w:val="20"/>
              </w:rPr>
              <w:t>177</w:t>
            </w:r>
          </w:p>
        </w:tc>
        <w:tc>
          <w:tcPr>
            <w:tcW w:w="437" w:type="pct"/>
            <w:shd w:val="clear" w:color="auto" w:fill="auto"/>
          </w:tcPr>
          <w:p w:rsidR="009A55EF" w:rsidRPr="006C2F38" w:rsidRDefault="009A55EF" w:rsidP="00EA6F47">
            <w:pPr>
              <w:jc w:val="center"/>
              <w:rPr>
                <w:color w:val="000000"/>
                <w:sz w:val="20"/>
                <w:szCs w:val="20"/>
              </w:rPr>
            </w:pPr>
            <w:r w:rsidRPr="006C2F38">
              <w:rPr>
                <w:color w:val="000000"/>
                <w:sz w:val="20"/>
                <w:szCs w:val="20"/>
              </w:rPr>
              <w:t>9,3</w:t>
            </w:r>
          </w:p>
        </w:tc>
        <w:tc>
          <w:tcPr>
            <w:tcW w:w="519" w:type="pct"/>
            <w:shd w:val="clear" w:color="auto" w:fill="auto"/>
          </w:tcPr>
          <w:p w:rsidR="009A55EF" w:rsidRPr="006C2F38" w:rsidRDefault="009A55EF" w:rsidP="00EA6F47">
            <w:pPr>
              <w:jc w:val="center"/>
              <w:rPr>
                <w:color w:val="000000"/>
                <w:sz w:val="20"/>
                <w:szCs w:val="20"/>
              </w:rPr>
            </w:pPr>
            <w:r w:rsidRPr="006C2F38">
              <w:rPr>
                <w:color w:val="000000"/>
                <w:sz w:val="20"/>
                <w:szCs w:val="20"/>
              </w:rPr>
              <w:t>154</w:t>
            </w:r>
          </w:p>
        </w:tc>
        <w:tc>
          <w:tcPr>
            <w:tcW w:w="471" w:type="pct"/>
            <w:shd w:val="clear" w:color="auto" w:fill="auto"/>
          </w:tcPr>
          <w:p w:rsidR="009A55EF" w:rsidRPr="006C2F38" w:rsidRDefault="009A55EF" w:rsidP="00EA6F47">
            <w:pPr>
              <w:jc w:val="center"/>
              <w:rPr>
                <w:color w:val="000000"/>
                <w:sz w:val="20"/>
                <w:szCs w:val="20"/>
              </w:rPr>
            </w:pPr>
            <w:r w:rsidRPr="006C2F38">
              <w:rPr>
                <w:color w:val="000000"/>
                <w:sz w:val="20"/>
                <w:szCs w:val="20"/>
              </w:rPr>
              <w:t>7,9</w:t>
            </w:r>
          </w:p>
        </w:tc>
        <w:tc>
          <w:tcPr>
            <w:tcW w:w="519" w:type="pct"/>
            <w:shd w:val="clear" w:color="auto" w:fill="auto"/>
          </w:tcPr>
          <w:p w:rsidR="009A55EF" w:rsidRPr="006C2F38" w:rsidRDefault="009A55EF" w:rsidP="00EA6F47">
            <w:pPr>
              <w:jc w:val="both"/>
              <w:rPr>
                <w:color w:val="000000"/>
                <w:sz w:val="20"/>
                <w:szCs w:val="20"/>
              </w:rPr>
            </w:pPr>
          </w:p>
        </w:tc>
        <w:tc>
          <w:tcPr>
            <w:tcW w:w="437" w:type="pct"/>
            <w:shd w:val="clear" w:color="auto" w:fill="auto"/>
          </w:tcPr>
          <w:p w:rsidR="009A55EF" w:rsidRPr="006C2F38" w:rsidRDefault="009A55EF" w:rsidP="00EA6F47">
            <w:pPr>
              <w:jc w:val="both"/>
              <w:rPr>
                <w:color w:val="000000"/>
                <w:sz w:val="20"/>
                <w:szCs w:val="20"/>
              </w:rPr>
            </w:pPr>
          </w:p>
        </w:tc>
        <w:tc>
          <w:tcPr>
            <w:tcW w:w="519" w:type="pct"/>
            <w:shd w:val="clear" w:color="auto" w:fill="auto"/>
          </w:tcPr>
          <w:p w:rsidR="009A55EF" w:rsidRPr="006C2F38" w:rsidRDefault="009A55EF" w:rsidP="00EA6F47">
            <w:pPr>
              <w:jc w:val="center"/>
              <w:rPr>
                <w:b/>
                <w:color w:val="000000"/>
                <w:sz w:val="20"/>
                <w:szCs w:val="20"/>
              </w:rPr>
            </w:pPr>
            <w:r w:rsidRPr="006C2F38">
              <w:rPr>
                <w:b/>
                <w:color w:val="000000"/>
                <w:sz w:val="20"/>
                <w:szCs w:val="20"/>
              </w:rPr>
              <w:t>167</w:t>
            </w:r>
          </w:p>
        </w:tc>
        <w:tc>
          <w:tcPr>
            <w:tcW w:w="437" w:type="pct"/>
            <w:shd w:val="clear" w:color="auto" w:fill="auto"/>
          </w:tcPr>
          <w:p w:rsidR="009A55EF" w:rsidRPr="006C2F38" w:rsidRDefault="009A55EF" w:rsidP="00EA6F47">
            <w:pPr>
              <w:jc w:val="center"/>
              <w:rPr>
                <w:color w:val="000000"/>
                <w:sz w:val="20"/>
                <w:szCs w:val="20"/>
              </w:rPr>
            </w:pPr>
            <w:r w:rsidRPr="006C2F38">
              <w:rPr>
                <w:color w:val="000000"/>
                <w:sz w:val="20"/>
                <w:szCs w:val="20"/>
              </w:rPr>
              <w:t>8,7</w:t>
            </w:r>
          </w:p>
        </w:tc>
      </w:tr>
      <w:tr w:rsidR="009A55EF" w:rsidRPr="006C2F38" w:rsidTr="00EA6F47">
        <w:trPr>
          <w:trHeight w:val="1164"/>
        </w:trPr>
        <w:tc>
          <w:tcPr>
            <w:tcW w:w="1144" w:type="pct"/>
            <w:shd w:val="clear" w:color="auto" w:fill="auto"/>
          </w:tcPr>
          <w:p w:rsidR="009A55EF" w:rsidRPr="006C2F38" w:rsidRDefault="009A55EF" w:rsidP="00EA6F47">
            <w:pPr>
              <w:jc w:val="both"/>
              <w:rPr>
                <w:color w:val="000000"/>
                <w:sz w:val="20"/>
                <w:szCs w:val="20"/>
              </w:rPr>
            </w:pPr>
            <w:r w:rsidRPr="006C2F38">
              <w:rPr>
                <w:color w:val="000000"/>
                <w:sz w:val="20"/>
                <w:szCs w:val="20"/>
              </w:rPr>
              <w:t>Технология транспортных процессов</w:t>
            </w:r>
          </w:p>
        </w:tc>
        <w:tc>
          <w:tcPr>
            <w:tcW w:w="519" w:type="pct"/>
            <w:shd w:val="clear" w:color="auto" w:fill="auto"/>
          </w:tcPr>
          <w:p w:rsidR="009A55EF" w:rsidRPr="006C2F38" w:rsidRDefault="009A55EF" w:rsidP="00EA6F47">
            <w:pPr>
              <w:jc w:val="center"/>
              <w:rPr>
                <w:color w:val="000000"/>
                <w:sz w:val="20"/>
                <w:szCs w:val="20"/>
              </w:rPr>
            </w:pPr>
            <w:r w:rsidRPr="006C2F38">
              <w:rPr>
                <w:color w:val="000000"/>
                <w:sz w:val="20"/>
                <w:szCs w:val="20"/>
              </w:rPr>
              <w:t>108</w:t>
            </w:r>
          </w:p>
        </w:tc>
        <w:tc>
          <w:tcPr>
            <w:tcW w:w="437" w:type="pct"/>
            <w:shd w:val="clear" w:color="auto" w:fill="auto"/>
          </w:tcPr>
          <w:p w:rsidR="009A55EF" w:rsidRPr="006C2F38" w:rsidRDefault="009A55EF" w:rsidP="00EA6F47">
            <w:pPr>
              <w:jc w:val="center"/>
              <w:rPr>
                <w:color w:val="000000"/>
                <w:sz w:val="20"/>
                <w:szCs w:val="20"/>
              </w:rPr>
            </w:pPr>
            <w:r w:rsidRPr="006C2F38">
              <w:rPr>
                <w:color w:val="000000"/>
                <w:sz w:val="20"/>
                <w:szCs w:val="20"/>
              </w:rPr>
              <w:t>6,7</w:t>
            </w:r>
          </w:p>
        </w:tc>
        <w:tc>
          <w:tcPr>
            <w:tcW w:w="519" w:type="pct"/>
            <w:shd w:val="clear" w:color="auto" w:fill="auto"/>
          </w:tcPr>
          <w:p w:rsidR="009A55EF" w:rsidRPr="006C2F38" w:rsidRDefault="009A55EF" w:rsidP="00EA6F47">
            <w:pPr>
              <w:rPr>
                <w:color w:val="000000"/>
                <w:sz w:val="20"/>
                <w:szCs w:val="20"/>
              </w:rPr>
            </w:pPr>
          </w:p>
        </w:tc>
        <w:tc>
          <w:tcPr>
            <w:tcW w:w="471" w:type="pct"/>
            <w:shd w:val="clear" w:color="auto" w:fill="auto"/>
          </w:tcPr>
          <w:p w:rsidR="009A55EF" w:rsidRPr="006C2F38" w:rsidRDefault="009A55EF" w:rsidP="00EA6F47">
            <w:pPr>
              <w:jc w:val="center"/>
              <w:rPr>
                <w:color w:val="000000"/>
                <w:sz w:val="20"/>
                <w:szCs w:val="20"/>
              </w:rPr>
            </w:pPr>
          </w:p>
        </w:tc>
        <w:tc>
          <w:tcPr>
            <w:tcW w:w="519" w:type="pct"/>
            <w:shd w:val="clear" w:color="auto" w:fill="auto"/>
          </w:tcPr>
          <w:p w:rsidR="009A55EF" w:rsidRPr="006C2F38" w:rsidRDefault="009A55EF" w:rsidP="00EA6F47">
            <w:pPr>
              <w:jc w:val="center"/>
              <w:rPr>
                <w:color w:val="000000"/>
                <w:sz w:val="20"/>
                <w:szCs w:val="20"/>
              </w:rPr>
            </w:pPr>
            <w:r w:rsidRPr="006C2F38">
              <w:rPr>
                <w:color w:val="000000"/>
                <w:sz w:val="20"/>
                <w:szCs w:val="20"/>
              </w:rPr>
              <w:t>124</w:t>
            </w:r>
          </w:p>
        </w:tc>
        <w:tc>
          <w:tcPr>
            <w:tcW w:w="437" w:type="pct"/>
            <w:shd w:val="clear" w:color="auto" w:fill="auto"/>
          </w:tcPr>
          <w:p w:rsidR="009A55EF" w:rsidRPr="006C2F38" w:rsidRDefault="009A55EF" w:rsidP="00EA6F47">
            <w:pPr>
              <w:jc w:val="center"/>
              <w:rPr>
                <w:color w:val="000000"/>
                <w:sz w:val="20"/>
                <w:szCs w:val="20"/>
              </w:rPr>
            </w:pPr>
            <w:r w:rsidRPr="006C2F38">
              <w:rPr>
                <w:color w:val="000000"/>
                <w:sz w:val="20"/>
                <w:szCs w:val="20"/>
              </w:rPr>
              <w:t>4,0</w:t>
            </w:r>
          </w:p>
        </w:tc>
        <w:tc>
          <w:tcPr>
            <w:tcW w:w="519" w:type="pct"/>
            <w:shd w:val="clear" w:color="auto" w:fill="auto"/>
          </w:tcPr>
          <w:p w:rsidR="009A55EF" w:rsidRPr="006C2F38" w:rsidRDefault="009A55EF" w:rsidP="00EA6F47">
            <w:pPr>
              <w:jc w:val="center"/>
              <w:rPr>
                <w:b/>
                <w:color w:val="000000"/>
                <w:sz w:val="20"/>
                <w:szCs w:val="20"/>
              </w:rPr>
            </w:pPr>
            <w:r w:rsidRPr="006C2F38">
              <w:rPr>
                <w:b/>
                <w:color w:val="000000"/>
                <w:sz w:val="20"/>
                <w:szCs w:val="20"/>
              </w:rPr>
              <w:t>151</w:t>
            </w:r>
          </w:p>
        </w:tc>
        <w:tc>
          <w:tcPr>
            <w:tcW w:w="437" w:type="pct"/>
            <w:shd w:val="clear" w:color="auto" w:fill="auto"/>
          </w:tcPr>
          <w:p w:rsidR="009A55EF" w:rsidRPr="006C2F38" w:rsidRDefault="009A55EF" w:rsidP="00EA6F47">
            <w:pPr>
              <w:jc w:val="center"/>
              <w:rPr>
                <w:b/>
                <w:color w:val="000000"/>
                <w:sz w:val="20"/>
                <w:szCs w:val="20"/>
              </w:rPr>
            </w:pPr>
            <w:r w:rsidRPr="006C2F38">
              <w:rPr>
                <w:b/>
                <w:color w:val="000000"/>
                <w:sz w:val="20"/>
                <w:szCs w:val="20"/>
              </w:rPr>
              <w:t>16,7</w:t>
            </w:r>
          </w:p>
        </w:tc>
      </w:tr>
      <w:tr w:rsidR="009A55EF" w:rsidRPr="006C2F38" w:rsidTr="00EA6F47">
        <w:tc>
          <w:tcPr>
            <w:tcW w:w="1144" w:type="pct"/>
            <w:shd w:val="clear" w:color="auto" w:fill="auto"/>
          </w:tcPr>
          <w:p w:rsidR="009A55EF" w:rsidRPr="006C2F38" w:rsidRDefault="009A55EF" w:rsidP="00EA6F47">
            <w:pPr>
              <w:jc w:val="both"/>
              <w:rPr>
                <w:color w:val="000000"/>
                <w:sz w:val="20"/>
                <w:szCs w:val="20"/>
              </w:rPr>
            </w:pPr>
            <w:r w:rsidRPr="006C2F38">
              <w:rPr>
                <w:color w:val="000000"/>
                <w:sz w:val="20"/>
                <w:szCs w:val="20"/>
              </w:rPr>
              <w:t>Психология</w:t>
            </w:r>
          </w:p>
        </w:tc>
        <w:tc>
          <w:tcPr>
            <w:tcW w:w="519" w:type="pct"/>
            <w:shd w:val="clear" w:color="auto" w:fill="auto"/>
          </w:tcPr>
          <w:p w:rsidR="009A55EF" w:rsidRPr="006C2F38" w:rsidRDefault="009A55EF" w:rsidP="00EA6F47">
            <w:pPr>
              <w:jc w:val="center"/>
              <w:rPr>
                <w:color w:val="000000"/>
                <w:sz w:val="20"/>
                <w:szCs w:val="20"/>
              </w:rPr>
            </w:pPr>
            <w:r w:rsidRPr="006C2F38">
              <w:rPr>
                <w:color w:val="000000"/>
                <w:sz w:val="20"/>
                <w:szCs w:val="20"/>
              </w:rPr>
              <w:t>172</w:t>
            </w:r>
          </w:p>
        </w:tc>
        <w:tc>
          <w:tcPr>
            <w:tcW w:w="437" w:type="pct"/>
            <w:shd w:val="clear" w:color="auto" w:fill="auto"/>
          </w:tcPr>
          <w:p w:rsidR="009A55EF" w:rsidRPr="006C2F38" w:rsidRDefault="009A55EF" w:rsidP="00EA6F47">
            <w:pPr>
              <w:jc w:val="center"/>
              <w:rPr>
                <w:color w:val="000000"/>
                <w:sz w:val="20"/>
                <w:szCs w:val="20"/>
              </w:rPr>
            </w:pPr>
            <w:r w:rsidRPr="006C2F38">
              <w:rPr>
                <w:color w:val="000000"/>
                <w:sz w:val="20"/>
                <w:szCs w:val="20"/>
              </w:rPr>
              <w:t>12,0</w:t>
            </w:r>
          </w:p>
        </w:tc>
        <w:tc>
          <w:tcPr>
            <w:tcW w:w="519" w:type="pct"/>
            <w:shd w:val="clear" w:color="auto" w:fill="auto"/>
          </w:tcPr>
          <w:p w:rsidR="009A55EF" w:rsidRPr="006C2F38" w:rsidRDefault="009A55EF" w:rsidP="00EA6F47">
            <w:pPr>
              <w:jc w:val="center"/>
              <w:rPr>
                <w:color w:val="000000"/>
                <w:sz w:val="20"/>
                <w:szCs w:val="20"/>
              </w:rPr>
            </w:pPr>
            <w:r w:rsidRPr="006C2F38">
              <w:rPr>
                <w:color w:val="000000"/>
                <w:sz w:val="20"/>
                <w:szCs w:val="20"/>
              </w:rPr>
              <w:t>92</w:t>
            </w:r>
          </w:p>
        </w:tc>
        <w:tc>
          <w:tcPr>
            <w:tcW w:w="471" w:type="pct"/>
            <w:shd w:val="clear" w:color="auto" w:fill="auto"/>
          </w:tcPr>
          <w:p w:rsidR="009A55EF" w:rsidRPr="006C2F38" w:rsidRDefault="009A55EF" w:rsidP="00EA6F47">
            <w:pPr>
              <w:jc w:val="center"/>
              <w:rPr>
                <w:color w:val="000000"/>
                <w:sz w:val="20"/>
                <w:szCs w:val="20"/>
              </w:rPr>
            </w:pPr>
            <w:r w:rsidRPr="006C2F38">
              <w:rPr>
                <w:color w:val="000000"/>
                <w:sz w:val="20"/>
                <w:szCs w:val="20"/>
              </w:rPr>
              <w:t>35 (дог)</w:t>
            </w:r>
          </w:p>
        </w:tc>
        <w:tc>
          <w:tcPr>
            <w:tcW w:w="519" w:type="pct"/>
            <w:shd w:val="clear" w:color="auto" w:fill="auto"/>
          </w:tcPr>
          <w:p w:rsidR="009A55EF" w:rsidRPr="006C2F38" w:rsidRDefault="009A55EF" w:rsidP="00EA6F47">
            <w:pPr>
              <w:jc w:val="both"/>
              <w:rPr>
                <w:color w:val="000000"/>
                <w:sz w:val="20"/>
                <w:szCs w:val="20"/>
              </w:rPr>
            </w:pPr>
          </w:p>
        </w:tc>
        <w:tc>
          <w:tcPr>
            <w:tcW w:w="437" w:type="pct"/>
            <w:shd w:val="clear" w:color="auto" w:fill="auto"/>
          </w:tcPr>
          <w:p w:rsidR="009A55EF" w:rsidRPr="006C2F38" w:rsidRDefault="009A55EF" w:rsidP="00EA6F47">
            <w:pPr>
              <w:jc w:val="both"/>
              <w:rPr>
                <w:color w:val="000000"/>
                <w:sz w:val="20"/>
                <w:szCs w:val="20"/>
              </w:rPr>
            </w:pPr>
          </w:p>
        </w:tc>
        <w:tc>
          <w:tcPr>
            <w:tcW w:w="519" w:type="pct"/>
            <w:shd w:val="clear" w:color="auto" w:fill="auto"/>
          </w:tcPr>
          <w:p w:rsidR="009A55EF" w:rsidRPr="006C2F38" w:rsidRDefault="009A55EF" w:rsidP="00EA6F47">
            <w:pPr>
              <w:jc w:val="center"/>
              <w:rPr>
                <w:color w:val="000000"/>
                <w:sz w:val="20"/>
                <w:szCs w:val="20"/>
              </w:rPr>
            </w:pPr>
            <w:r w:rsidRPr="006C2F38">
              <w:rPr>
                <w:color w:val="000000"/>
                <w:sz w:val="20"/>
                <w:szCs w:val="20"/>
              </w:rPr>
              <w:t>84</w:t>
            </w:r>
          </w:p>
        </w:tc>
        <w:tc>
          <w:tcPr>
            <w:tcW w:w="437" w:type="pct"/>
            <w:shd w:val="clear" w:color="auto" w:fill="auto"/>
          </w:tcPr>
          <w:p w:rsidR="009A55EF" w:rsidRPr="006C2F38" w:rsidRDefault="009A55EF" w:rsidP="00EA6F47">
            <w:pPr>
              <w:jc w:val="center"/>
              <w:rPr>
                <w:color w:val="000000"/>
                <w:sz w:val="20"/>
                <w:szCs w:val="20"/>
              </w:rPr>
            </w:pPr>
            <w:r w:rsidRPr="006C2F38">
              <w:rPr>
                <w:color w:val="000000"/>
                <w:sz w:val="20"/>
                <w:szCs w:val="20"/>
              </w:rPr>
              <w:t>7,6</w:t>
            </w:r>
          </w:p>
        </w:tc>
      </w:tr>
      <w:tr w:rsidR="009A55EF" w:rsidRPr="006C2F38" w:rsidTr="00EA6F47">
        <w:tc>
          <w:tcPr>
            <w:tcW w:w="1144" w:type="pct"/>
            <w:shd w:val="clear" w:color="auto" w:fill="auto"/>
          </w:tcPr>
          <w:p w:rsidR="009A55EF" w:rsidRPr="006C2F38" w:rsidRDefault="009A55EF" w:rsidP="00EA6F47">
            <w:pPr>
              <w:jc w:val="both"/>
              <w:rPr>
                <w:color w:val="000000"/>
                <w:sz w:val="20"/>
                <w:szCs w:val="20"/>
              </w:rPr>
            </w:pPr>
            <w:r w:rsidRPr="006C2F38">
              <w:rPr>
                <w:color w:val="000000"/>
                <w:sz w:val="20"/>
                <w:szCs w:val="20"/>
              </w:rPr>
              <w:lastRenderedPageBreak/>
              <w:t>Экономика</w:t>
            </w:r>
          </w:p>
        </w:tc>
        <w:tc>
          <w:tcPr>
            <w:tcW w:w="519" w:type="pct"/>
            <w:shd w:val="clear" w:color="auto" w:fill="auto"/>
          </w:tcPr>
          <w:p w:rsidR="009A55EF" w:rsidRPr="006C2F38" w:rsidRDefault="009A55EF" w:rsidP="00EA6F47">
            <w:pPr>
              <w:jc w:val="center"/>
              <w:rPr>
                <w:b/>
                <w:color w:val="000000"/>
                <w:sz w:val="20"/>
                <w:szCs w:val="20"/>
              </w:rPr>
            </w:pPr>
            <w:r w:rsidRPr="006C2F38">
              <w:rPr>
                <w:b/>
                <w:color w:val="000000"/>
                <w:sz w:val="20"/>
                <w:szCs w:val="20"/>
              </w:rPr>
              <w:t>937</w:t>
            </w:r>
          </w:p>
        </w:tc>
        <w:tc>
          <w:tcPr>
            <w:tcW w:w="437" w:type="pct"/>
            <w:shd w:val="clear" w:color="auto" w:fill="auto"/>
          </w:tcPr>
          <w:p w:rsidR="009A55EF" w:rsidRPr="006C2F38" w:rsidRDefault="009A55EF" w:rsidP="00EA6F47">
            <w:pPr>
              <w:jc w:val="center"/>
              <w:rPr>
                <w:color w:val="000000"/>
                <w:sz w:val="20"/>
                <w:szCs w:val="20"/>
              </w:rPr>
            </w:pPr>
            <w:r w:rsidRPr="006C2F38">
              <w:rPr>
                <w:color w:val="000000"/>
                <w:sz w:val="20"/>
                <w:szCs w:val="20"/>
              </w:rPr>
              <w:t>8,2</w:t>
            </w:r>
          </w:p>
        </w:tc>
        <w:tc>
          <w:tcPr>
            <w:tcW w:w="519" w:type="pct"/>
            <w:shd w:val="clear" w:color="auto" w:fill="auto"/>
          </w:tcPr>
          <w:p w:rsidR="009A55EF" w:rsidRPr="006C2F38" w:rsidRDefault="009A55EF" w:rsidP="00EA6F47">
            <w:pPr>
              <w:jc w:val="center"/>
              <w:rPr>
                <w:color w:val="000000"/>
                <w:sz w:val="20"/>
                <w:szCs w:val="20"/>
              </w:rPr>
            </w:pPr>
            <w:r w:rsidRPr="006C2F38">
              <w:rPr>
                <w:color w:val="000000"/>
                <w:sz w:val="20"/>
                <w:szCs w:val="20"/>
              </w:rPr>
              <w:t>167</w:t>
            </w:r>
          </w:p>
        </w:tc>
        <w:tc>
          <w:tcPr>
            <w:tcW w:w="471" w:type="pct"/>
            <w:shd w:val="clear" w:color="auto" w:fill="auto"/>
          </w:tcPr>
          <w:p w:rsidR="009A55EF" w:rsidRPr="006C2F38" w:rsidRDefault="009A55EF" w:rsidP="00EA6F47">
            <w:pPr>
              <w:jc w:val="center"/>
              <w:rPr>
                <w:color w:val="000000"/>
                <w:sz w:val="20"/>
                <w:szCs w:val="20"/>
              </w:rPr>
            </w:pPr>
            <w:r w:rsidRPr="006C2F38">
              <w:rPr>
                <w:color w:val="000000"/>
                <w:sz w:val="20"/>
                <w:szCs w:val="20"/>
              </w:rPr>
              <w:t>Договор,</w:t>
            </w:r>
          </w:p>
        </w:tc>
        <w:tc>
          <w:tcPr>
            <w:tcW w:w="519" w:type="pct"/>
            <w:shd w:val="clear" w:color="auto" w:fill="auto"/>
          </w:tcPr>
          <w:p w:rsidR="009A55EF" w:rsidRPr="006C2F38" w:rsidRDefault="009A55EF" w:rsidP="00EA6F47">
            <w:pPr>
              <w:jc w:val="center"/>
              <w:rPr>
                <w:color w:val="000000"/>
                <w:sz w:val="20"/>
                <w:szCs w:val="20"/>
              </w:rPr>
            </w:pPr>
            <w:r w:rsidRPr="006C2F38">
              <w:rPr>
                <w:color w:val="000000"/>
                <w:sz w:val="20"/>
                <w:szCs w:val="20"/>
              </w:rPr>
              <w:t>151</w:t>
            </w:r>
          </w:p>
        </w:tc>
        <w:tc>
          <w:tcPr>
            <w:tcW w:w="437" w:type="pct"/>
            <w:shd w:val="clear" w:color="auto" w:fill="auto"/>
          </w:tcPr>
          <w:p w:rsidR="009A55EF" w:rsidRPr="006C2F38" w:rsidRDefault="009A55EF" w:rsidP="00EA6F47">
            <w:pPr>
              <w:jc w:val="center"/>
              <w:rPr>
                <w:color w:val="000000"/>
                <w:sz w:val="20"/>
                <w:szCs w:val="20"/>
              </w:rPr>
            </w:pPr>
            <w:r w:rsidRPr="006C2F38">
              <w:rPr>
                <w:color w:val="000000"/>
                <w:sz w:val="20"/>
                <w:szCs w:val="20"/>
              </w:rPr>
              <w:t>10,0</w:t>
            </w:r>
          </w:p>
        </w:tc>
        <w:tc>
          <w:tcPr>
            <w:tcW w:w="519" w:type="pct"/>
            <w:shd w:val="clear" w:color="auto" w:fill="auto"/>
          </w:tcPr>
          <w:p w:rsidR="009A55EF" w:rsidRPr="006C2F38" w:rsidRDefault="009A55EF" w:rsidP="00EA6F47">
            <w:pPr>
              <w:jc w:val="center"/>
              <w:rPr>
                <w:color w:val="000000"/>
                <w:sz w:val="20"/>
                <w:szCs w:val="20"/>
              </w:rPr>
            </w:pPr>
            <w:r w:rsidRPr="006C2F38">
              <w:rPr>
                <w:color w:val="000000"/>
                <w:sz w:val="20"/>
                <w:szCs w:val="20"/>
              </w:rPr>
              <w:t>420</w:t>
            </w:r>
          </w:p>
        </w:tc>
        <w:tc>
          <w:tcPr>
            <w:tcW w:w="437" w:type="pct"/>
            <w:shd w:val="clear" w:color="auto" w:fill="auto"/>
          </w:tcPr>
          <w:p w:rsidR="009A55EF" w:rsidRPr="006C2F38" w:rsidRDefault="009A55EF" w:rsidP="00EA6F47">
            <w:pPr>
              <w:jc w:val="center"/>
              <w:rPr>
                <w:b/>
                <w:color w:val="000000"/>
                <w:sz w:val="20"/>
                <w:szCs w:val="20"/>
              </w:rPr>
            </w:pPr>
            <w:r w:rsidRPr="006C2F38">
              <w:rPr>
                <w:b/>
                <w:color w:val="000000"/>
                <w:sz w:val="20"/>
                <w:szCs w:val="20"/>
              </w:rPr>
              <w:t>26,5</w:t>
            </w:r>
          </w:p>
        </w:tc>
      </w:tr>
      <w:tr w:rsidR="009A55EF" w:rsidRPr="006C2F38" w:rsidTr="00EA6F47">
        <w:tc>
          <w:tcPr>
            <w:tcW w:w="1144" w:type="pct"/>
            <w:shd w:val="clear" w:color="auto" w:fill="auto"/>
          </w:tcPr>
          <w:p w:rsidR="009A55EF" w:rsidRPr="006C2F38" w:rsidRDefault="009A55EF" w:rsidP="00EA6F47">
            <w:pPr>
              <w:jc w:val="both"/>
              <w:rPr>
                <w:color w:val="000000"/>
                <w:sz w:val="20"/>
                <w:szCs w:val="20"/>
              </w:rPr>
            </w:pPr>
            <w:r w:rsidRPr="006C2F38">
              <w:rPr>
                <w:color w:val="000000"/>
                <w:sz w:val="20"/>
                <w:szCs w:val="20"/>
              </w:rPr>
              <w:t>Менеджмент</w:t>
            </w:r>
          </w:p>
        </w:tc>
        <w:tc>
          <w:tcPr>
            <w:tcW w:w="519" w:type="pct"/>
            <w:shd w:val="clear" w:color="auto" w:fill="auto"/>
          </w:tcPr>
          <w:p w:rsidR="009A55EF" w:rsidRPr="006C2F38" w:rsidRDefault="009A55EF" w:rsidP="00EA6F47">
            <w:pPr>
              <w:jc w:val="center"/>
              <w:rPr>
                <w:b/>
                <w:color w:val="000000"/>
                <w:sz w:val="20"/>
                <w:szCs w:val="20"/>
              </w:rPr>
            </w:pPr>
            <w:r w:rsidRPr="006C2F38">
              <w:rPr>
                <w:b/>
                <w:color w:val="000000"/>
                <w:sz w:val="20"/>
                <w:szCs w:val="20"/>
              </w:rPr>
              <w:t>831</w:t>
            </w:r>
          </w:p>
        </w:tc>
        <w:tc>
          <w:tcPr>
            <w:tcW w:w="437" w:type="pct"/>
            <w:shd w:val="clear" w:color="auto" w:fill="auto"/>
          </w:tcPr>
          <w:p w:rsidR="009A55EF" w:rsidRPr="006C2F38" w:rsidRDefault="009A55EF" w:rsidP="00EA6F47">
            <w:pPr>
              <w:jc w:val="center"/>
              <w:rPr>
                <w:color w:val="000000"/>
                <w:sz w:val="20"/>
                <w:szCs w:val="20"/>
              </w:rPr>
            </w:pPr>
            <w:r w:rsidRPr="006C2F38">
              <w:rPr>
                <w:color w:val="000000"/>
                <w:sz w:val="20"/>
                <w:szCs w:val="20"/>
              </w:rPr>
              <w:t>5,9</w:t>
            </w:r>
          </w:p>
        </w:tc>
        <w:tc>
          <w:tcPr>
            <w:tcW w:w="519" w:type="pct"/>
            <w:shd w:val="clear" w:color="auto" w:fill="auto"/>
          </w:tcPr>
          <w:p w:rsidR="009A55EF" w:rsidRPr="006C2F38" w:rsidRDefault="009A55EF" w:rsidP="00EA6F47">
            <w:pPr>
              <w:jc w:val="center"/>
              <w:rPr>
                <w:color w:val="000000"/>
                <w:sz w:val="20"/>
                <w:szCs w:val="20"/>
              </w:rPr>
            </w:pPr>
            <w:r w:rsidRPr="006C2F38">
              <w:rPr>
                <w:color w:val="000000"/>
                <w:sz w:val="20"/>
                <w:szCs w:val="20"/>
              </w:rPr>
              <w:t>170</w:t>
            </w:r>
          </w:p>
        </w:tc>
        <w:tc>
          <w:tcPr>
            <w:tcW w:w="471" w:type="pct"/>
            <w:shd w:val="clear" w:color="auto" w:fill="auto"/>
          </w:tcPr>
          <w:p w:rsidR="009A55EF" w:rsidRPr="006C2F38" w:rsidRDefault="009A55EF" w:rsidP="00EA6F47">
            <w:pPr>
              <w:jc w:val="center"/>
              <w:rPr>
                <w:color w:val="000000"/>
                <w:sz w:val="20"/>
                <w:szCs w:val="20"/>
              </w:rPr>
            </w:pPr>
            <w:r w:rsidRPr="006C2F38">
              <w:rPr>
                <w:color w:val="000000"/>
                <w:sz w:val="20"/>
                <w:szCs w:val="20"/>
              </w:rPr>
              <w:t>Договор,</w:t>
            </w:r>
          </w:p>
        </w:tc>
        <w:tc>
          <w:tcPr>
            <w:tcW w:w="519" w:type="pct"/>
            <w:shd w:val="clear" w:color="auto" w:fill="auto"/>
          </w:tcPr>
          <w:p w:rsidR="009A55EF" w:rsidRPr="006C2F38" w:rsidRDefault="009A55EF" w:rsidP="00EA6F47">
            <w:pPr>
              <w:jc w:val="center"/>
              <w:rPr>
                <w:color w:val="000000"/>
                <w:sz w:val="20"/>
                <w:szCs w:val="20"/>
              </w:rPr>
            </w:pPr>
          </w:p>
        </w:tc>
        <w:tc>
          <w:tcPr>
            <w:tcW w:w="437" w:type="pct"/>
            <w:shd w:val="clear" w:color="auto" w:fill="auto"/>
          </w:tcPr>
          <w:p w:rsidR="009A55EF" w:rsidRPr="006C2F38" w:rsidRDefault="009A55EF" w:rsidP="00EA6F47">
            <w:pPr>
              <w:rPr>
                <w:color w:val="000000"/>
                <w:sz w:val="20"/>
                <w:szCs w:val="20"/>
              </w:rPr>
            </w:pPr>
          </w:p>
        </w:tc>
        <w:tc>
          <w:tcPr>
            <w:tcW w:w="519" w:type="pct"/>
            <w:shd w:val="clear" w:color="auto" w:fill="auto"/>
          </w:tcPr>
          <w:p w:rsidR="009A55EF" w:rsidRPr="006C2F38" w:rsidRDefault="009A55EF" w:rsidP="00EA6F47">
            <w:pPr>
              <w:jc w:val="center"/>
              <w:rPr>
                <w:color w:val="000000"/>
                <w:sz w:val="20"/>
                <w:szCs w:val="20"/>
              </w:rPr>
            </w:pPr>
            <w:r w:rsidRPr="006C2F38">
              <w:rPr>
                <w:color w:val="000000"/>
                <w:sz w:val="20"/>
                <w:szCs w:val="20"/>
              </w:rPr>
              <w:t>449</w:t>
            </w:r>
          </w:p>
        </w:tc>
        <w:tc>
          <w:tcPr>
            <w:tcW w:w="437" w:type="pct"/>
            <w:shd w:val="clear" w:color="auto" w:fill="auto"/>
          </w:tcPr>
          <w:p w:rsidR="009A55EF" w:rsidRPr="006C2F38" w:rsidRDefault="009A55EF" w:rsidP="00EA6F47">
            <w:pPr>
              <w:jc w:val="center"/>
              <w:rPr>
                <w:b/>
                <w:color w:val="000000"/>
                <w:sz w:val="20"/>
                <w:szCs w:val="20"/>
              </w:rPr>
            </w:pPr>
            <w:r w:rsidRPr="006C2F38">
              <w:rPr>
                <w:b/>
                <w:color w:val="000000"/>
                <w:sz w:val="20"/>
                <w:szCs w:val="20"/>
              </w:rPr>
              <w:t>32,0</w:t>
            </w:r>
          </w:p>
        </w:tc>
      </w:tr>
      <w:tr w:rsidR="009A55EF" w:rsidRPr="006C2F38" w:rsidTr="00EA6F47">
        <w:tc>
          <w:tcPr>
            <w:tcW w:w="1144" w:type="pct"/>
            <w:shd w:val="clear" w:color="auto" w:fill="auto"/>
          </w:tcPr>
          <w:p w:rsidR="009A55EF" w:rsidRPr="006C2F38" w:rsidRDefault="009A55EF" w:rsidP="00EA6F47">
            <w:pPr>
              <w:jc w:val="both"/>
              <w:rPr>
                <w:color w:val="000000"/>
                <w:sz w:val="20"/>
                <w:szCs w:val="20"/>
              </w:rPr>
            </w:pPr>
            <w:r w:rsidRPr="006C2F38">
              <w:rPr>
                <w:color w:val="000000"/>
                <w:sz w:val="20"/>
                <w:szCs w:val="20"/>
              </w:rPr>
              <w:t>Юриспруденция</w:t>
            </w:r>
          </w:p>
        </w:tc>
        <w:tc>
          <w:tcPr>
            <w:tcW w:w="519" w:type="pct"/>
            <w:shd w:val="clear" w:color="auto" w:fill="auto"/>
          </w:tcPr>
          <w:p w:rsidR="009A55EF" w:rsidRPr="006C2F38" w:rsidRDefault="009A55EF" w:rsidP="00EA6F47">
            <w:pPr>
              <w:jc w:val="center"/>
              <w:rPr>
                <w:color w:val="000000"/>
                <w:sz w:val="20"/>
                <w:szCs w:val="20"/>
              </w:rPr>
            </w:pPr>
            <w:r w:rsidRPr="006C2F38">
              <w:rPr>
                <w:color w:val="000000"/>
                <w:sz w:val="20"/>
                <w:szCs w:val="20"/>
              </w:rPr>
              <w:t>831</w:t>
            </w:r>
          </w:p>
        </w:tc>
        <w:tc>
          <w:tcPr>
            <w:tcW w:w="437" w:type="pct"/>
            <w:shd w:val="clear" w:color="auto" w:fill="auto"/>
          </w:tcPr>
          <w:p w:rsidR="009A55EF" w:rsidRPr="006C2F38" w:rsidRDefault="009A55EF" w:rsidP="00EA6F47">
            <w:pPr>
              <w:jc w:val="center"/>
              <w:rPr>
                <w:color w:val="000000"/>
                <w:sz w:val="20"/>
                <w:szCs w:val="20"/>
              </w:rPr>
            </w:pPr>
            <w:r w:rsidRPr="006C2F38">
              <w:rPr>
                <w:color w:val="000000"/>
                <w:sz w:val="20"/>
                <w:szCs w:val="20"/>
              </w:rPr>
              <w:t>20,7</w:t>
            </w:r>
          </w:p>
        </w:tc>
        <w:tc>
          <w:tcPr>
            <w:tcW w:w="519" w:type="pct"/>
            <w:shd w:val="clear" w:color="auto" w:fill="auto"/>
          </w:tcPr>
          <w:p w:rsidR="009A55EF" w:rsidRPr="006C2F38" w:rsidRDefault="009A55EF" w:rsidP="00EA6F47">
            <w:pPr>
              <w:jc w:val="center"/>
              <w:rPr>
                <w:color w:val="000000"/>
                <w:sz w:val="20"/>
                <w:szCs w:val="20"/>
              </w:rPr>
            </w:pPr>
            <w:r w:rsidRPr="006C2F38">
              <w:rPr>
                <w:color w:val="000000"/>
                <w:sz w:val="20"/>
                <w:szCs w:val="20"/>
              </w:rPr>
              <w:t>151</w:t>
            </w:r>
          </w:p>
        </w:tc>
        <w:tc>
          <w:tcPr>
            <w:tcW w:w="471" w:type="pct"/>
            <w:shd w:val="clear" w:color="auto" w:fill="auto"/>
          </w:tcPr>
          <w:p w:rsidR="009A55EF" w:rsidRPr="006C2F38" w:rsidRDefault="009A55EF" w:rsidP="00EA6F47">
            <w:pPr>
              <w:jc w:val="center"/>
              <w:rPr>
                <w:color w:val="000000"/>
                <w:sz w:val="20"/>
                <w:szCs w:val="20"/>
              </w:rPr>
            </w:pPr>
            <w:r w:rsidRPr="006C2F38">
              <w:rPr>
                <w:color w:val="000000"/>
                <w:sz w:val="20"/>
                <w:szCs w:val="20"/>
              </w:rPr>
              <w:t>Договор.</w:t>
            </w:r>
          </w:p>
        </w:tc>
        <w:tc>
          <w:tcPr>
            <w:tcW w:w="519" w:type="pct"/>
            <w:shd w:val="clear" w:color="auto" w:fill="auto"/>
          </w:tcPr>
          <w:p w:rsidR="009A55EF" w:rsidRPr="006C2F38" w:rsidRDefault="009A55EF" w:rsidP="00EA6F47">
            <w:pPr>
              <w:jc w:val="both"/>
              <w:rPr>
                <w:color w:val="000000"/>
                <w:sz w:val="20"/>
                <w:szCs w:val="20"/>
              </w:rPr>
            </w:pPr>
          </w:p>
        </w:tc>
        <w:tc>
          <w:tcPr>
            <w:tcW w:w="437" w:type="pct"/>
            <w:shd w:val="clear" w:color="auto" w:fill="auto"/>
          </w:tcPr>
          <w:p w:rsidR="009A55EF" w:rsidRPr="006C2F38" w:rsidRDefault="009A55EF" w:rsidP="00EA6F47">
            <w:pPr>
              <w:jc w:val="both"/>
              <w:rPr>
                <w:color w:val="000000"/>
                <w:sz w:val="20"/>
                <w:szCs w:val="20"/>
              </w:rPr>
            </w:pPr>
          </w:p>
        </w:tc>
        <w:tc>
          <w:tcPr>
            <w:tcW w:w="519" w:type="pct"/>
            <w:shd w:val="clear" w:color="auto" w:fill="auto"/>
          </w:tcPr>
          <w:p w:rsidR="009A55EF" w:rsidRPr="006C2F38" w:rsidRDefault="009A55EF" w:rsidP="00EA6F47">
            <w:pPr>
              <w:jc w:val="center"/>
              <w:rPr>
                <w:b/>
                <w:color w:val="000000"/>
                <w:sz w:val="20"/>
                <w:szCs w:val="20"/>
              </w:rPr>
            </w:pPr>
            <w:r w:rsidRPr="006C2F38">
              <w:rPr>
                <w:b/>
                <w:color w:val="000000"/>
                <w:sz w:val="20"/>
                <w:szCs w:val="20"/>
              </w:rPr>
              <w:t>487</w:t>
            </w:r>
          </w:p>
        </w:tc>
        <w:tc>
          <w:tcPr>
            <w:tcW w:w="437" w:type="pct"/>
            <w:shd w:val="clear" w:color="auto" w:fill="auto"/>
          </w:tcPr>
          <w:p w:rsidR="009A55EF" w:rsidRPr="006C2F38" w:rsidRDefault="009A55EF" w:rsidP="00EA6F47">
            <w:pPr>
              <w:jc w:val="center"/>
              <w:rPr>
                <w:b/>
                <w:color w:val="000000"/>
                <w:sz w:val="20"/>
                <w:szCs w:val="20"/>
              </w:rPr>
            </w:pPr>
            <w:r w:rsidRPr="006C2F38">
              <w:rPr>
                <w:b/>
                <w:color w:val="000000"/>
                <w:sz w:val="20"/>
                <w:szCs w:val="20"/>
              </w:rPr>
              <w:t>27,4</w:t>
            </w:r>
          </w:p>
        </w:tc>
      </w:tr>
      <w:tr w:rsidR="009A55EF" w:rsidRPr="006C2F38" w:rsidTr="00EA6F47">
        <w:tc>
          <w:tcPr>
            <w:tcW w:w="1144" w:type="pct"/>
            <w:shd w:val="clear" w:color="auto" w:fill="auto"/>
          </w:tcPr>
          <w:p w:rsidR="009A55EF" w:rsidRPr="006C2F38" w:rsidRDefault="009A55EF" w:rsidP="00EA6F47">
            <w:pPr>
              <w:jc w:val="both"/>
              <w:rPr>
                <w:color w:val="000000"/>
                <w:sz w:val="20"/>
                <w:szCs w:val="20"/>
              </w:rPr>
            </w:pPr>
            <w:r w:rsidRPr="006C2F38">
              <w:rPr>
                <w:color w:val="000000"/>
                <w:sz w:val="20"/>
                <w:szCs w:val="20"/>
              </w:rPr>
              <w:t>Международные отношения</w:t>
            </w:r>
          </w:p>
        </w:tc>
        <w:tc>
          <w:tcPr>
            <w:tcW w:w="519" w:type="pct"/>
            <w:shd w:val="clear" w:color="auto" w:fill="auto"/>
          </w:tcPr>
          <w:p w:rsidR="009A55EF" w:rsidRPr="006C2F38" w:rsidRDefault="009A55EF" w:rsidP="00EA6F47">
            <w:pPr>
              <w:jc w:val="center"/>
              <w:rPr>
                <w:b/>
                <w:color w:val="000000"/>
                <w:sz w:val="20"/>
                <w:szCs w:val="20"/>
              </w:rPr>
            </w:pPr>
            <w:r w:rsidRPr="006C2F38">
              <w:rPr>
                <w:b/>
                <w:color w:val="000000"/>
                <w:sz w:val="20"/>
                <w:szCs w:val="20"/>
              </w:rPr>
              <w:t>595</w:t>
            </w:r>
          </w:p>
        </w:tc>
        <w:tc>
          <w:tcPr>
            <w:tcW w:w="437" w:type="pct"/>
            <w:shd w:val="clear" w:color="auto" w:fill="auto"/>
          </w:tcPr>
          <w:p w:rsidR="009A55EF" w:rsidRPr="006C2F38" w:rsidRDefault="009A55EF" w:rsidP="00EA6F47">
            <w:pPr>
              <w:jc w:val="center"/>
              <w:rPr>
                <w:b/>
                <w:color w:val="000000"/>
                <w:sz w:val="20"/>
                <w:szCs w:val="20"/>
              </w:rPr>
            </w:pPr>
            <w:r w:rsidRPr="006C2F38">
              <w:rPr>
                <w:b/>
                <w:color w:val="000000"/>
                <w:sz w:val="20"/>
                <w:szCs w:val="20"/>
              </w:rPr>
              <w:t>42,5</w:t>
            </w:r>
          </w:p>
        </w:tc>
        <w:tc>
          <w:tcPr>
            <w:tcW w:w="519" w:type="pct"/>
            <w:shd w:val="clear" w:color="auto" w:fill="auto"/>
          </w:tcPr>
          <w:p w:rsidR="009A55EF" w:rsidRPr="006C2F38" w:rsidRDefault="009A55EF" w:rsidP="00EA6F47">
            <w:pPr>
              <w:jc w:val="both"/>
              <w:rPr>
                <w:color w:val="000000"/>
                <w:sz w:val="20"/>
                <w:szCs w:val="20"/>
              </w:rPr>
            </w:pPr>
          </w:p>
        </w:tc>
        <w:tc>
          <w:tcPr>
            <w:tcW w:w="471" w:type="pct"/>
            <w:shd w:val="clear" w:color="auto" w:fill="auto"/>
          </w:tcPr>
          <w:p w:rsidR="009A55EF" w:rsidRPr="006C2F38" w:rsidRDefault="009A55EF" w:rsidP="00EA6F47">
            <w:pPr>
              <w:jc w:val="both"/>
              <w:rPr>
                <w:color w:val="000000"/>
                <w:sz w:val="20"/>
                <w:szCs w:val="20"/>
              </w:rPr>
            </w:pPr>
          </w:p>
        </w:tc>
        <w:tc>
          <w:tcPr>
            <w:tcW w:w="519" w:type="pct"/>
            <w:shd w:val="clear" w:color="auto" w:fill="auto"/>
          </w:tcPr>
          <w:p w:rsidR="009A55EF" w:rsidRPr="006C2F38" w:rsidRDefault="009A55EF" w:rsidP="00EA6F47">
            <w:pPr>
              <w:jc w:val="both"/>
              <w:rPr>
                <w:color w:val="000000"/>
                <w:sz w:val="20"/>
                <w:szCs w:val="20"/>
              </w:rPr>
            </w:pPr>
          </w:p>
        </w:tc>
        <w:tc>
          <w:tcPr>
            <w:tcW w:w="437" w:type="pct"/>
            <w:shd w:val="clear" w:color="auto" w:fill="auto"/>
          </w:tcPr>
          <w:p w:rsidR="009A55EF" w:rsidRPr="006C2F38" w:rsidRDefault="009A55EF" w:rsidP="00EA6F47">
            <w:pPr>
              <w:jc w:val="both"/>
              <w:rPr>
                <w:color w:val="000000"/>
                <w:sz w:val="20"/>
                <w:szCs w:val="20"/>
              </w:rPr>
            </w:pPr>
          </w:p>
        </w:tc>
        <w:tc>
          <w:tcPr>
            <w:tcW w:w="519" w:type="pct"/>
            <w:shd w:val="clear" w:color="auto" w:fill="auto"/>
          </w:tcPr>
          <w:p w:rsidR="009A55EF" w:rsidRPr="006C2F38" w:rsidRDefault="009A55EF" w:rsidP="00EA6F47">
            <w:pPr>
              <w:jc w:val="center"/>
              <w:rPr>
                <w:color w:val="000000"/>
                <w:sz w:val="20"/>
                <w:szCs w:val="20"/>
              </w:rPr>
            </w:pPr>
            <w:r w:rsidRPr="006C2F38">
              <w:rPr>
                <w:color w:val="000000"/>
                <w:sz w:val="20"/>
                <w:szCs w:val="20"/>
              </w:rPr>
              <w:t>243</w:t>
            </w:r>
          </w:p>
        </w:tc>
        <w:tc>
          <w:tcPr>
            <w:tcW w:w="437" w:type="pct"/>
            <w:shd w:val="clear" w:color="auto" w:fill="auto"/>
          </w:tcPr>
          <w:p w:rsidR="009A55EF" w:rsidRPr="006C2F38" w:rsidRDefault="009A55EF" w:rsidP="00EA6F47">
            <w:pPr>
              <w:jc w:val="center"/>
              <w:rPr>
                <w:color w:val="000000"/>
                <w:sz w:val="20"/>
                <w:szCs w:val="20"/>
              </w:rPr>
            </w:pPr>
            <w:r w:rsidRPr="006C2F38">
              <w:rPr>
                <w:color w:val="000000"/>
                <w:sz w:val="20"/>
                <w:szCs w:val="20"/>
              </w:rPr>
              <w:t>17,0</w:t>
            </w:r>
          </w:p>
        </w:tc>
      </w:tr>
      <w:tr w:rsidR="009A55EF" w:rsidRPr="006C2F38" w:rsidTr="00EA6F47">
        <w:tc>
          <w:tcPr>
            <w:tcW w:w="1144" w:type="pct"/>
            <w:shd w:val="clear" w:color="auto" w:fill="auto"/>
          </w:tcPr>
          <w:p w:rsidR="009A55EF" w:rsidRPr="006C2F38" w:rsidRDefault="009A55EF" w:rsidP="00EA6F47">
            <w:pPr>
              <w:jc w:val="both"/>
              <w:rPr>
                <w:color w:val="000000"/>
                <w:sz w:val="20"/>
                <w:szCs w:val="20"/>
              </w:rPr>
            </w:pPr>
            <w:r w:rsidRPr="006C2F38">
              <w:rPr>
                <w:color w:val="000000"/>
                <w:sz w:val="20"/>
                <w:szCs w:val="20"/>
              </w:rPr>
              <w:t>Реклама и связи с общественностью</w:t>
            </w:r>
          </w:p>
        </w:tc>
        <w:tc>
          <w:tcPr>
            <w:tcW w:w="519" w:type="pct"/>
            <w:shd w:val="clear" w:color="auto" w:fill="auto"/>
          </w:tcPr>
          <w:p w:rsidR="009A55EF" w:rsidRPr="006C2F38" w:rsidRDefault="009A55EF" w:rsidP="00EA6F47">
            <w:pPr>
              <w:jc w:val="center"/>
              <w:rPr>
                <w:b/>
                <w:color w:val="000000"/>
                <w:sz w:val="20"/>
                <w:szCs w:val="20"/>
              </w:rPr>
            </w:pPr>
            <w:r w:rsidRPr="006C2F38">
              <w:rPr>
                <w:b/>
                <w:color w:val="000000"/>
                <w:sz w:val="20"/>
                <w:szCs w:val="20"/>
              </w:rPr>
              <w:t>320</w:t>
            </w:r>
          </w:p>
        </w:tc>
        <w:tc>
          <w:tcPr>
            <w:tcW w:w="437" w:type="pct"/>
            <w:shd w:val="clear" w:color="auto" w:fill="auto"/>
          </w:tcPr>
          <w:p w:rsidR="009A55EF" w:rsidRPr="006C2F38" w:rsidRDefault="009A55EF" w:rsidP="00EA6F47">
            <w:pPr>
              <w:jc w:val="center"/>
              <w:rPr>
                <w:b/>
                <w:color w:val="000000"/>
                <w:sz w:val="20"/>
                <w:szCs w:val="20"/>
              </w:rPr>
            </w:pPr>
            <w:r w:rsidRPr="006C2F38">
              <w:rPr>
                <w:b/>
                <w:color w:val="000000"/>
                <w:sz w:val="20"/>
                <w:szCs w:val="20"/>
              </w:rPr>
              <w:t>53,3,0</w:t>
            </w:r>
          </w:p>
        </w:tc>
        <w:tc>
          <w:tcPr>
            <w:tcW w:w="519" w:type="pct"/>
            <w:shd w:val="clear" w:color="auto" w:fill="auto"/>
          </w:tcPr>
          <w:p w:rsidR="009A55EF" w:rsidRPr="006C2F38" w:rsidRDefault="009A55EF" w:rsidP="00EA6F47">
            <w:pPr>
              <w:jc w:val="both"/>
              <w:rPr>
                <w:color w:val="000000"/>
                <w:sz w:val="20"/>
                <w:szCs w:val="20"/>
              </w:rPr>
            </w:pPr>
          </w:p>
        </w:tc>
        <w:tc>
          <w:tcPr>
            <w:tcW w:w="471" w:type="pct"/>
            <w:shd w:val="clear" w:color="auto" w:fill="auto"/>
          </w:tcPr>
          <w:p w:rsidR="009A55EF" w:rsidRPr="006C2F38" w:rsidRDefault="009A55EF" w:rsidP="00EA6F47">
            <w:pPr>
              <w:jc w:val="both"/>
              <w:rPr>
                <w:color w:val="000000"/>
                <w:sz w:val="20"/>
                <w:szCs w:val="20"/>
              </w:rPr>
            </w:pPr>
          </w:p>
        </w:tc>
        <w:tc>
          <w:tcPr>
            <w:tcW w:w="519" w:type="pct"/>
            <w:shd w:val="clear" w:color="auto" w:fill="auto"/>
          </w:tcPr>
          <w:p w:rsidR="009A55EF" w:rsidRPr="006C2F38" w:rsidRDefault="009A55EF" w:rsidP="00EA6F47">
            <w:pPr>
              <w:jc w:val="both"/>
              <w:rPr>
                <w:color w:val="000000"/>
                <w:sz w:val="20"/>
                <w:szCs w:val="20"/>
              </w:rPr>
            </w:pPr>
          </w:p>
        </w:tc>
        <w:tc>
          <w:tcPr>
            <w:tcW w:w="437" w:type="pct"/>
            <w:shd w:val="clear" w:color="auto" w:fill="auto"/>
          </w:tcPr>
          <w:p w:rsidR="009A55EF" w:rsidRPr="006C2F38" w:rsidRDefault="009A55EF" w:rsidP="00EA6F47">
            <w:pPr>
              <w:jc w:val="both"/>
              <w:rPr>
                <w:color w:val="000000"/>
                <w:sz w:val="20"/>
                <w:szCs w:val="20"/>
              </w:rPr>
            </w:pPr>
          </w:p>
        </w:tc>
        <w:tc>
          <w:tcPr>
            <w:tcW w:w="519" w:type="pct"/>
            <w:shd w:val="clear" w:color="auto" w:fill="auto"/>
          </w:tcPr>
          <w:p w:rsidR="009A55EF" w:rsidRPr="006C2F38" w:rsidRDefault="009A55EF" w:rsidP="00EA6F47">
            <w:pPr>
              <w:jc w:val="center"/>
              <w:rPr>
                <w:color w:val="000000"/>
                <w:sz w:val="20"/>
                <w:szCs w:val="20"/>
              </w:rPr>
            </w:pPr>
            <w:r w:rsidRPr="006C2F38">
              <w:rPr>
                <w:color w:val="000000"/>
                <w:sz w:val="20"/>
                <w:szCs w:val="20"/>
              </w:rPr>
              <w:t>266</w:t>
            </w:r>
          </w:p>
        </w:tc>
        <w:tc>
          <w:tcPr>
            <w:tcW w:w="437" w:type="pct"/>
            <w:shd w:val="clear" w:color="auto" w:fill="auto"/>
          </w:tcPr>
          <w:p w:rsidR="009A55EF" w:rsidRPr="006C2F38" w:rsidRDefault="009A55EF" w:rsidP="00EA6F47">
            <w:pPr>
              <w:jc w:val="center"/>
              <w:rPr>
                <w:color w:val="000000"/>
                <w:sz w:val="20"/>
                <w:szCs w:val="20"/>
              </w:rPr>
            </w:pPr>
            <w:r w:rsidRPr="006C2F38">
              <w:rPr>
                <w:color w:val="000000"/>
                <w:sz w:val="20"/>
                <w:szCs w:val="20"/>
              </w:rPr>
              <w:t>38</w:t>
            </w:r>
          </w:p>
        </w:tc>
      </w:tr>
      <w:tr w:rsidR="009A55EF" w:rsidRPr="006C2F38" w:rsidTr="00EA6F47">
        <w:tc>
          <w:tcPr>
            <w:tcW w:w="1144" w:type="pct"/>
            <w:shd w:val="clear" w:color="auto" w:fill="auto"/>
          </w:tcPr>
          <w:p w:rsidR="009A55EF" w:rsidRPr="006C2F38" w:rsidRDefault="009A55EF" w:rsidP="00EA6F47">
            <w:pPr>
              <w:jc w:val="both"/>
              <w:rPr>
                <w:color w:val="000000"/>
                <w:sz w:val="20"/>
                <w:szCs w:val="20"/>
              </w:rPr>
            </w:pPr>
            <w:r w:rsidRPr="006C2F38">
              <w:rPr>
                <w:color w:val="000000"/>
                <w:sz w:val="20"/>
                <w:szCs w:val="20"/>
              </w:rPr>
              <w:t>Телевидение (журналистика)</w:t>
            </w:r>
          </w:p>
        </w:tc>
        <w:tc>
          <w:tcPr>
            <w:tcW w:w="519" w:type="pct"/>
            <w:shd w:val="clear" w:color="auto" w:fill="auto"/>
          </w:tcPr>
          <w:p w:rsidR="009A55EF" w:rsidRPr="006C2F38" w:rsidRDefault="009A55EF" w:rsidP="00EA6F47">
            <w:pPr>
              <w:jc w:val="center"/>
              <w:rPr>
                <w:color w:val="000000"/>
                <w:sz w:val="20"/>
                <w:szCs w:val="20"/>
              </w:rPr>
            </w:pPr>
            <w:r w:rsidRPr="006C2F38">
              <w:rPr>
                <w:color w:val="000000"/>
                <w:sz w:val="20"/>
                <w:szCs w:val="20"/>
              </w:rPr>
              <w:t>38</w:t>
            </w:r>
          </w:p>
        </w:tc>
        <w:tc>
          <w:tcPr>
            <w:tcW w:w="437" w:type="pct"/>
            <w:shd w:val="clear" w:color="auto" w:fill="auto"/>
          </w:tcPr>
          <w:p w:rsidR="009A55EF" w:rsidRPr="006C2F38" w:rsidRDefault="009A55EF" w:rsidP="00EA6F47">
            <w:pPr>
              <w:jc w:val="center"/>
              <w:rPr>
                <w:color w:val="000000"/>
                <w:sz w:val="20"/>
                <w:szCs w:val="20"/>
              </w:rPr>
            </w:pPr>
            <w:r w:rsidRPr="006C2F38">
              <w:rPr>
                <w:color w:val="000000"/>
                <w:sz w:val="20"/>
                <w:szCs w:val="20"/>
              </w:rPr>
              <w:t>4,7</w:t>
            </w:r>
          </w:p>
        </w:tc>
        <w:tc>
          <w:tcPr>
            <w:tcW w:w="519" w:type="pct"/>
            <w:shd w:val="clear" w:color="auto" w:fill="auto"/>
          </w:tcPr>
          <w:p w:rsidR="009A55EF" w:rsidRPr="006C2F38" w:rsidRDefault="009A55EF" w:rsidP="00EA6F47">
            <w:pPr>
              <w:jc w:val="both"/>
              <w:rPr>
                <w:color w:val="000000"/>
                <w:sz w:val="20"/>
                <w:szCs w:val="20"/>
              </w:rPr>
            </w:pPr>
          </w:p>
        </w:tc>
        <w:tc>
          <w:tcPr>
            <w:tcW w:w="471" w:type="pct"/>
            <w:shd w:val="clear" w:color="auto" w:fill="auto"/>
          </w:tcPr>
          <w:p w:rsidR="009A55EF" w:rsidRPr="006C2F38" w:rsidRDefault="009A55EF" w:rsidP="00EA6F47">
            <w:pPr>
              <w:jc w:val="both"/>
              <w:rPr>
                <w:color w:val="000000"/>
                <w:sz w:val="20"/>
                <w:szCs w:val="20"/>
              </w:rPr>
            </w:pPr>
          </w:p>
        </w:tc>
        <w:tc>
          <w:tcPr>
            <w:tcW w:w="519" w:type="pct"/>
            <w:shd w:val="clear" w:color="auto" w:fill="auto"/>
          </w:tcPr>
          <w:p w:rsidR="009A55EF" w:rsidRPr="006C2F38" w:rsidRDefault="009A55EF" w:rsidP="00EA6F47">
            <w:pPr>
              <w:jc w:val="both"/>
              <w:rPr>
                <w:color w:val="000000"/>
                <w:sz w:val="20"/>
                <w:szCs w:val="20"/>
              </w:rPr>
            </w:pPr>
          </w:p>
        </w:tc>
        <w:tc>
          <w:tcPr>
            <w:tcW w:w="437" w:type="pct"/>
            <w:shd w:val="clear" w:color="auto" w:fill="auto"/>
          </w:tcPr>
          <w:p w:rsidR="009A55EF" w:rsidRPr="006C2F38" w:rsidRDefault="009A55EF" w:rsidP="00EA6F47">
            <w:pPr>
              <w:jc w:val="both"/>
              <w:rPr>
                <w:color w:val="000000"/>
                <w:sz w:val="20"/>
                <w:szCs w:val="20"/>
              </w:rPr>
            </w:pPr>
          </w:p>
        </w:tc>
        <w:tc>
          <w:tcPr>
            <w:tcW w:w="519" w:type="pct"/>
            <w:shd w:val="clear" w:color="auto" w:fill="auto"/>
          </w:tcPr>
          <w:p w:rsidR="009A55EF" w:rsidRPr="006C2F38" w:rsidRDefault="009A55EF" w:rsidP="00EA6F47">
            <w:pPr>
              <w:jc w:val="center"/>
              <w:rPr>
                <w:color w:val="000000"/>
                <w:sz w:val="20"/>
                <w:szCs w:val="20"/>
              </w:rPr>
            </w:pPr>
            <w:r w:rsidRPr="006C2F38">
              <w:rPr>
                <w:color w:val="000000"/>
                <w:sz w:val="20"/>
                <w:szCs w:val="20"/>
              </w:rPr>
              <w:t>117</w:t>
            </w:r>
          </w:p>
        </w:tc>
        <w:tc>
          <w:tcPr>
            <w:tcW w:w="437" w:type="pct"/>
            <w:shd w:val="clear" w:color="auto" w:fill="auto"/>
          </w:tcPr>
          <w:p w:rsidR="009A55EF" w:rsidRPr="006C2F38" w:rsidRDefault="009A55EF" w:rsidP="00EA6F47">
            <w:pPr>
              <w:jc w:val="center"/>
              <w:rPr>
                <w:color w:val="000000"/>
                <w:sz w:val="20"/>
                <w:szCs w:val="20"/>
              </w:rPr>
            </w:pPr>
            <w:r w:rsidRPr="006C2F38">
              <w:rPr>
                <w:color w:val="000000"/>
                <w:sz w:val="20"/>
                <w:szCs w:val="20"/>
              </w:rPr>
              <w:t>9,75</w:t>
            </w:r>
          </w:p>
        </w:tc>
      </w:tr>
      <w:tr w:rsidR="009A55EF" w:rsidRPr="006C2F38" w:rsidTr="00EA6F47">
        <w:tc>
          <w:tcPr>
            <w:tcW w:w="1144" w:type="pct"/>
            <w:shd w:val="clear" w:color="auto" w:fill="auto"/>
          </w:tcPr>
          <w:p w:rsidR="009A55EF" w:rsidRPr="006C2F38" w:rsidRDefault="009A55EF" w:rsidP="00EA6F47">
            <w:pPr>
              <w:jc w:val="both"/>
              <w:rPr>
                <w:color w:val="000000"/>
                <w:sz w:val="20"/>
                <w:szCs w:val="20"/>
              </w:rPr>
            </w:pPr>
            <w:r w:rsidRPr="006C2F38">
              <w:rPr>
                <w:color w:val="000000"/>
                <w:sz w:val="20"/>
                <w:szCs w:val="20"/>
              </w:rPr>
              <w:t>Туризм</w:t>
            </w:r>
          </w:p>
        </w:tc>
        <w:tc>
          <w:tcPr>
            <w:tcW w:w="519" w:type="pct"/>
            <w:shd w:val="clear" w:color="auto" w:fill="auto"/>
          </w:tcPr>
          <w:p w:rsidR="009A55EF" w:rsidRPr="006C2F38" w:rsidRDefault="009A55EF" w:rsidP="00EA6F47">
            <w:pPr>
              <w:jc w:val="center"/>
              <w:rPr>
                <w:color w:val="000000"/>
                <w:sz w:val="20"/>
                <w:szCs w:val="20"/>
              </w:rPr>
            </w:pPr>
            <w:r w:rsidRPr="006C2F38">
              <w:rPr>
                <w:color w:val="000000"/>
                <w:sz w:val="20"/>
                <w:szCs w:val="20"/>
              </w:rPr>
              <w:t>224</w:t>
            </w:r>
          </w:p>
        </w:tc>
        <w:tc>
          <w:tcPr>
            <w:tcW w:w="437" w:type="pct"/>
            <w:shd w:val="clear" w:color="auto" w:fill="auto"/>
          </w:tcPr>
          <w:p w:rsidR="009A55EF" w:rsidRPr="006C2F38" w:rsidRDefault="009A55EF" w:rsidP="00EA6F47">
            <w:pPr>
              <w:jc w:val="center"/>
              <w:rPr>
                <w:color w:val="000000"/>
                <w:sz w:val="20"/>
                <w:szCs w:val="20"/>
              </w:rPr>
            </w:pPr>
            <w:r w:rsidRPr="006C2F38">
              <w:rPr>
                <w:color w:val="000000"/>
                <w:sz w:val="20"/>
                <w:szCs w:val="20"/>
              </w:rPr>
              <w:t>9,3</w:t>
            </w:r>
          </w:p>
        </w:tc>
        <w:tc>
          <w:tcPr>
            <w:tcW w:w="519" w:type="pct"/>
            <w:shd w:val="clear" w:color="auto" w:fill="auto"/>
          </w:tcPr>
          <w:p w:rsidR="009A55EF" w:rsidRPr="006C2F38" w:rsidRDefault="009A55EF" w:rsidP="00EA6F47">
            <w:pPr>
              <w:jc w:val="both"/>
              <w:rPr>
                <w:color w:val="000000"/>
                <w:sz w:val="20"/>
                <w:szCs w:val="20"/>
              </w:rPr>
            </w:pPr>
          </w:p>
        </w:tc>
        <w:tc>
          <w:tcPr>
            <w:tcW w:w="471" w:type="pct"/>
            <w:shd w:val="clear" w:color="auto" w:fill="auto"/>
          </w:tcPr>
          <w:p w:rsidR="009A55EF" w:rsidRPr="006C2F38" w:rsidRDefault="009A55EF" w:rsidP="00EA6F47">
            <w:pPr>
              <w:jc w:val="both"/>
              <w:rPr>
                <w:color w:val="000000"/>
                <w:sz w:val="20"/>
                <w:szCs w:val="20"/>
              </w:rPr>
            </w:pPr>
          </w:p>
        </w:tc>
        <w:tc>
          <w:tcPr>
            <w:tcW w:w="519" w:type="pct"/>
            <w:shd w:val="clear" w:color="auto" w:fill="auto"/>
          </w:tcPr>
          <w:p w:rsidR="009A55EF" w:rsidRPr="006C2F38" w:rsidRDefault="009A55EF" w:rsidP="00EA6F47">
            <w:pPr>
              <w:jc w:val="both"/>
              <w:rPr>
                <w:color w:val="000000"/>
                <w:sz w:val="20"/>
                <w:szCs w:val="20"/>
              </w:rPr>
            </w:pPr>
          </w:p>
        </w:tc>
        <w:tc>
          <w:tcPr>
            <w:tcW w:w="437" w:type="pct"/>
            <w:shd w:val="clear" w:color="auto" w:fill="auto"/>
          </w:tcPr>
          <w:p w:rsidR="009A55EF" w:rsidRPr="006C2F38" w:rsidRDefault="009A55EF" w:rsidP="00EA6F47">
            <w:pPr>
              <w:jc w:val="both"/>
              <w:rPr>
                <w:color w:val="000000"/>
                <w:sz w:val="20"/>
                <w:szCs w:val="20"/>
              </w:rPr>
            </w:pPr>
          </w:p>
        </w:tc>
        <w:tc>
          <w:tcPr>
            <w:tcW w:w="519" w:type="pct"/>
            <w:shd w:val="clear" w:color="auto" w:fill="auto"/>
          </w:tcPr>
          <w:p w:rsidR="009A55EF" w:rsidRPr="006C2F38" w:rsidRDefault="009A55EF" w:rsidP="00EA6F47">
            <w:pPr>
              <w:jc w:val="center"/>
              <w:rPr>
                <w:b/>
                <w:color w:val="000000"/>
                <w:sz w:val="20"/>
                <w:szCs w:val="20"/>
              </w:rPr>
            </w:pPr>
            <w:r w:rsidRPr="006C2F38">
              <w:rPr>
                <w:b/>
                <w:color w:val="000000"/>
                <w:sz w:val="20"/>
                <w:szCs w:val="20"/>
              </w:rPr>
              <w:t>230</w:t>
            </w:r>
          </w:p>
        </w:tc>
        <w:tc>
          <w:tcPr>
            <w:tcW w:w="437" w:type="pct"/>
            <w:shd w:val="clear" w:color="auto" w:fill="auto"/>
          </w:tcPr>
          <w:p w:rsidR="009A55EF" w:rsidRPr="006C2F38" w:rsidRDefault="009A55EF" w:rsidP="00EA6F47">
            <w:pPr>
              <w:jc w:val="center"/>
              <w:rPr>
                <w:b/>
                <w:color w:val="000000"/>
                <w:sz w:val="20"/>
                <w:szCs w:val="20"/>
              </w:rPr>
            </w:pPr>
            <w:r w:rsidRPr="006C2F38">
              <w:rPr>
                <w:b/>
                <w:color w:val="000000"/>
                <w:sz w:val="20"/>
                <w:szCs w:val="20"/>
              </w:rPr>
              <w:t>32,5</w:t>
            </w:r>
          </w:p>
        </w:tc>
      </w:tr>
      <w:tr w:rsidR="009A55EF" w:rsidRPr="006C2F38" w:rsidTr="00EA6F47">
        <w:tc>
          <w:tcPr>
            <w:tcW w:w="1144" w:type="pct"/>
            <w:shd w:val="clear" w:color="auto" w:fill="auto"/>
          </w:tcPr>
          <w:p w:rsidR="009A55EF" w:rsidRPr="006C2F38" w:rsidRDefault="009A55EF" w:rsidP="00EA6F47">
            <w:pPr>
              <w:jc w:val="both"/>
              <w:rPr>
                <w:color w:val="000000"/>
                <w:sz w:val="20"/>
                <w:szCs w:val="20"/>
              </w:rPr>
            </w:pPr>
            <w:r w:rsidRPr="006C2F38">
              <w:rPr>
                <w:color w:val="000000"/>
                <w:sz w:val="20"/>
                <w:szCs w:val="20"/>
              </w:rPr>
              <w:t>Дизайн</w:t>
            </w:r>
          </w:p>
        </w:tc>
        <w:tc>
          <w:tcPr>
            <w:tcW w:w="519" w:type="pct"/>
            <w:shd w:val="clear" w:color="auto" w:fill="auto"/>
          </w:tcPr>
          <w:p w:rsidR="009A55EF" w:rsidRPr="006C2F38" w:rsidRDefault="009A55EF" w:rsidP="00EA6F47">
            <w:pPr>
              <w:jc w:val="center"/>
              <w:rPr>
                <w:color w:val="000000"/>
                <w:sz w:val="20"/>
                <w:szCs w:val="20"/>
              </w:rPr>
            </w:pPr>
            <w:r w:rsidRPr="006C2F38">
              <w:rPr>
                <w:color w:val="000000"/>
                <w:sz w:val="20"/>
                <w:szCs w:val="20"/>
              </w:rPr>
              <w:t>86</w:t>
            </w:r>
          </w:p>
        </w:tc>
        <w:tc>
          <w:tcPr>
            <w:tcW w:w="437" w:type="pct"/>
            <w:shd w:val="clear" w:color="auto" w:fill="auto"/>
          </w:tcPr>
          <w:p w:rsidR="009A55EF" w:rsidRPr="006C2F38" w:rsidRDefault="009A55EF" w:rsidP="00EA6F47">
            <w:pPr>
              <w:jc w:val="center"/>
              <w:rPr>
                <w:color w:val="000000"/>
                <w:sz w:val="20"/>
                <w:szCs w:val="20"/>
              </w:rPr>
            </w:pPr>
            <w:r w:rsidRPr="006C2F38">
              <w:rPr>
                <w:color w:val="000000"/>
                <w:sz w:val="20"/>
                <w:szCs w:val="20"/>
              </w:rPr>
              <w:t>6,1</w:t>
            </w:r>
          </w:p>
        </w:tc>
        <w:tc>
          <w:tcPr>
            <w:tcW w:w="519" w:type="pct"/>
            <w:shd w:val="clear" w:color="auto" w:fill="auto"/>
          </w:tcPr>
          <w:p w:rsidR="009A55EF" w:rsidRPr="006C2F38" w:rsidRDefault="009A55EF" w:rsidP="00EA6F47">
            <w:pPr>
              <w:jc w:val="both"/>
              <w:rPr>
                <w:color w:val="000000"/>
                <w:sz w:val="20"/>
                <w:szCs w:val="20"/>
              </w:rPr>
            </w:pPr>
          </w:p>
        </w:tc>
        <w:tc>
          <w:tcPr>
            <w:tcW w:w="471" w:type="pct"/>
            <w:shd w:val="clear" w:color="auto" w:fill="auto"/>
          </w:tcPr>
          <w:p w:rsidR="009A55EF" w:rsidRPr="006C2F38" w:rsidRDefault="009A55EF" w:rsidP="00EA6F47">
            <w:pPr>
              <w:jc w:val="both"/>
              <w:rPr>
                <w:color w:val="000000"/>
                <w:sz w:val="20"/>
                <w:szCs w:val="20"/>
              </w:rPr>
            </w:pPr>
          </w:p>
        </w:tc>
        <w:tc>
          <w:tcPr>
            <w:tcW w:w="519" w:type="pct"/>
            <w:shd w:val="clear" w:color="auto" w:fill="auto"/>
          </w:tcPr>
          <w:p w:rsidR="009A55EF" w:rsidRPr="006C2F38" w:rsidRDefault="009A55EF" w:rsidP="00EA6F47">
            <w:pPr>
              <w:jc w:val="both"/>
              <w:rPr>
                <w:color w:val="000000"/>
                <w:sz w:val="20"/>
                <w:szCs w:val="20"/>
              </w:rPr>
            </w:pPr>
          </w:p>
        </w:tc>
        <w:tc>
          <w:tcPr>
            <w:tcW w:w="437" w:type="pct"/>
            <w:shd w:val="clear" w:color="auto" w:fill="auto"/>
          </w:tcPr>
          <w:p w:rsidR="009A55EF" w:rsidRPr="006C2F38" w:rsidRDefault="009A55EF" w:rsidP="00EA6F47">
            <w:pPr>
              <w:jc w:val="center"/>
              <w:rPr>
                <w:color w:val="000000"/>
                <w:sz w:val="20"/>
                <w:szCs w:val="20"/>
              </w:rPr>
            </w:pPr>
          </w:p>
        </w:tc>
        <w:tc>
          <w:tcPr>
            <w:tcW w:w="519" w:type="pct"/>
            <w:shd w:val="clear" w:color="auto" w:fill="auto"/>
          </w:tcPr>
          <w:p w:rsidR="009A55EF" w:rsidRPr="006C2F38" w:rsidRDefault="009A55EF" w:rsidP="00EA6F47">
            <w:pPr>
              <w:jc w:val="center"/>
              <w:rPr>
                <w:b/>
                <w:color w:val="000000"/>
                <w:sz w:val="20"/>
                <w:szCs w:val="20"/>
              </w:rPr>
            </w:pPr>
            <w:r w:rsidRPr="006C2F38">
              <w:rPr>
                <w:b/>
                <w:color w:val="000000"/>
                <w:sz w:val="20"/>
                <w:szCs w:val="20"/>
              </w:rPr>
              <w:t>110</w:t>
            </w:r>
          </w:p>
        </w:tc>
        <w:tc>
          <w:tcPr>
            <w:tcW w:w="437" w:type="pct"/>
            <w:shd w:val="clear" w:color="auto" w:fill="auto"/>
          </w:tcPr>
          <w:p w:rsidR="009A55EF" w:rsidRPr="006C2F38" w:rsidRDefault="009A55EF" w:rsidP="00EA6F47">
            <w:pPr>
              <w:jc w:val="center"/>
              <w:rPr>
                <w:b/>
                <w:color w:val="000000"/>
                <w:sz w:val="20"/>
                <w:szCs w:val="20"/>
              </w:rPr>
            </w:pPr>
            <w:r w:rsidRPr="006C2F38">
              <w:rPr>
                <w:b/>
                <w:color w:val="000000"/>
                <w:sz w:val="20"/>
                <w:szCs w:val="20"/>
              </w:rPr>
              <w:t>13,7</w:t>
            </w:r>
          </w:p>
        </w:tc>
      </w:tr>
      <w:tr w:rsidR="009A55EF" w:rsidRPr="006C2F38" w:rsidTr="00EA6F47">
        <w:tc>
          <w:tcPr>
            <w:tcW w:w="1144" w:type="pct"/>
            <w:shd w:val="clear" w:color="auto" w:fill="auto"/>
          </w:tcPr>
          <w:p w:rsidR="009A55EF" w:rsidRPr="006C2F38" w:rsidRDefault="009A55EF" w:rsidP="00EA6F47">
            <w:pPr>
              <w:jc w:val="both"/>
              <w:rPr>
                <w:color w:val="000000"/>
                <w:sz w:val="20"/>
                <w:szCs w:val="20"/>
              </w:rPr>
            </w:pPr>
            <w:r w:rsidRPr="006C2F38">
              <w:rPr>
                <w:color w:val="000000"/>
                <w:sz w:val="20"/>
                <w:szCs w:val="20"/>
              </w:rPr>
              <w:t>Лингвистика</w:t>
            </w:r>
          </w:p>
        </w:tc>
        <w:tc>
          <w:tcPr>
            <w:tcW w:w="519" w:type="pct"/>
            <w:shd w:val="clear" w:color="auto" w:fill="auto"/>
          </w:tcPr>
          <w:p w:rsidR="009A55EF" w:rsidRPr="006C2F38" w:rsidRDefault="009A55EF" w:rsidP="00EA6F47">
            <w:pPr>
              <w:jc w:val="center"/>
              <w:rPr>
                <w:color w:val="000000"/>
                <w:sz w:val="20"/>
                <w:szCs w:val="20"/>
              </w:rPr>
            </w:pPr>
            <w:r w:rsidRPr="006C2F38">
              <w:rPr>
                <w:color w:val="000000"/>
                <w:sz w:val="20"/>
                <w:szCs w:val="20"/>
              </w:rPr>
              <w:t>486</w:t>
            </w:r>
          </w:p>
        </w:tc>
        <w:tc>
          <w:tcPr>
            <w:tcW w:w="437" w:type="pct"/>
            <w:shd w:val="clear" w:color="auto" w:fill="auto"/>
          </w:tcPr>
          <w:p w:rsidR="009A55EF" w:rsidRPr="006C2F38" w:rsidRDefault="009A55EF" w:rsidP="00EA6F47">
            <w:pPr>
              <w:jc w:val="center"/>
              <w:rPr>
                <w:color w:val="000000"/>
                <w:sz w:val="20"/>
                <w:szCs w:val="20"/>
              </w:rPr>
            </w:pPr>
            <w:r w:rsidRPr="006C2F38">
              <w:rPr>
                <w:color w:val="000000"/>
                <w:sz w:val="20"/>
                <w:szCs w:val="20"/>
              </w:rPr>
              <w:t>20</w:t>
            </w:r>
          </w:p>
        </w:tc>
        <w:tc>
          <w:tcPr>
            <w:tcW w:w="519" w:type="pct"/>
            <w:shd w:val="clear" w:color="auto" w:fill="auto"/>
          </w:tcPr>
          <w:p w:rsidR="009A55EF" w:rsidRPr="006C2F38" w:rsidRDefault="009A55EF" w:rsidP="00EA6F47">
            <w:pPr>
              <w:jc w:val="center"/>
              <w:rPr>
                <w:color w:val="000000"/>
                <w:sz w:val="20"/>
                <w:szCs w:val="20"/>
              </w:rPr>
            </w:pPr>
          </w:p>
        </w:tc>
        <w:tc>
          <w:tcPr>
            <w:tcW w:w="471" w:type="pct"/>
            <w:shd w:val="clear" w:color="auto" w:fill="auto"/>
          </w:tcPr>
          <w:p w:rsidR="009A55EF" w:rsidRPr="006C2F38" w:rsidRDefault="009A55EF" w:rsidP="00EA6F47">
            <w:pPr>
              <w:jc w:val="center"/>
              <w:rPr>
                <w:color w:val="000000"/>
                <w:sz w:val="20"/>
                <w:szCs w:val="20"/>
              </w:rPr>
            </w:pPr>
          </w:p>
        </w:tc>
        <w:tc>
          <w:tcPr>
            <w:tcW w:w="519" w:type="pct"/>
            <w:shd w:val="clear" w:color="auto" w:fill="auto"/>
          </w:tcPr>
          <w:p w:rsidR="009A55EF" w:rsidRPr="006C2F38" w:rsidRDefault="009A55EF" w:rsidP="00EA6F47">
            <w:pPr>
              <w:jc w:val="both"/>
              <w:rPr>
                <w:color w:val="000000"/>
                <w:sz w:val="20"/>
                <w:szCs w:val="20"/>
              </w:rPr>
            </w:pPr>
          </w:p>
        </w:tc>
        <w:tc>
          <w:tcPr>
            <w:tcW w:w="437" w:type="pct"/>
            <w:shd w:val="clear" w:color="auto" w:fill="auto"/>
          </w:tcPr>
          <w:p w:rsidR="009A55EF" w:rsidRPr="006C2F38" w:rsidRDefault="009A55EF" w:rsidP="00EA6F47">
            <w:pPr>
              <w:jc w:val="both"/>
              <w:rPr>
                <w:color w:val="000000"/>
                <w:sz w:val="20"/>
                <w:szCs w:val="20"/>
              </w:rPr>
            </w:pPr>
          </w:p>
        </w:tc>
        <w:tc>
          <w:tcPr>
            <w:tcW w:w="519" w:type="pct"/>
            <w:shd w:val="clear" w:color="auto" w:fill="auto"/>
          </w:tcPr>
          <w:p w:rsidR="009A55EF" w:rsidRPr="006C2F38" w:rsidRDefault="009A55EF" w:rsidP="00EA6F47">
            <w:pPr>
              <w:jc w:val="center"/>
              <w:rPr>
                <w:color w:val="000000"/>
                <w:sz w:val="20"/>
                <w:szCs w:val="20"/>
              </w:rPr>
            </w:pPr>
            <w:r w:rsidRPr="006C2F38">
              <w:rPr>
                <w:color w:val="000000"/>
                <w:sz w:val="20"/>
                <w:szCs w:val="20"/>
              </w:rPr>
              <w:t>206</w:t>
            </w:r>
          </w:p>
        </w:tc>
        <w:tc>
          <w:tcPr>
            <w:tcW w:w="437" w:type="pct"/>
            <w:shd w:val="clear" w:color="auto" w:fill="auto"/>
          </w:tcPr>
          <w:p w:rsidR="009A55EF" w:rsidRPr="006C2F38" w:rsidRDefault="009A55EF" w:rsidP="00EA6F47">
            <w:pPr>
              <w:jc w:val="center"/>
              <w:rPr>
                <w:color w:val="000000"/>
                <w:sz w:val="20"/>
                <w:szCs w:val="20"/>
              </w:rPr>
            </w:pPr>
            <w:r w:rsidRPr="006C2F38">
              <w:rPr>
                <w:color w:val="000000"/>
                <w:sz w:val="20"/>
                <w:szCs w:val="20"/>
              </w:rPr>
              <w:t>22</w:t>
            </w:r>
          </w:p>
        </w:tc>
      </w:tr>
      <w:tr w:rsidR="009A55EF" w:rsidRPr="006C2F38" w:rsidTr="00EA6F47">
        <w:trPr>
          <w:trHeight w:val="58"/>
        </w:trPr>
        <w:tc>
          <w:tcPr>
            <w:tcW w:w="1144" w:type="pct"/>
            <w:shd w:val="clear" w:color="auto" w:fill="auto"/>
          </w:tcPr>
          <w:p w:rsidR="009A55EF" w:rsidRPr="006C2F38" w:rsidRDefault="009A55EF" w:rsidP="00EA6F47">
            <w:pPr>
              <w:jc w:val="center"/>
              <w:rPr>
                <w:b/>
                <w:color w:val="000000"/>
                <w:sz w:val="20"/>
                <w:szCs w:val="20"/>
              </w:rPr>
            </w:pPr>
            <w:r w:rsidRPr="006C2F38">
              <w:rPr>
                <w:b/>
                <w:color w:val="000000"/>
                <w:sz w:val="20"/>
                <w:szCs w:val="20"/>
              </w:rPr>
              <w:t>ИТОГО</w:t>
            </w:r>
          </w:p>
        </w:tc>
        <w:tc>
          <w:tcPr>
            <w:tcW w:w="519" w:type="pct"/>
            <w:shd w:val="clear" w:color="auto" w:fill="auto"/>
          </w:tcPr>
          <w:p w:rsidR="009A55EF" w:rsidRPr="006C2F38" w:rsidRDefault="009A55EF" w:rsidP="00EA6F47">
            <w:pPr>
              <w:jc w:val="center"/>
              <w:rPr>
                <w:b/>
                <w:color w:val="000000"/>
                <w:sz w:val="20"/>
                <w:szCs w:val="20"/>
              </w:rPr>
            </w:pPr>
            <w:r w:rsidRPr="006C2F38">
              <w:rPr>
                <w:b/>
                <w:color w:val="000000"/>
                <w:sz w:val="20"/>
                <w:szCs w:val="20"/>
              </w:rPr>
              <w:t>5933</w:t>
            </w:r>
          </w:p>
        </w:tc>
        <w:tc>
          <w:tcPr>
            <w:tcW w:w="437" w:type="pct"/>
            <w:shd w:val="clear" w:color="auto" w:fill="auto"/>
          </w:tcPr>
          <w:p w:rsidR="009A55EF" w:rsidRPr="006C2F38" w:rsidRDefault="009A55EF" w:rsidP="00EA6F47">
            <w:pPr>
              <w:jc w:val="both"/>
              <w:rPr>
                <w:b/>
                <w:color w:val="000000"/>
                <w:sz w:val="20"/>
                <w:szCs w:val="20"/>
              </w:rPr>
            </w:pPr>
          </w:p>
        </w:tc>
        <w:tc>
          <w:tcPr>
            <w:tcW w:w="519" w:type="pct"/>
            <w:shd w:val="clear" w:color="auto" w:fill="auto"/>
          </w:tcPr>
          <w:p w:rsidR="009A55EF" w:rsidRPr="006C2F38" w:rsidRDefault="009A55EF" w:rsidP="00EA6F47">
            <w:pPr>
              <w:jc w:val="center"/>
              <w:rPr>
                <w:b/>
                <w:color w:val="000000"/>
                <w:sz w:val="20"/>
                <w:szCs w:val="20"/>
              </w:rPr>
            </w:pPr>
            <w:r w:rsidRPr="006C2F38">
              <w:rPr>
                <w:b/>
                <w:color w:val="000000"/>
                <w:sz w:val="20"/>
                <w:szCs w:val="20"/>
              </w:rPr>
              <w:t>734</w:t>
            </w:r>
          </w:p>
        </w:tc>
        <w:tc>
          <w:tcPr>
            <w:tcW w:w="471" w:type="pct"/>
            <w:shd w:val="clear" w:color="auto" w:fill="auto"/>
          </w:tcPr>
          <w:p w:rsidR="009A55EF" w:rsidRPr="006C2F38" w:rsidRDefault="009A55EF" w:rsidP="00EA6F47">
            <w:pPr>
              <w:jc w:val="both"/>
              <w:rPr>
                <w:b/>
                <w:color w:val="000000"/>
                <w:sz w:val="20"/>
                <w:szCs w:val="20"/>
              </w:rPr>
            </w:pPr>
          </w:p>
        </w:tc>
        <w:tc>
          <w:tcPr>
            <w:tcW w:w="519" w:type="pct"/>
            <w:shd w:val="clear" w:color="auto" w:fill="auto"/>
          </w:tcPr>
          <w:p w:rsidR="009A55EF" w:rsidRPr="006C2F38" w:rsidRDefault="009A55EF" w:rsidP="00EA6F47">
            <w:pPr>
              <w:jc w:val="center"/>
              <w:rPr>
                <w:b/>
                <w:color w:val="000000"/>
                <w:sz w:val="20"/>
                <w:szCs w:val="20"/>
              </w:rPr>
            </w:pPr>
            <w:r w:rsidRPr="006C2F38">
              <w:rPr>
                <w:b/>
                <w:color w:val="000000"/>
                <w:sz w:val="20"/>
                <w:szCs w:val="20"/>
              </w:rPr>
              <w:t>314</w:t>
            </w:r>
          </w:p>
        </w:tc>
        <w:tc>
          <w:tcPr>
            <w:tcW w:w="437" w:type="pct"/>
            <w:shd w:val="clear" w:color="auto" w:fill="auto"/>
          </w:tcPr>
          <w:p w:rsidR="009A55EF" w:rsidRPr="006C2F38" w:rsidRDefault="009A55EF" w:rsidP="00EA6F47">
            <w:pPr>
              <w:jc w:val="center"/>
              <w:rPr>
                <w:b/>
                <w:color w:val="000000"/>
                <w:sz w:val="20"/>
                <w:szCs w:val="20"/>
              </w:rPr>
            </w:pPr>
          </w:p>
        </w:tc>
        <w:tc>
          <w:tcPr>
            <w:tcW w:w="519" w:type="pct"/>
            <w:shd w:val="clear" w:color="auto" w:fill="auto"/>
          </w:tcPr>
          <w:p w:rsidR="009A55EF" w:rsidRPr="006C2F38" w:rsidRDefault="009A55EF" w:rsidP="00EA6F47">
            <w:pPr>
              <w:jc w:val="center"/>
              <w:rPr>
                <w:b/>
                <w:color w:val="000000"/>
                <w:sz w:val="20"/>
                <w:szCs w:val="20"/>
              </w:rPr>
            </w:pPr>
            <w:r w:rsidRPr="006C2F38">
              <w:rPr>
                <w:b/>
                <w:color w:val="000000"/>
                <w:sz w:val="20"/>
                <w:szCs w:val="20"/>
              </w:rPr>
              <w:t>3490</w:t>
            </w:r>
          </w:p>
        </w:tc>
        <w:tc>
          <w:tcPr>
            <w:tcW w:w="437" w:type="pct"/>
            <w:shd w:val="clear" w:color="auto" w:fill="auto"/>
          </w:tcPr>
          <w:p w:rsidR="009A55EF" w:rsidRPr="006C2F38" w:rsidRDefault="009A55EF" w:rsidP="00EA6F47">
            <w:pPr>
              <w:jc w:val="center"/>
              <w:rPr>
                <w:b/>
                <w:color w:val="000000"/>
                <w:sz w:val="20"/>
                <w:szCs w:val="20"/>
              </w:rPr>
            </w:pPr>
          </w:p>
        </w:tc>
      </w:tr>
      <w:tr w:rsidR="009A55EF" w:rsidRPr="006C2F38" w:rsidTr="00EA6F47">
        <w:trPr>
          <w:trHeight w:val="58"/>
        </w:trPr>
        <w:tc>
          <w:tcPr>
            <w:tcW w:w="1144" w:type="pct"/>
            <w:shd w:val="clear" w:color="auto" w:fill="auto"/>
          </w:tcPr>
          <w:p w:rsidR="009A55EF" w:rsidRPr="006C2F38" w:rsidRDefault="009A55EF" w:rsidP="00EA6F47">
            <w:pPr>
              <w:jc w:val="center"/>
              <w:rPr>
                <w:color w:val="000000"/>
                <w:sz w:val="20"/>
                <w:szCs w:val="20"/>
              </w:rPr>
            </w:pPr>
          </w:p>
        </w:tc>
        <w:tc>
          <w:tcPr>
            <w:tcW w:w="519" w:type="pct"/>
            <w:shd w:val="clear" w:color="auto" w:fill="auto"/>
          </w:tcPr>
          <w:p w:rsidR="009A55EF" w:rsidRPr="006C2F38" w:rsidRDefault="009A55EF" w:rsidP="00EA6F47">
            <w:pPr>
              <w:jc w:val="center"/>
              <w:rPr>
                <w:color w:val="000000"/>
                <w:sz w:val="20"/>
                <w:szCs w:val="20"/>
              </w:rPr>
            </w:pPr>
          </w:p>
        </w:tc>
        <w:tc>
          <w:tcPr>
            <w:tcW w:w="437" w:type="pct"/>
            <w:shd w:val="clear" w:color="auto" w:fill="auto"/>
          </w:tcPr>
          <w:p w:rsidR="009A55EF" w:rsidRPr="006C2F38" w:rsidRDefault="009A55EF" w:rsidP="00EA6F47">
            <w:pPr>
              <w:jc w:val="both"/>
              <w:rPr>
                <w:color w:val="000000"/>
                <w:sz w:val="20"/>
                <w:szCs w:val="20"/>
              </w:rPr>
            </w:pPr>
          </w:p>
        </w:tc>
        <w:tc>
          <w:tcPr>
            <w:tcW w:w="519" w:type="pct"/>
            <w:shd w:val="clear" w:color="auto" w:fill="auto"/>
          </w:tcPr>
          <w:p w:rsidR="009A55EF" w:rsidRPr="006C2F38" w:rsidRDefault="009A55EF" w:rsidP="00EA6F47">
            <w:pPr>
              <w:jc w:val="center"/>
              <w:rPr>
                <w:color w:val="000000"/>
                <w:sz w:val="20"/>
                <w:szCs w:val="20"/>
              </w:rPr>
            </w:pPr>
          </w:p>
        </w:tc>
        <w:tc>
          <w:tcPr>
            <w:tcW w:w="471" w:type="pct"/>
            <w:shd w:val="clear" w:color="auto" w:fill="auto"/>
          </w:tcPr>
          <w:p w:rsidR="009A55EF" w:rsidRPr="006C2F38" w:rsidRDefault="009A55EF" w:rsidP="00EA6F47">
            <w:pPr>
              <w:jc w:val="both"/>
              <w:rPr>
                <w:color w:val="000000"/>
                <w:sz w:val="20"/>
                <w:szCs w:val="20"/>
              </w:rPr>
            </w:pPr>
          </w:p>
        </w:tc>
        <w:tc>
          <w:tcPr>
            <w:tcW w:w="519" w:type="pct"/>
            <w:shd w:val="clear" w:color="auto" w:fill="auto"/>
          </w:tcPr>
          <w:p w:rsidR="009A55EF" w:rsidRPr="006C2F38" w:rsidRDefault="009A55EF" w:rsidP="00EA6F47">
            <w:pPr>
              <w:jc w:val="right"/>
              <w:rPr>
                <w:color w:val="000000"/>
                <w:sz w:val="20"/>
                <w:szCs w:val="20"/>
              </w:rPr>
            </w:pPr>
          </w:p>
        </w:tc>
        <w:tc>
          <w:tcPr>
            <w:tcW w:w="437" w:type="pct"/>
            <w:shd w:val="clear" w:color="auto" w:fill="auto"/>
          </w:tcPr>
          <w:p w:rsidR="009A55EF" w:rsidRPr="006C2F38" w:rsidRDefault="009A55EF" w:rsidP="00EA6F47">
            <w:pPr>
              <w:rPr>
                <w:color w:val="000000"/>
                <w:sz w:val="20"/>
                <w:szCs w:val="20"/>
              </w:rPr>
            </w:pPr>
          </w:p>
        </w:tc>
        <w:tc>
          <w:tcPr>
            <w:tcW w:w="519" w:type="pct"/>
            <w:shd w:val="clear" w:color="auto" w:fill="auto"/>
          </w:tcPr>
          <w:p w:rsidR="009A55EF" w:rsidRPr="006C2F38" w:rsidRDefault="009A55EF" w:rsidP="00EA6F47">
            <w:pPr>
              <w:jc w:val="center"/>
              <w:rPr>
                <w:b/>
                <w:color w:val="000000"/>
                <w:sz w:val="20"/>
                <w:szCs w:val="20"/>
              </w:rPr>
            </w:pPr>
          </w:p>
        </w:tc>
        <w:tc>
          <w:tcPr>
            <w:tcW w:w="437" w:type="pct"/>
            <w:shd w:val="clear" w:color="auto" w:fill="auto"/>
          </w:tcPr>
          <w:p w:rsidR="009A55EF" w:rsidRPr="006C2F38" w:rsidRDefault="009A55EF" w:rsidP="00EA6F47">
            <w:pPr>
              <w:jc w:val="center"/>
              <w:rPr>
                <w:b/>
                <w:color w:val="000000"/>
                <w:sz w:val="20"/>
                <w:szCs w:val="20"/>
              </w:rPr>
            </w:pPr>
          </w:p>
        </w:tc>
      </w:tr>
    </w:tbl>
    <w:p w:rsidR="009A55EF" w:rsidRPr="006C2F38" w:rsidRDefault="009A55EF" w:rsidP="009A55EF">
      <w:pPr>
        <w:spacing w:before="120"/>
        <w:ind w:firstLine="709"/>
        <w:jc w:val="both"/>
        <w:rPr>
          <w:color w:val="000000"/>
          <w:sz w:val="28"/>
          <w:szCs w:val="28"/>
        </w:rPr>
      </w:pPr>
      <w:r w:rsidRPr="006C2F38">
        <w:rPr>
          <w:color w:val="000000"/>
          <w:sz w:val="28"/>
          <w:szCs w:val="28"/>
        </w:rPr>
        <w:t xml:space="preserve">Из приведенных в таблице данных видно, что по большинству направлений подготовки </w:t>
      </w:r>
      <w:proofErr w:type="spellStart"/>
      <w:r w:rsidRPr="006C2F38">
        <w:rPr>
          <w:color w:val="000000"/>
          <w:sz w:val="28"/>
          <w:szCs w:val="28"/>
        </w:rPr>
        <w:t>бакалавриата</w:t>
      </w:r>
      <w:proofErr w:type="spellEnd"/>
      <w:r w:rsidRPr="006C2F38">
        <w:rPr>
          <w:color w:val="000000"/>
          <w:sz w:val="28"/>
          <w:szCs w:val="28"/>
        </w:rPr>
        <w:t xml:space="preserve"> конкурс в наш университет на бюджетные места был самый высокий среди вузов Владивостока. А количество поданных заявлений на направления подготовки показывает, что конкурируем мы главным образом с ДВФУ.</w:t>
      </w:r>
    </w:p>
    <w:p w:rsidR="009A55EF" w:rsidRPr="006C2F38" w:rsidRDefault="009A55EF" w:rsidP="009A55EF">
      <w:pPr>
        <w:ind w:firstLine="709"/>
        <w:rPr>
          <w:b/>
          <w:color w:val="000000"/>
          <w:sz w:val="28"/>
          <w:szCs w:val="28"/>
        </w:rPr>
      </w:pPr>
    </w:p>
    <w:p w:rsidR="009A55EF" w:rsidRPr="006C2F38" w:rsidRDefault="009A55EF" w:rsidP="009A55EF">
      <w:pPr>
        <w:ind w:firstLine="709"/>
        <w:rPr>
          <w:b/>
          <w:color w:val="000000"/>
          <w:sz w:val="28"/>
          <w:szCs w:val="28"/>
        </w:rPr>
      </w:pPr>
      <w:r w:rsidRPr="006C2F38">
        <w:rPr>
          <w:b/>
          <w:color w:val="000000"/>
          <w:sz w:val="28"/>
          <w:szCs w:val="28"/>
        </w:rPr>
        <w:t>Абитуриентская география</w:t>
      </w:r>
    </w:p>
    <w:p w:rsidR="009A55EF" w:rsidRPr="006C2F38" w:rsidRDefault="009A55EF" w:rsidP="009A55EF">
      <w:pPr>
        <w:jc w:val="both"/>
        <w:rPr>
          <w:color w:val="000000"/>
          <w:sz w:val="28"/>
          <w:szCs w:val="28"/>
        </w:rPr>
      </w:pPr>
      <w:r w:rsidRPr="006C2F38">
        <w:rPr>
          <w:color w:val="000000"/>
          <w:sz w:val="28"/>
          <w:szCs w:val="28"/>
        </w:rPr>
        <w:t xml:space="preserve">В текущем году количество абитуриентов с других субъектов РФ увеличилось по сравнению с прошлым годом. Если в 2019 году документы подавали абитуриенты с </w:t>
      </w:r>
      <w:r w:rsidRPr="006C2F38">
        <w:rPr>
          <w:b/>
          <w:color w:val="000000"/>
          <w:sz w:val="28"/>
          <w:szCs w:val="28"/>
        </w:rPr>
        <w:t>35</w:t>
      </w:r>
      <w:r w:rsidRPr="006C2F38">
        <w:rPr>
          <w:color w:val="000000"/>
          <w:sz w:val="28"/>
          <w:szCs w:val="28"/>
        </w:rPr>
        <w:t xml:space="preserve"> субъектов РФ, то в этом году – с </w:t>
      </w:r>
      <w:r w:rsidRPr="006C2F38">
        <w:rPr>
          <w:b/>
          <w:color w:val="000000"/>
          <w:sz w:val="28"/>
          <w:szCs w:val="28"/>
        </w:rPr>
        <w:t>47</w:t>
      </w:r>
      <w:r w:rsidRPr="006C2F38">
        <w:rPr>
          <w:color w:val="000000"/>
          <w:sz w:val="28"/>
          <w:szCs w:val="28"/>
        </w:rPr>
        <w:t>. Но подав документы, многие так и не решились или не смогли приехать учиться за пределами основного места жительства. Такие абитуриенты были даже среди зачисленных.  Ребята подали документы и никак себя впоследствии не обозначили.</w:t>
      </w:r>
    </w:p>
    <w:p w:rsidR="009A55EF" w:rsidRPr="006C2F38" w:rsidRDefault="009A55EF" w:rsidP="009A55EF">
      <w:pPr>
        <w:jc w:val="both"/>
        <w:rPr>
          <w:color w:val="000000"/>
          <w:sz w:val="28"/>
          <w:szCs w:val="28"/>
        </w:rPr>
      </w:pPr>
      <w:r w:rsidRPr="006C2F38">
        <w:rPr>
          <w:color w:val="000000"/>
          <w:sz w:val="28"/>
          <w:szCs w:val="28"/>
        </w:rPr>
        <w:t xml:space="preserve"> Приехали учиться абитуриенты </w:t>
      </w:r>
      <w:r w:rsidRPr="006C2F38">
        <w:rPr>
          <w:b/>
          <w:color w:val="000000"/>
          <w:sz w:val="28"/>
          <w:szCs w:val="28"/>
        </w:rPr>
        <w:t>с 25</w:t>
      </w:r>
      <w:r w:rsidRPr="006C2F38">
        <w:rPr>
          <w:color w:val="000000"/>
          <w:sz w:val="28"/>
          <w:szCs w:val="28"/>
        </w:rPr>
        <w:t xml:space="preserve"> субъектов РФ. Ограничительные меры, введенные Правительством на всей территории РФ в связи с </w:t>
      </w:r>
      <w:proofErr w:type="spellStart"/>
      <w:r w:rsidRPr="006C2F38">
        <w:rPr>
          <w:color w:val="000000"/>
          <w:sz w:val="28"/>
          <w:szCs w:val="28"/>
        </w:rPr>
        <w:t>короновирусом</w:t>
      </w:r>
      <w:proofErr w:type="spellEnd"/>
      <w:r w:rsidRPr="006C2F38">
        <w:rPr>
          <w:color w:val="000000"/>
          <w:sz w:val="28"/>
          <w:szCs w:val="28"/>
        </w:rPr>
        <w:t>, и неблагоприятная экономическая ситуация в стране сыграли свою роль.</w:t>
      </w:r>
    </w:p>
    <w:p w:rsidR="009A55EF" w:rsidRPr="006C2F38" w:rsidRDefault="009A55EF" w:rsidP="009A55EF">
      <w:pPr>
        <w:jc w:val="both"/>
        <w:rPr>
          <w:color w:val="000000"/>
          <w:sz w:val="28"/>
          <w:szCs w:val="28"/>
        </w:rPr>
      </w:pPr>
      <w:r w:rsidRPr="006C2F38">
        <w:rPr>
          <w:color w:val="000000"/>
          <w:sz w:val="28"/>
          <w:szCs w:val="28"/>
        </w:rPr>
        <w:t>Подводя итоги приемной компании 2020 года, министр науки и образования Валерий Фальков отметил, что большинство абитуриентов в этом году отдали предпочтение поступлению не в столичные, а региональные вузы. По словам министра, это связано не только с пандемией и экономически неблагоприятной обстановкой в стране, но и со значительным увеличением бюджетных мест в региональных вузах.</w:t>
      </w:r>
    </w:p>
    <w:p w:rsidR="009A55EF" w:rsidRPr="006C2F38" w:rsidRDefault="009A55EF" w:rsidP="009A55EF">
      <w:pPr>
        <w:ind w:firstLine="709"/>
        <w:jc w:val="both"/>
        <w:rPr>
          <w:color w:val="000000"/>
          <w:sz w:val="28"/>
          <w:szCs w:val="28"/>
        </w:rPr>
      </w:pPr>
      <w:r w:rsidRPr="006C2F38">
        <w:rPr>
          <w:color w:val="000000"/>
          <w:sz w:val="28"/>
          <w:szCs w:val="28"/>
        </w:rPr>
        <w:t>Таблица 12– География набора по субъектам РФ</w:t>
      </w:r>
    </w:p>
    <w:p w:rsidR="009A55EF" w:rsidRPr="006C2F38" w:rsidRDefault="009A55EF" w:rsidP="009A55EF">
      <w:pPr>
        <w:ind w:firstLine="709"/>
        <w:jc w:val="both"/>
        <w:rPr>
          <w:color w:val="000000"/>
          <w:sz w:val="28"/>
          <w:szCs w:val="28"/>
        </w:rPr>
      </w:pPr>
    </w:p>
    <w:tbl>
      <w:tblPr>
        <w:tblW w:w="5000" w:type="pct"/>
        <w:jc w:val="center"/>
        <w:tblLook w:val="04A0" w:firstRow="1" w:lastRow="0" w:firstColumn="1" w:lastColumn="0" w:noHBand="0" w:noVBand="1"/>
      </w:tblPr>
      <w:tblGrid>
        <w:gridCol w:w="4123"/>
        <w:gridCol w:w="1397"/>
        <w:gridCol w:w="1565"/>
        <w:gridCol w:w="1271"/>
        <w:gridCol w:w="1271"/>
      </w:tblGrid>
      <w:tr w:rsidR="009A55EF" w:rsidRPr="006C2F38" w:rsidTr="00EA6F47">
        <w:trPr>
          <w:trHeight w:val="600"/>
          <w:jc w:val="center"/>
        </w:trPr>
        <w:tc>
          <w:tcPr>
            <w:tcW w:w="2141" w:type="pct"/>
            <w:vMerge w:val="restart"/>
            <w:tcBorders>
              <w:top w:val="single" w:sz="4" w:space="0" w:color="auto"/>
              <w:left w:val="single" w:sz="4" w:space="0" w:color="auto"/>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Страна/Край/Область</w:t>
            </w:r>
          </w:p>
        </w:tc>
        <w:tc>
          <w:tcPr>
            <w:tcW w:w="1538" w:type="pct"/>
            <w:gridSpan w:val="2"/>
            <w:tcBorders>
              <w:top w:val="single" w:sz="4" w:space="0" w:color="auto"/>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Кол-во поданных заявлений (ВО)</w:t>
            </w:r>
          </w:p>
        </w:tc>
        <w:tc>
          <w:tcPr>
            <w:tcW w:w="1320" w:type="pct"/>
            <w:gridSpan w:val="2"/>
            <w:tcBorders>
              <w:top w:val="single" w:sz="4" w:space="0" w:color="auto"/>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Кол-во поступивших (ВО)</w:t>
            </w:r>
          </w:p>
        </w:tc>
      </w:tr>
      <w:tr w:rsidR="009A55EF" w:rsidRPr="006C2F38" w:rsidTr="00EA6F47">
        <w:trPr>
          <w:trHeight w:val="441"/>
          <w:jc w:val="center"/>
        </w:trPr>
        <w:tc>
          <w:tcPr>
            <w:tcW w:w="2141" w:type="pct"/>
            <w:vMerge/>
            <w:tcBorders>
              <w:top w:val="single" w:sz="4" w:space="0" w:color="auto"/>
              <w:left w:val="single" w:sz="4" w:space="0" w:color="auto"/>
              <w:bottom w:val="single" w:sz="4" w:space="0" w:color="auto"/>
              <w:right w:val="single" w:sz="4" w:space="0" w:color="auto"/>
            </w:tcBorders>
            <w:vAlign w:val="center"/>
            <w:hideMark/>
          </w:tcPr>
          <w:p w:rsidR="009A55EF" w:rsidRPr="006C2F38" w:rsidRDefault="009A55EF" w:rsidP="00EA6F47">
            <w:pPr>
              <w:suppressAutoHyphens w:val="0"/>
              <w:rPr>
                <w:color w:val="000000"/>
                <w:lang w:eastAsia="ru-RU"/>
              </w:rPr>
            </w:pPr>
          </w:p>
        </w:tc>
        <w:tc>
          <w:tcPr>
            <w:tcW w:w="725"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2019 год</w:t>
            </w:r>
          </w:p>
        </w:tc>
        <w:tc>
          <w:tcPr>
            <w:tcW w:w="813"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2020 год</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2019год</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2020 год</w:t>
            </w:r>
          </w:p>
        </w:tc>
      </w:tr>
      <w:tr w:rsidR="009A55EF" w:rsidRPr="006C2F38" w:rsidTr="00EA6F47">
        <w:trPr>
          <w:trHeight w:val="186"/>
          <w:jc w:val="center"/>
        </w:trPr>
        <w:tc>
          <w:tcPr>
            <w:tcW w:w="2141" w:type="pct"/>
            <w:tcBorders>
              <w:top w:val="nil"/>
              <w:left w:val="single" w:sz="4" w:space="0" w:color="auto"/>
              <w:bottom w:val="single" w:sz="4" w:space="0" w:color="auto"/>
              <w:right w:val="single" w:sz="4" w:space="0" w:color="auto"/>
            </w:tcBorders>
            <w:vAlign w:val="center"/>
            <w:hideMark/>
          </w:tcPr>
          <w:p w:rsidR="009A55EF" w:rsidRPr="006C2F38" w:rsidRDefault="009A55EF" w:rsidP="00EA6F47">
            <w:pPr>
              <w:suppressAutoHyphens w:val="0"/>
              <w:rPr>
                <w:color w:val="000000"/>
                <w:lang w:eastAsia="ru-RU"/>
              </w:rPr>
            </w:pPr>
            <w:r w:rsidRPr="006C2F38">
              <w:rPr>
                <w:color w:val="000000"/>
                <w:lang w:eastAsia="ru-RU"/>
              </w:rPr>
              <w:t>Алтай</w:t>
            </w:r>
          </w:p>
        </w:tc>
        <w:tc>
          <w:tcPr>
            <w:tcW w:w="725"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3</w:t>
            </w:r>
          </w:p>
        </w:tc>
        <w:tc>
          <w:tcPr>
            <w:tcW w:w="813"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1</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1</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0</w:t>
            </w:r>
          </w:p>
        </w:tc>
      </w:tr>
      <w:tr w:rsidR="009A55EF" w:rsidRPr="006C2F38" w:rsidTr="00EA6F47">
        <w:trPr>
          <w:trHeight w:val="315"/>
          <w:jc w:val="center"/>
        </w:trPr>
        <w:tc>
          <w:tcPr>
            <w:tcW w:w="2141" w:type="pct"/>
            <w:tcBorders>
              <w:top w:val="nil"/>
              <w:left w:val="single" w:sz="4" w:space="0" w:color="auto"/>
              <w:bottom w:val="single" w:sz="4" w:space="0" w:color="auto"/>
              <w:right w:val="single" w:sz="4" w:space="0" w:color="auto"/>
            </w:tcBorders>
            <w:vAlign w:val="center"/>
            <w:hideMark/>
          </w:tcPr>
          <w:p w:rsidR="009A55EF" w:rsidRPr="006C2F38" w:rsidRDefault="009A55EF" w:rsidP="00EA6F47">
            <w:pPr>
              <w:suppressAutoHyphens w:val="0"/>
              <w:rPr>
                <w:color w:val="000000"/>
                <w:lang w:eastAsia="ru-RU"/>
              </w:rPr>
            </w:pPr>
            <w:r w:rsidRPr="006C2F38">
              <w:rPr>
                <w:color w:val="000000"/>
                <w:lang w:eastAsia="ru-RU"/>
              </w:rPr>
              <w:t>Алтайский</w:t>
            </w:r>
          </w:p>
        </w:tc>
        <w:tc>
          <w:tcPr>
            <w:tcW w:w="725"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5</w:t>
            </w:r>
          </w:p>
        </w:tc>
        <w:tc>
          <w:tcPr>
            <w:tcW w:w="813"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5</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0</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0</w:t>
            </w:r>
          </w:p>
        </w:tc>
      </w:tr>
      <w:tr w:rsidR="009A55EF" w:rsidRPr="006C2F38" w:rsidTr="00EA6F47">
        <w:trPr>
          <w:trHeight w:val="315"/>
          <w:jc w:val="center"/>
        </w:trPr>
        <w:tc>
          <w:tcPr>
            <w:tcW w:w="2141" w:type="pct"/>
            <w:tcBorders>
              <w:top w:val="nil"/>
              <w:left w:val="single" w:sz="4" w:space="0" w:color="auto"/>
              <w:bottom w:val="single" w:sz="4" w:space="0" w:color="auto"/>
              <w:right w:val="single" w:sz="4" w:space="0" w:color="auto"/>
            </w:tcBorders>
            <w:vAlign w:val="center"/>
            <w:hideMark/>
          </w:tcPr>
          <w:p w:rsidR="009A55EF" w:rsidRPr="006C2F38" w:rsidRDefault="009A55EF" w:rsidP="00EA6F47">
            <w:pPr>
              <w:suppressAutoHyphens w:val="0"/>
              <w:rPr>
                <w:color w:val="000000"/>
                <w:lang w:eastAsia="ru-RU"/>
              </w:rPr>
            </w:pPr>
            <w:r w:rsidRPr="006C2F38">
              <w:rPr>
                <w:color w:val="000000"/>
                <w:lang w:eastAsia="ru-RU"/>
              </w:rPr>
              <w:t>Амурская</w:t>
            </w:r>
          </w:p>
        </w:tc>
        <w:tc>
          <w:tcPr>
            <w:tcW w:w="725"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159</w:t>
            </w:r>
          </w:p>
        </w:tc>
        <w:tc>
          <w:tcPr>
            <w:tcW w:w="813"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138</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48</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23</w:t>
            </w:r>
          </w:p>
        </w:tc>
      </w:tr>
      <w:tr w:rsidR="009A55EF" w:rsidRPr="006C2F38" w:rsidTr="00EA6F47">
        <w:trPr>
          <w:trHeight w:val="315"/>
          <w:jc w:val="center"/>
        </w:trPr>
        <w:tc>
          <w:tcPr>
            <w:tcW w:w="2141" w:type="pct"/>
            <w:tcBorders>
              <w:top w:val="nil"/>
              <w:left w:val="single" w:sz="4" w:space="0" w:color="auto"/>
              <w:bottom w:val="single" w:sz="4" w:space="0" w:color="auto"/>
              <w:right w:val="single" w:sz="4" w:space="0" w:color="auto"/>
            </w:tcBorders>
            <w:vAlign w:val="center"/>
          </w:tcPr>
          <w:p w:rsidR="009A55EF" w:rsidRPr="006C2F38" w:rsidRDefault="009A55EF" w:rsidP="00EA6F47">
            <w:pPr>
              <w:suppressAutoHyphens w:val="0"/>
              <w:rPr>
                <w:color w:val="000000"/>
                <w:lang w:eastAsia="ru-RU"/>
              </w:rPr>
            </w:pPr>
            <w:r w:rsidRPr="006C2F38">
              <w:rPr>
                <w:color w:val="000000"/>
                <w:lang w:eastAsia="ru-RU"/>
              </w:rPr>
              <w:t>Адыгея</w:t>
            </w:r>
          </w:p>
        </w:tc>
        <w:tc>
          <w:tcPr>
            <w:tcW w:w="725" w:type="pct"/>
            <w:tcBorders>
              <w:top w:val="nil"/>
              <w:left w:val="nil"/>
              <w:bottom w:val="single" w:sz="4" w:space="0" w:color="auto"/>
              <w:right w:val="single" w:sz="4" w:space="0" w:color="auto"/>
            </w:tcBorders>
            <w:vAlign w:val="center"/>
          </w:tcPr>
          <w:p w:rsidR="009A55EF" w:rsidRPr="006C2F38" w:rsidRDefault="009A55EF" w:rsidP="00EA6F47">
            <w:pPr>
              <w:suppressAutoHyphens w:val="0"/>
              <w:jc w:val="center"/>
              <w:rPr>
                <w:color w:val="000000"/>
                <w:lang w:eastAsia="ru-RU"/>
              </w:rPr>
            </w:pPr>
            <w:r w:rsidRPr="006C2F38">
              <w:rPr>
                <w:color w:val="000000"/>
                <w:lang w:eastAsia="ru-RU"/>
              </w:rPr>
              <w:t>0</w:t>
            </w:r>
          </w:p>
        </w:tc>
        <w:tc>
          <w:tcPr>
            <w:tcW w:w="813" w:type="pct"/>
            <w:tcBorders>
              <w:top w:val="nil"/>
              <w:left w:val="nil"/>
              <w:bottom w:val="single" w:sz="4" w:space="0" w:color="auto"/>
              <w:right w:val="single" w:sz="4" w:space="0" w:color="auto"/>
            </w:tcBorders>
            <w:vAlign w:val="center"/>
          </w:tcPr>
          <w:p w:rsidR="009A55EF" w:rsidRPr="006C2F38" w:rsidRDefault="009A55EF" w:rsidP="00EA6F47">
            <w:pPr>
              <w:suppressAutoHyphens w:val="0"/>
              <w:jc w:val="center"/>
              <w:rPr>
                <w:color w:val="000000"/>
                <w:lang w:eastAsia="ru-RU"/>
              </w:rPr>
            </w:pPr>
            <w:r w:rsidRPr="006C2F38">
              <w:rPr>
                <w:color w:val="000000"/>
                <w:lang w:eastAsia="ru-RU"/>
              </w:rPr>
              <w:t>1</w:t>
            </w:r>
          </w:p>
        </w:tc>
        <w:tc>
          <w:tcPr>
            <w:tcW w:w="660" w:type="pct"/>
            <w:tcBorders>
              <w:top w:val="nil"/>
              <w:left w:val="nil"/>
              <w:bottom w:val="single" w:sz="4" w:space="0" w:color="auto"/>
              <w:right w:val="single" w:sz="4" w:space="0" w:color="auto"/>
            </w:tcBorders>
            <w:vAlign w:val="center"/>
          </w:tcPr>
          <w:p w:rsidR="009A55EF" w:rsidRPr="006C2F38" w:rsidRDefault="009A55EF" w:rsidP="00EA6F47">
            <w:pPr>
              <w:suppressAutoHyphens w:val="0"/>
              <w:jc w:val="center"/>
              <w:rPr>
                <w:color w:val="000000"/>
                <w:lang w:eastAsia="ru-RU"/>
              </w:rPr>
            </w:pPr>
            <w:r w:rsidRPr="006C2F38">
              <w:rPr>
                <w:color w:val="000000"/>
                <w:lang w:eastAsia="ru-RU"/>
              </w:rPr>
              <w:t>0</w:t>
            </w:r>
          </w:p>
        </w:tc>
        <w:tc>
          <w:tcPr>
            <w:tcW w:w="660" w:type="pct"/>
            <w:tcBorders>
              <w:top w:val="nil"/>
              <w:left w:val="nil"/>
              <w:bottom w:val="single" w:sz="4" w:space="0" w:color="auto"/>
              <w:right w:val="single" w:sz="4" w:space="0" w:color="auto"/>
            </w:tcBorders>
            <w:vAlign w:val="center"/>
          </w:tcPr>
          <w:p w:rsidR="009A55EF" w:rsidRPr="006C2F38" w:rsidRDefault="009A55EF" w:rsidP="00EA6F47">
            <w:pPr>
              <w:suppressAutoHyphens w:val="0"/>
              <w:jc w:val="center"/>
              <w:rPr>
                <w:color w:val="000000"/>
                <w:lang w:eastAsia="ru-RU"/>
              </w:rPr>
            </w:pPr>
            <w:r w:rsidRPr="006C2F38">
              <w:rPr>
                <w:color w:val="000000"/>
                <w:lang w:eastAsia="ru-RU"/>
              </w:rPr>
              <w:t>0</w:t>
            </w:r>
          </w:p>
        </w:tc>
      </w:tr>
      <w:tr w:rsidR="009A55EF" w:rsidRPr="006C2F38" w:rsidTr="00EA6F47">
        <w:trPr>
          <w:trHeight w:val="315"/>
          <w:jc w:val="center"/>
        </w:trPr>
        <w:tc>
          <w:tcPr>
            <w:tcW w:w="2141" w:type="pct"/>
            <w:tcBorders>
              <w:top w:val="nil"/>
              <w:left w:val="single" w:sz="4" w:space="0" w:color="auto"/>
              <w:bottom w:val="single" w:sz="4" w:space="0" w:color="auto"/>
              <w:right w:val="single" w:sz="4" w:space="0" w:color="auto"/>
            </w:tcBorders>
            <w:vAlign w:val="center"/>
          </w:tcPr>
          <w:p w:rsidR="009A55EF" w:rsidRPr="006C2F38" w:rsidRDefault="009A55EF" w:rsidP="00EA6F47">
            <w:pPr>
              <w:suppressAutoHyphens w:val="0"/>
              <w:rPr>
                <w:color w:val="000000"/>
                <w:lang w:eastAsia="ru-RU"/>
              </w:rPr>
            </w:pPr>
            <w:r w:rsidRPr="006C2F38">
              <w:rPr>
                <w:color w:val="000000"/>
                <w:lang w:eastAsia="ru-RU"/>
              </w:rPr>
              <w:lastRenderedPageBreak/>
              <w:t>Архангельская</w:t>
            </w:r>
          </w:p>
        </w:tc>
        <w:tc>
          <w:tcPr>
            <w:tcW w:w="725" w:type="pct"/>
            <w:tcBorders>
              <w:top w:val="nil"/>
              <w:left w:val="nil"/>
              <w:bottom w:val="single" w:sz="4" w:space="0" w:color="auto"/>
              <w:right w:val="single" w:sz="4" w:space="0" w:color="auto"/>
            </w:tcBorders>
            <w:vAlign w:val="center"/>
          </w:tcPr>
          <w:p w:rsidR="009A55EF" w:rsidRPr="006C2F38" w:rsidRDefault="009A55EF" w:rsidP="00EA6F47">
            <w:pPr>
              <w:suppressAutoHyphens w:val="0"/>
              <w:jc w:val="center"/>
              <w:rPr>
                <w:color w:val="000000"/>
                <w:lang w:eastAsia="ru-RU"/>
              </w:rPr>
            </w:pPr>
            <w:r w:rsidRPr="006C2F38">
              <w:rPr>
                <w:color w:val="000000"/>
                <w:lang w:eastAsia="ru-RU"/>
              </w:rPr>
              <w:t>0</w:t>
            </w:r>
          </w:p>
        </w:tc>
        <w:tc>
          <w:tcPr>
            <w:tcW w:w="813" w:type="pct"/>
            <w:tcBorders>
              <w:top w:val="nil"/>
              <w:left w:val="nil"/>
              <w:bottom w:val="single" w:sz="4" w:space="0" w:color="auto"/>
              <w:right w:val="single" w:sz="4" w:space="0" w:color="auto"/>
            </w:tcBorders>
            <w:vAlign w:val="center"/>
          </w:tcPr>
          <w:p w:rsidR="009A55EF" w:rsidRPr="006C2F38" w:rsidRDefault="009A55EF" w:rsidP="00EA6F47">
            <w:pPr>
              <w:suppressAutoHyphens w:val="0"/>
              <w:jc w:val="center"/>
              <w:rPr>
                <w:color w:val="000000"/>
                <w:lang w:eastAsia="ru-RU"/>
              </w:rPr>
            </w:pPr>
            <w:r w:rsidRPr="006C2F38">
              <w:rPr>
                <w:color w:val="000000"/>
                <w:lang w:eastAsia="ru-RU"/>
              </w:rPr>
              <w:t>1</w:t>
            </w:r>
          </w:p>
        </w:tc>
        <w:tc>
          <w:tcPr>
            <w:tcW w:w="660" w:type="pct"/>
            <w:tcBorders>
              <w:top w:val="nil"/>
              <w:left w:val="nil"/>
              <w:bottom w:val="single" w:sz="4" w:space="0" w:color="auto"/>
              <w:right w:val="single" w:sz="4" w:space="0" w:color="auto"/>
            </w:tcBorders>
            <w:vAlign w:val="center"/>
          </w:tcPr>
          <w:p w:rsidR="009A55EF" w:rsidRPr="006C2F38" w:rsidRDefault="009A55EF" w:rsidP="00EA6F47">
            <w:pPr>
              <w:suppressAutoHyphens w:val="0"/>
              <w:jc w:val="center"/>
              <w:rPr>
                <w:color w:val="000000"/>
                <w:lang w:eastAsia="ru-RU"/>
              </w:rPr>
            </w:pPr>
            <w:r w:rsidRPr="006C2F38">
              <w:rPr>
                <w:color w:val="000000"/>
                <w:lang w:eastAsia="ru-RU"/>
              </w:rPr>
              <w:t>0</w:t>
            </w:r>
          </w:p>
        </w:tc>
        <w:tc>
          <w:tcPr>
            <w:tcW w:w="660" w:type="pct"/>
            <w:tcBorders>
              <w:top w:val="nil"/>
              <w:left w:val="nil"/>
              <w:bottom w:val="single" w:sz="4" w:space="0" w:color="auto"/>
              <w:right w:val="single" w:sz="4" w:space="0" w:color="auto"/>
            </w:tcBorders>
            <w:vAlign w:val="center"/>
          </w:tcPr>
          <w:p w:rsidR="009A55EF" w:rsidRPr="006C2F38" w:rsidRDefault="009A55EF" w:rsidP="00EA6F47">
            <w:pPr>
              <w:suppressAutoHyphens w:val="0"/>
              <w:jc w:val="center"/>
              <w:rPr>
                <w:color w:val="000000"/>
                <w:lang w:eastAsia="ru-RU"/>
              </w:rPr>
            </w:pPr>
            <w:r w:rsidRPr="006C2F38">
              <w:rPr>
                <w:color w:val="000000"/>
                <w:lang w:eastAsia="ru-RU"/>
              </w:rPr>
              <w:t>0</w:t>
            </w:r>
          </w:p>
        </w:tc>
      </w:tr>
      <w:tr w:rsidR="009A55EF" w:rsidRPr="006C2F38" w:rsidTr="00EA6F47">
        <w:trPr>
          <w:trHeight w:val="315"/>
          <w:jc w:val="center"/>
        </w:trPr>
        <w:tc>
          <w:tcPr>
            <w:tcW w:w="2141" w:type="pct"/>
            <w:tcBorders>
              <w:top w:val="nil"/>
              <w:left w:val="single" w:sz="4" w:space="0" w:color="auto"/>
              <w:bottom w:val="single" w:sz="4" w:space="0" w:color="auto"/>
              <w:right w:val="single" w:sz="4" w:space="0" w:color="auto"/>
            </w:tcBorders>
            <w:vAlign w:val="center"/>
            <w:hideMark/>
          </w:tcPr>
          <w:p w:rsidR="009A55EF" w:rsidRPr="006C2F38" w:rsidRDefault="009A55EF" w:rsidP="00EA6F47">
            <w:pPr>
              <w:suppressAutoHyphens w:val="0"/>
              <w:rPr>
                <w:color w:val="000000"/>
                <w:lang w:eastAsia="ru-RU"/>
              </w:rPr>
            </w:pPr>
            <w:r w:rsidRPr="006C2F38">
              <w:rPr>
                <w:color w:val="000000"/>
                <w:lang w:eastAsia="ru-RU"/>
              </w:rPr>
              <w:t>Башкортостан</w:t>
            </w:r>
          </w:p>
        </w:tc>
        <w:tc>
          <w:tcPr>
            <w:tcW w:w="725"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3</w:t>
            </w:r>
          </w:p>
        </w:tc>
        <w:tc>
          <w:tcPr>
            <w:tcW w:w="813"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1</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0</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0</w:t>
            </w:r>
          </w:p>
        </w:tc>
      </w:tr>
      <w:tr w:rsidR="009A55EF" w:rsidRPr="006C2F38" w:rsidTr="00EA6F47">
        <w:trPr>
          <w:trHeight w:val="315"/>
          <w:jc w:val="center"/>
        </w:trPr>
        <w:tc>
          <w:tcPr>
            <w:tcW w:w="2141" w:type="pct"/>
            <w:tcBorders>
              <w:top w:val="nil"/>
              <w:left w:val="single" w:sz="4" w:space="0" w:color="auto"/>
              <w:bottom w:val="single" w:sz="4" w:space="0" w:color="auto"/>
              <w:right w:val="single" w:sz="4" w:space="0" w:color="auto"/>
            </w:tcBorders>
            <w:vAlign w:val="center"/>
            <w:hideMark/>
          </w:tcPr>
          <w:p w:rsidR="009A55EF" w:rsidRPr="006C2F38" w:rsidRDefault="009A55EF" w:rsidP="00EA6F47">
            <w:pPr>
              <w:suppressAutoHyphens w:val="0"/>
              <w:rPr>
                <w:color w:val="000000"/>
                <w:lang w:eastAsia="ru-RU"/>
              </w:rPr>
            </w:pPr>
            <w:r w:rsidRPr="006C2F38">
              <w:rPr>
                <w:color w:val="000000"/>
                <w:lang w:eastAsia="ru-RU"/>
              </w:rPr>
              <w:t>Белгородская</w:t>
            </w:r>
          </w:p>
        </w:tc>
        <w:tc>
          <w:tcPr>
            <w:tcW w:w="725"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0</w:t>
            </w:r>
          </w:p>
        </w:tc>
        <w:tc>
          <w:tcPr>
            <w:tcW w:w="813"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1</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0</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1</w:t>
            </w:r>
          </w:p>
        </w:tc>
      </w:tr>
      <w:tr w:rsidR="009A55EF" w:rsidRPr="006C2F38" w:rsidTr="00EA6F47">
        <w:trPr>
          <w:trHeight w:val="315"/>
          <w:jc w:val="center"/>
        </w:trPr>
        <w:tc>
          <w:tcPr>
            <w:tcW w:w="2141" w:type="pct"/>
            <w:tcBorders>
              <w:top w:val="nil"/>
              <w:left w:val="single" w:sz="4" w:space="0" w:color="auto"/>
              <w:bottom w:val="single" w:sz="4" w:space="0" w:color="auto"/>
              <w:right w:val="single" w:sz="4" w:space="0" w:color="auto"/>
            </w:tcBorders>
            <w:vAlign w:val="center"/>
            <w:hideMark/>
          </w:tcPr>
          <w:p w:rsidR="009A55EF" w:rsidRPr="006C2F38" w:rsidRDefault="009A55EF" w:rsidP="00EA6F47">
            <w:pPr>
              <w:suppressAutoHyphens w:val="0"/>
              <w:rPr>
                <w:color w:val="000000"/>
                <w:lang w:eastAsia="ru-RU"/>
              </w:rPr>
            </w:pPr>
            <w:r w:rsidRPr="006C2F38">
              <w:rPr>
                <w:color w:val="000000"/>
                <w:lang w:eastAsia="ru-RU"/>
              </w:rPr>
              <w:t>Бурятия</w:t>
            </w:r>
          </w:p>
        </w:tc>
        <w:tc>
          <w:tcPr>
            <w:tcW w:w="725"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10</w:t>
            </w:r>
          </w:p>
        </w:tc>
        <w:tc>
          <w:tcPr>
            <w:tcW w:w="813"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16</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2</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3</w:t>
            </w:r>
          </w:p>
        </w:tc>
      </w:tr>
      <w:tr w:rsidR="009A55EF" w:rsidRPr="006C2F38" w:rsidTr="00EA6F47">
        <w:trPr>
          <w:trHeight w:val="315"/>
          <w:jc w:val="center"/>
        </w:trPr>
        <w:tc>
          <w:tcPr>
            <w:tcW w:w="2141" w:type="pct"/>
            <w:tcBorders>
              <w:top w:val="nil"/>
              <w:left w:val="single" w:sz="4" w:space="0" w:color="auto"/>
              <w:bottom w:val="single" w:sz="4" w:space="0" w:color="auto"/>
              <w:right w:val="single" w:sz="4" w:space="0" w:color="auto"/>
            </w:tcBorders>
            <w:vAlign w:val="center"/>
            <w:hideMark/>
          </w:tcPr>
          <w:p w:rsidR="009A55EF" w:rsidRPr="006C2F38" w:rsidRDefault="009A55EF" w:rsidP="00EA6F47">
            <w:pPr>
              <w:suppressAutoHyphens w:val="0"/>
              <w:rPr>
                <w:color w:val="000000"/>
                <w:lang w:eastAsia="ru-RU"/>
              </w:rPr>
            </w:pPr>
            <w:r w:rsidRPr="006C2F38">
              <w:rPr>
                <w:color w:val="000000"/>
                <w:lang w:eastAsia="ru-RU"/>
              </w:rPr>
              <w:t>Владимирская</w:t>
            </w:r>
          </w:p>
        </w:tc>
        <w:tc>
          <w:tcPr>
            <w:tcW w:w="725"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0</w:t>
            </w:r>
          </w:p>
        </w:tc>
        <w:tc>
          <w:tcPr>
            <w:tcW w:w="813"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2</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0</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1</w:t>
            </w:r>
          </w:p>
        </w:tc>
      </w:tr>
      <w:tr w:rsidR="009A55EF" w:rsidRPr="006C2F38" w:rsidTr="00EA6F47">
        <w:trPr>
          <w:trHeight w:val="315"/>
          <w:jc w:val="center"/>
        </w:trPr>
        <w:tc>
          <w:tcPr>
            <w:tcW w:w="2141" w:type="pct"/>
            <w:tcBorders>
              <w:top w:val="nil"/>
              <w:left w:val="single" w:sz="4" w:space="0" w:color="auto"/>
              <w:bottom w:val="single" w:sz="4" w:space="0" w:color="auto"/>
              <w:right w:val="single" w:sz="4" w:space="0" w:color="auto"/>
            </w:tcBorders>
            <w:vAlign w:val="center"/>
            <w:hideMark/>
          </w:tcPr>
          <w:p w:rsidR="009A55EF" w:rsidRPr="006C2F38" w:rsidRDefault="009A55EF" w:rsidP="00EA6F47">
            <w:pPr>
              <w:suppressAutoHyphens w:val="0"/>
              <w:rPr>
                <w:color w:val="000000"/>
                <w:lang w:eastAsia="ru-RU"/>
              </w:rPr>
            </w:pPr>
            <w:r w:rsidRPr="006C2F38">
              <w:rPr>
                <w:color w:val="000000"/>
                <w:lang w:eastAsia="ru-RU"/>
              </w:rPr>
              <w:t>Волгоградская</w:t>
            </w:r>
          </w:p>
        </w:tc>
        <w:tc>
          <w:tcPr>
            <w:tcW w:w="725"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0</w:t>
            </w:r>
          </w:p>
        </w:tc>
        <w:tc>
          <w:tcPr>
            <w:tcW w:w="813"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1</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0</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0</w:t>
            </w:r>
          </w:p>
        </w:tc>
      </w:tr>
      <w:tr w:rsidR="009A55EF" w:rsidRPr="006C2F38" w:rsidTr="00EA6F47">
        <w:trPr>
          <w:trHeight w:val="315"/>
          <w:jc w:val="center"/>
        </w:trPr>
        <w:tc>
          <w:tcPr>
            <w:tcW w:w="2141" w:type="pct"/>
            <w:tcBorders>
              <w:top w:val="nil"/>
              <w:left w:val="single" w:sz="4" w:space="0" w:color="auto"/>
              <w:bottom w:val="single" w:sz="4" w:space="0" w:color="auto"/>
              <w:right w:val="single" w:sz="4" w:space="0" w:color="auto"/>
            </w:tcBorders>
            <w:vAlign w:val="center"/>
          </w:tcPr>
          <w:p w:rsidR="009A55EF" w:rsidRPr="006C2F38" w:rsidRDefault="009A55EF" w:rsidP="00EA6F47">
            <w:pPr>
              <w:suppressAutoHyphens w:val="0"/>
              <w:rPr>
                <w:color w:val="000000"/>
                <w:lang w:eastAsia="ru-RU"/>
              </w:rPr>
            </w:pPr>
            <w:r w:rsidRPr="006C2F38">
              <w:rPr>
                <w:color w:val="000000"/>
                <w:lang w:eastAsia="ru-RU"/>
              </w:rPr>
              <w:t>Вологодская</w:t>
            </w:r>
          </w:p>
        </w:tc>
        <w:tc>
          <w:tcPr>
            <w:tcW w:w="725" w:type="pct"/>
            <w:tcBorders>
              <w:top w:val="nil"/>
              <w:left w:val="nil"/>
              <w:bottom w:val="single" w:sz="4" w:space="0" w:color="auto"/>
              <w:right w:val="single" w:sz="4" w:space="0" w:color="auto"/>
            </w:tcBorders>
            <w:vAlign w:val="center"/>
          </w:tcPr>
          <w:p w:rsidR="009A55EF" w:rsidRPr="006C2F38" w:rsidRDefault="009A55EF" w:rsidP="00EA6F47">
            <w:pPr>
              <w:suppressAutoHyphens w:val="0"/>
              <w:jc w:val="center"/>
              <w:rPr>
                <w:color w:val="000000"/>
                <w:lang w:eastAsia="ru-RU"/>
              </w:rPr>
            </w:pPr>
            <w:r w:rsidRPr="006C2F38">
              <w:rPr>
                <w:color w:val="000000"/>
                <w:lang w:eastAsia="ru-RU"/>
              </w:rPr>
              <w:t>0</w:t>
            </w:r>
          </w:p>
        </w:tc>
        <w:tc>
          <w:tcPr>
            <w:tcW w:w="813" w:type="pct"/>
            <w:tcBorders>
              <w:top w:val="nil"/>
              <w:left w:val="nil"/>
              <w:bottom w:val="single" w:sz="4" w:space="0" w:color="auto"/>
              <w:right w:val="single" w:sz="4" w:space="0" w:color="auto"/>
            </w:tcBorders>
            <w:vAlign w:val="center"/>
          </w:tcPr>
          <w:p w:rsidR="009A55EF" w:rsidRPr="006C2F38" w:rsidRDefault="009A55EF" w:rsidP="00EA6F47">
            <w:pPr>
              <w:suppressAutoHyphens w:val="0"/>
              <w:jc w:val="center"/>
              <w:rPr>
                <w:color w:val="000000"/>
                <w:lang w:eastAsia="ru-RU"/>
              </w:rPr>
            </w:pPr>
            <w:r w:rsidRPr="006C2F38">
              <w:rPr>
                <w:color w:val="000000"/>
                <w:lang w:eastAsia="ru-RU"/>
              </w:rPr>
              <w:t>1</w:t>
            </w:r>
          </w:p>
        </w:tc>
        <w:tc>
          <w:tcPr>
            <w:tcW w:w="660" w:type="pct"/>
            <w:tcBorders>
              <w:top w:val="nil"/>
              <w:left w:val="nil"/>
              <w:bottom w:val="single" w:sz="4" w:space="0" w:color="auto"/>
              <w:right w:val="single" w:sz="4" w:space="0" w:color="auto"/>
            </w:tcBorders>
            <w:vAlign w:val="center"/>
          </w:tcPr>
          <w:p w:rsidR="009A55EF" w:rsidRPr="006C2F38" w:rsidRDefault="009A55EF" w:rsidP="00EA6F47">
            <w:pPr>
              <w:suppressAutoHyphens w:val="0"/>
              <w:jc w:val="center"/>
              <w:rPr>
                <w:color w:val="000000"/>
                <w:lang w:eastAsia="ru-RU"/>
              </w:rPr>
            </w:pPr>
            <w:r w:rsidRPr="006C2F38">
              <w:rPr>
                <w:color w:val="000000"/>
                <w:lang w:eastAsia="ru-RU"/>
              </w:rPr>
              <w:t>0</w:t>
            </w:r>
          </w:p>
        </w:tc>
        <w:tc>
          <w:tcPr>
            <w:tcW w:w="660" w:type="pct"/>
            <w:tcBorders>
              <w:top w:val="nil"/>
              <w:left w:val="nil"/>
              <w:bottom w:val="single" w:sz="4" w:space="0" w:color="auto"/>
              <w:right w:val="single" w:sz="4" w:space="0" w:color="auto"/>
            </w:tcBorders>
            <w:vAlign w:val="center"/>
          </w:tcPr>
          <w:p w:rsidR="009A55EF" w:rsidRPr="006C2F38" w:rsidRDefault="009A55EF" w:rsidP="00EA6F47">
            <w:pPr>
              <w:suppressAutoHyphens w:val="0"/>
              <w:jc w:val="center"/>
              <w:rPr>
                <w:color w:val="000000"/>
                <w:lang w:eastAsia="ru-RU"/>
              </w:rPr>
            </w:pPr>
            <w:r w:rsidRPr="006C2F38">
              <w:rPr>
                <w:color w:val="000000"/>
                <w:lang w:eastAsia="ru-RU"/>
              </w:rPr>
              <w:t>0</w:t>
            </w:r>
          </w:p>
        </w:tc>
      </w:tr>
      <w:tr w:rsidR="009A55EF" w:rsidRPr="006C2F38" w:rsidTr="00EA6F47">
        <w:trPr>
          <w:trHeight w:val="315"/>
          <w:jc w:val="center"/>
        </w:trPr>
        <w:tc>
          <w:tcPr>
            <w:tcW w:w="2141" w:type="pct"/>
            <w:tcBorders>
              <w:top w:val="nil"/>
              <w:left w:val="single" w:sz="4" w:space="0" w:color="auto"/>
              <w:bottom w:val="single" w:sz="4" w:space="0" w:color="auto"/>
              <w:right w:val="single" w:sz="4" w:space="0" w:color="auto"/>
            </w:tcBorders>
            <w:vAlign w:val="center"/>
            <w:hideMark/>
          </w:tcPr>
          <w:p w:rsidR="009A55EF" w:rsidRPr="006C2F38" w:rsidRDefault="009A55EF" w:rsidP="00EA6F47">
            <w:pPr>
              <w:suppressAutoHyphens w:val="0"/>
              <w:rPr>
                <w:color w:val="000000"/>
                <w:lang w:eastAsia="ru-RU"/>
              </w:rPr>
            </w:pPr>
            <w:r w:rsidRPr="006C2F38">
              <w:rPr>
                <w:color w:val="000000"/>
                <w:lang w:eastAsia="ru-RU"/>
              </w:rPr>
              <w:t>Дагестан</w:t>
            </w:r>
          </w:p>
        </w:tc>
        <w:tc>
          <w:tcPr>
            <w:tcW w:w="725"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0</w:t>
            </w:r>
          </w:p>
        </w:tc>
        <w:tc>
          <w:tcPr>
            <w:tcW w:w="813"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2</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1</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1</w:t>
            </w:r>
          </w:p>
        </w:tc>
      </w:tr>
      <w:tr w:rsidR="009A55EF" w:rsidRPr="006C2F38" w:rsidTr="00EA6F47">
        <w:trPr>
          <w:trHeight w:val="315"/>
          <w:jc w:val="center"/>
        </w:trPr>
        <w:tc>
          <w:tcPr>
            <w:tcW w:w="2141" w:type="pct"/>
            <w:tcBorders>
              <w:top w:val="nil"/>
              <w:left w:val="single" w:sz="4" w:space="0" w:color="auto"/>
              <w:bottom w:val="single" w:sz="4" w:space="0" w:color="auto"/>
              <w:right w:val="single" w:sz="4" w:space="0" w:color="auto"/>
            </w:tcBorders>
            <w:vAlign w:val="center"/>
            <w:hideMark/>
          </w:tcPr>
          <w:p w:rsidR="009A55EF" w:rsidRPr="006C2F38" w:rsidRDefault="009A55EF" w:rsidP="00EA6F47">
            <w:pPr>
              <w:suppressAutoHyphens w:val="0"/>
              <w:rPr>
                <w:color w:val="000000"/>
                <w:lang w:eastAsia="ru-RU"/>
              </w:rPr>
            </w:pPr>
            <w:r w:rsidRPr="006C2F38">
              <w:rPr>
                <w:color w:val="000000"/>
                <w:lang w:eastAsia="ru-RU"/>
              </w:rPr>
              <w:t>Еврейская</w:t>
            </w:r>
          </w:p>
        </w:tc>
        <w:tc>
          <w:tcPr>
            <w:tcW w:w="725"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34</w:t>
            </w:r>
          </w:p>
        </w:tc>
        <w:tc>
          <w:tcPr>
            <w:tcW w:w="813"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42</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14</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4</w:t>
            </w:r>
          </w:p>
        </w:tc>
      </w:tr>
      <w:tr w:rsidR="009A55EF" w:rsidRPr="006C2F38" w:rsidTr="00EA6F47">
        <w:trPr>
          <w:trHeight w:val="315"/>
          <w:jc w:val="center"/>
        </w:trPr>
        <w:tc>
          <w:tcPr>
            <w:tcW w:w="2141" w:type="pct"/>
            <w:tcBorders>
              <w:top w:val="nil"/>
              <w:left w:val="single" w:sz="4" w:space="0" w:color="auto"/>
              <w:bottom w:val="single" w:sz="4" w:space="0" w:color="auto"/>
              <w:right w:val="single" w:sz="4" w:space="0" w:color="auto"/>
            </w:tcBorders>
            <w:vAlign w:val="center"/>
            <w:hideMark/>
          </w:tcPr>
          <w:p w:rsidR="009A55EF" w:rsidRPr="006C2F38" w:rsidRDefault="009A55EF" w:rsidP="00EA6F47">
            <w:pPr>
              <w:suppressAutoHyphens w:val="0"/>
              <w:rPr>
                <w:color w:val="000000"/>
                <w:lang w:eastAsia="ru-RU"/>
              </w:rPr>
            </w:pPr>
            <w:r w:rsidRPr="006C2F38">
              <w:rPr>
                <w:color w:val="000000"/>
                <w:lang w:eastAsia="ru-RU"/>
              </w:rPr>
              <w:t>Забайкальский</w:t>
            </w:r>
          </w:p>
        </w:tc>
        <w:tc>
          <w:tcPr>
            <w:tcW w:w="725"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48</w:t>
            </w:r>
          </w:p>
        </w:tc>
        <w:tc>
          <w:tcPr>
            <w:tcW w:w="813"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17</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11</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4</w:t>
            </w:r>
          </w:p>
        </w:tc>
      </w:tr>
      <w:tr w:rsidR="009A55EF" w:rsidRPr="006C2F38" w:rsidTr="00EA6F47">
        <w:trPr>
          <w:trHeight w:val="315"/>
          <w:jc w:val="center"/>
        </w:trPr>
        <w:tc>
          <w:tcPr>
            <w:tcW w:w="2141" w:type="pct"/>
            <w:tcBorders>
              <w:top w:val="nil"/>
              <w:left w:val="single" w:sz="4" w:space="0" w:color="auto"/>
              <w:bottom w:val="single" w:sz="4" w:space="0" w:color="auto"/>
              <w:right w:val="single" w:sz="4" w:space="0" w:color="auto"/>
            </w:tcBorders>
            <w:vAlign w:val="center"/>
            <w:hideMark/>
          </w:tcPr>
          <w:p w:rsidR="009A55EF" w:rsidRPr="006C2F38" w:rsidRDefault="009A55EF" w:rsidP="00EA6F47">
            <w:pPr>
              <w:suppressAutoHyphens w:val="0"/>
              <w:rPr>
                <w:color w:val="000000"/>
                <w:lang w:eastAsia="ru-RU"/>
              </w:rPr>
            </w:pPr>
            <w:r w:rsidRPr="006C2F38">
              <w:rPr>
                <w:color w:val="000000"/>
                <w:lang w:eastAsia="ru-RU"/>
              </w:rPr>
              <w:t>Иркутская</w:t>
            </w:r>
          </w:p>
        </w:tc>
        <w:tc>
          <w:tcPr>
            <w:tcW w:w="725"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7</w:t>
            </w:r>
          </w:p>
        </w:tc>
        <w:tc>
          <w:tcPr>
            <w:tcW w:w="813"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11</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4</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4</w:t>
            </w:r>
          </w:p>
        </w:tc>
      </w:tr>
      <w:tr w:rsidR="009A55EF" w:rsidRPr="006C2F38" w:rsidTr="00EA6F47">
        <w:trPr>
          <w:trHeight w:val="315"/>
          <w:jc w:val="center"/>
        </w:trPr>
        <w:tc>
          <w:tcPr>
            <w:tcW w:w="2141" w:type="pct"/>
            <w:tcBorders>
              <w:top w:val="nil"/>
              <w:left w:val="single" w:sz="4" w:space="0" w:color="auto"/>
              <w:bottom w:val="single" w:sz="4" w:space="0" w:color="auto"/>
              <w:right w:val="single" w:sz="4" w:space="0" w:color="auto"/>
            </w:tcBorders>
            <w:vAlign w:val="center"/>
          </w:tcPr>
          <w:p w:rsidR="009A55EF" w:rsidRPr="006C2F38" w:rsidRDefault="009A55EF" w:rsidP="00EA6F47">
            <w:pPr>
              <w:suppressAutoHyphens w:val="0"/>
              <w:rPr>
                <w:color w:val="000000"/>
                <w:lang w:eastAsia="ru-RU"/>
              </w:rPr>
            </w:pPr>
            <w:r w:rsidRPr="006C2F38">
              <w:rPr>
                <w:color w:val="000000"/>
                <w:lang w:eastAsia="ru-RU"/>
              </w:rPr>
              <w:t>Ивановская</w:t>
            </w:r>
          </w:p>
        </w:tc>
        <w:tc>
          <w:tcPr>
            <w:tcW w:w="725" w:type="pct"/>
            <w:tcBorders>
              <w:top w:val="nil"/>
              <w:left w:val="nil"/>
              <w:bottom w:val="single" w:sz="4" w:space="0" w:color="auto"/>
              <w:right w:val="single" w:sz="4" w:space="0" w:color="auto"/>
            </w:tcBorders>
            <w:vAlign w:val="center"/>
          </w:tcPr>
          <w:p w:rsidR="009A55EF" w:rsidRPr="006C2F38" w:rsidRDefault="009A55EF" w:rsidP="00EA6F47">
            <w:pPr>
              <w:suppressAutoHyphens w:val="0"/>
              <w:jc w:val="center"/>
              <w:rPr>
                <w:color w:val="000000"/>
                <w:lang w:eastAsia="ru-RU"/>
              </w:rPr>
            </w:pPr>
            <w:r w:rsidRPr="006C2F38">
              <w:rPr>
                <w:color w:val="000000"/>
                <w:lang w:eastAsia="ru-RU"/>
              </w:rPr>
              <w:t>0</w:t>
            </w:r>
          </w:p>
        </w:tc>
        <w:tc>
          <w:tcPr>
            <w:tcW w:w="813" w:type="pct"/>
            <w:tcBorders>
              <w:top w:val="nil"/>
              <w:left w:val="nil"/>
              <w:bottom w:val="single" w:sz="4" w:space="0" w:color="auto"/>
              <w:right w:val="single" w:sz="4" w:space="0" w:color="auto"/>
            </w:tcBorders>
            <w:vAlign w:val="center"/>
          </w:tcPr>
          <w:p w:rsidR="009A55EF" w:rsidRPr="006C2F38" w:rsidRDefault="009A55EF" w:rsidP="00EA6F47">
            <w:pPr>
              <w:suppressAutoHyphens w:val="0"/>
              <w:jc w:val="center"/>
              <w:rPr>
                <w:color w:val="000000"/>
                <w:lang w:eastAsia="ru-RU"/>
              </w:rPr>
            </w:pPr>
            <w:r w:rsidRPr="006C2F38">
              <w:rPr>
                <w:color w:val="000000"/>
                <w:lang w:eastAsia="ru-RU"/>
              </w:rPr>
              <w:t>1</w:t>
            </w:r>
          </w:p>
        </w:tc>
        <w:tc>
          <w:tcPr>
            <w:tcW w:w="660" w:type="pct"/>
            <w:tcBorders>
              <w:top w:val="nil"/>
              <w:left w:val="nil"/>
              <w:bottom w:val="single" w:sz="4" w:space="0" w:color="auto"/>
              <w:right w:val="single" w:sz="4" w:space="0" w:color="auto"/>
            </w:tcBorders>
            <w:vAlign w:val="center"/>
          </w:tcPr>
          <w:p w:rsidR="009A55EF" w:rsidRPr="006C2F38" w:rsidRDefault="009A55EF" w:rsidP="00EA6F47">
            <w:pPr>
              <w:suppressAutoHyphens w:val="0"/>
              <w:jc w:val="center"/>
              <w:rPr>
                <w:color w:val="000000"/>
                <w:lang w:eastAsia="ru-RU"/>
              </w:rPr>
            </w:pPr>
            <w:r w:rsidRPr="006C2F38">
              <w:rPr>
                <w:color w:val="000000"/>
                <w:lang w:eastAsia="ru-RU"/>
              </w:rPr>
              <w:t>0</w:t>
            </w:r>
          </w:p>
        </w:tc>
        <w:tc>
          <w:tcPr>
            <w:tcW w:w="660" w:type="pct"/>
            <w:tcBorders>
              <w:top w:val="nil"/>
              <w:left w:val="nil"/>
              <w:bottom w:val="single" w:sz="4" w:space="0" w:color="auto"/>
              <w:right w:val="single" w:sz="4" w:space="0" w:color="auto"/>
            </w:tcBorders>
            <w:vAlign w:val="center"/>
          </w:tcPr>
          <w:p w:rsidR="009A55EF" w:rsidRPr="006C2F38" w:rsidRDefault="009A55EF" w:rsidP="00EA6F47">
            <w:pPr>
              <w:suppressAutoHyphens w:val="0"/>
              <w:jc w:val="center"/>
              <w:rPr>
                <w:color w:val="000000"/>
                <w:lang w:eastAsia="ru-RU"/>
              </w:rPr>
            </w:pPr>
            <w:r w:rsidRPr="006C2F38">
              <w:rPr>
                <w:color w:val="000000"/>
                <w:lang w:eastAsia="ru-RU"/>
              </w:rPr>
              <w:t>0</w:t>
            </w:r>
          </w:p>
        </w:tc>
      </w:tr>
      <w:tr w:rsidR="009A55EF" w:rsidRPr="006C2F38" w:rsidTr="00EA6F47">
        <w:trPr>
          <w:trHeight w:val="315"/>
          <w:jc w:val="center"/>
        </w:trPr>
        <w:tc>
          <w:tcPr>
            <w:tcW w:w="2141" w:type="pct"/>
            <w:tcBorders>
              <w:top w:val="nil"/>
              <w:left w:val="single" w:sz="4" w:space="0" w:color="auto"/>
              <w:bottom w:val="single" w:sz="4" w:space="0" w:color="auto"/>
              <w:right w:val="single" w:sz="4" w:space="0" w:color="auto"/>
            </w:tcBorders>
            <w:vAlign w:val="center"/>
          </w:tcPr>
          <w:p w:rsidR="009A55EF" w:rsidRPr="006C2F38" w:rsidRDefault="009A55EF" w:rsidP="00EA6F47">
            <w:pPr>
              <w:suppressAutoHyphens w:val="0"/>
              <w:rPr>
                <w:color w:val="000000"/>
                <w:lang w:eastAsia="ru-RU"/>
              </w:rPr>
            </w:pPr>
            <w:r w:rsidRPr="006C2F38">
              <w:rPr>
                <w:color w:val="000000"/>
                <w:lang w:eastAsia="ru-RU"/>
              </w:rPr>
              <w:t>Камчатская</w:t>
            </w:r>
          </w:p>
        </w:tc>
        <w:tc>
          <w:tcPr>
            <w:tcW w:w="725" w:type="pct"/>
            <w:tcBorders>
              <w:top w:val="nil"/>
              <w:left w:val="nil"/>
              <w:bottom w:val="single" w:sz="4" w:space="0" w:color="auto"/>
              <w:right w:val="single" w:sz="4" w:space="0" w:color="auto"/>
            </w:tcBorders>
            <w:vAlign w:val="center"/>
          </w:tcPr>
          <w:p w:rsidR="009A55EF" w:rsidRPr="006C2F38" w:rsidRDefault="009A55EF" w:rsidP="00EA6F47">
            <w:pPr>
              <w:suppressAutoHyphens w:val="0"/>
              <w:jc w:val="center"/>
              <w:rPr>
                <w:color w:val="000000"/>
                <w:lang w:eastAsia="ru-RU"/>
              </w:rPr>
            </w:pPr>
            <w:r w:rsidRPr="006C2F38">
              <w:rPr>
                <w:color w:val="000000"/>
                <w:lang w:eastAsia="ru-RU"/>
              </w:rPr>
              <w:t>71</w:t>
            </w:r>
          </w:p>
        </w:tc>
        <w:tc>
          <w:tcPr>
            <w:tcW w:w="813" w:type="pct"/>
            <w:tcBorders>
              <w:top w:val="nil"/>
              <w:left w:val="nil"/>
              <w:bottom w:val="single" w:sz="4" w:space="0" w:color="auto"/>
              <w:right w:val="single" w:sz="4" w:space="0" w:color="auto"/>
            </w:tcBorders>
            <w:vAlign w:val="center"/>
          </w:tcPr>
          <w:p w:rsidR="009A55EF" w:rsidRPr="006C2F38" w:rsidRDefault="009A55EF" w:rsidP="00EA6F47">
            <w:pPr>
              <w:suppressAutoHyphens w:val="0"/>
              <w:jc w:val="center"/>
              <w:rPr>
                <w:color w:val="000000"/>
                <w:lang w:eastAsia="ru-RU"/>
              </w:rPr>
            </w:pPr>
            <w:r w:rsidRPr="006C2F38">
              <w:rPr>
                <w:color w:val="000000"/>
                <w:lang w:eastAsia="ru-RU"/>
              </w:rPr>
              <w:t>43</w:t>
            </w:r>
          </w:p>
        </w:tc>
        <w:tc>
          <w:tcPr>
            <w:tcW w:w="660" w:type="pct"/>
            <w:tcBorders>
              <w:top w:val="nil"/>
              <w:left w:val="nil"/>
              <w:bottom w:val="single" w:sz="4" w:space="0" w:color="auto"/>
              <w:right w:val="single" w:sz="4" w:space="0" w:color="auto"/>
            </w:tcBorders>
            <w:vAlign w:val="center"/>
          </w:tcPr>
          <w:p w:rsidR="009A55EF" w:rsidRPr="006C2F38" w:rsidRDefault="009A55EF" w:rsidP="00EA6F47">
            <w:pPr>
              <w:suppressAutoHyphens w:val="0"/>
              <w:jc w:val="center"/>
              <w:rPr>
                <w:color w:val="000000"/>
                <w:lang w:eastAsia="ru-RU"/>
              </w:rPr>
            </w:pPr>
            <w:r w:rsidRPr="006C2F38">
              <w:rPr>
                <w:color w:val="000000"/>
                <w:lang w:eastAsia="ru-RU"/>
              </w:rPr>
              <w:t>8</w:t>
            </w:r>
          </w:p>
        </w:tc>
        <w:tc>
          <w:tcPr>
            <w:tcW w:w="660" w:type="pct"/>
            <w:tcBorders>
              <w:top w:val="nil"/>
              <w:left w:val="nil"/>
              <w:bottom w:val="single" w:sz="4" w:space="0" w:color="auto"/>
              <w:right w:val="single" w:sz="4" w:space="0" w:color="auto"/>
            </w:tcBorders>
            <w:vAlign w:val="center"/>
          </w:tcPr>
          <w:p w:rsidR="009A55EF" w:rsidRPr="006C2F38" w:rsidRDefault="009A55EF" w:rsidP="00EA6F47">
            <w:pPr>
              <w:suppressAutoHyphens w:val="0"/>
              <w:jc w:val="center"/>
              <w:rPr>
                <w:color w:val="000000"/>
                <w:lang w:eastAsia="ru-RU"/>
              </w:rPr>
            </w:pPr>
            <w:r w:rsidRPr="006C2F38">
              <w:rPr>
                <w:color w:val="000000"/>
                <w:lang w:eastAsia="ru-RU"/>
              </w:rPr>
              <w:t>14</w:t>
            </w:r>
          </w:p>
        </w:tc>
      </w:tr>
      <w:tr w:rsidR="009A55EF" w:rsidRPr="006C2F38" w:rsidTr="00EA6F47">
        <w:trPr>
          <w:trHeight w:val="315"/>
          <w:jc w:val="center"/>
        </w:trPr>
        <w:tc>
          <w:tcPr>
            <w:tcW w:w="2141" w:type="pct"/>
            <w:tcBorders>
              <w:top w:val="nil"/>
              <w:left w:val="single" w:sz="4" w:space="0" w:color="auto"/>
              <w:bottom w:val="single" w:sz="4" w:space="0" w:color="auto"/>
              <w:right w:val="single" w:sz="4" w:space="0" w:color="auto"/>
            </w:tcBorders>
            <w:vAlign w:val="center"/>
            <w:hideMark/>
          </w:tcPr>
          <w:p w:rsidR="009A55EF" w:rsidRPr="006C2F38" w:rsidRDefault="009A55EF" w:rsidP="00EA6F47">
            <w:pPr>
              <w:suppressAutoHyphens w:val="0"/>
              <w:rPr>
                <w:color w:val="000000"/>
                <w:lang w:eastAsia="ru-RU"/>
              </w:rPr>
            </w:pPr>
            <w:r w:rsidRPr="006C2F38">
              <w:rPr>
                <w:color w:val="000000"/>
                <w:lang w:eastAsia="ru-RU"/>
              </w:rPr>
              <w:t>Кемеровская</w:t>
            </w:r>
          </w:p>
        </w:tc>
        <w:tc>
          <w:tcPr>
            <w:tcW w:w="725"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8</w:t>
            </w:r>
          </w:p>
        </w:tc>
        <w:tc>
          <w:tcPr>
            <w:tcW w:w="813"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5</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1</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1</w:t>
            </w:r>
          </w:p>
        </w:tc>
      </w:tr>
      <w:tr w:rsidR="009A55EF" w:rsidRPr="006C2F38" w:rsidTr="00EA6F47">
        <w:trPr>
          <w:trHeight w:val="315"/>
          <w:jc w:val="center"/>
        </w:trPr>
        <w:tc>
          <w:tcPr>
            <w:tcW w:w="2141" w:type="pct"/>
            <w:tcBorders>
              <w:top w:val="nil"/>
              <w:left w:val="single" w:sz="4" w:space="0" w:color="auto"/>
              <w:bottom w:val="single" w:sz="4" w:space="0" w:color="auto"/>
              <w:right w:val="single" w:sz="4" w:space="0" w:color="auto"/>
            </w:tcBorders>
            <w:vAlign w:val="center"/>
          </w:tcPr>
          <w:p w:rsidR="009A55EF" w:rsidRPr="006C2F38" w:rsidRDefault="009A55EF" w:rsidP="00EA6F47">
            <w:pPr>
              <w:suppressAutoHyphens w:val="0"/>
              <w:rPr>
                <w:color w:val="000000"/>
                <w:lang w:eastAsia="ru-RU"/>
              </w:rPr>
            </w:pPr>
            <w:r w:rsidRPr="006C2F38">
              <w:rPr>
                <w:color w:val="000000"/>
                <w:lang w:eastAsia="ru-RU"/>
              </w:rPr>
              <w:t>Кировская</w:t>
            </w:r>
          </w:p>
        </w:tc>
        <w:tc>
          <w:tcPr>
            <w:tcW w:w="725" w:type="pct"/>
            <w:tcBorders>
              <w:top w:val="nil"/>
              <w:left w:val="nil"/>
              <w:bottom w:val="single" w:sz="4" w:space="0" w:color="auto"/>
              <w:right w:val="single" w:sz="4" w:space="0" w:color="auto"/>
            </w:tcBorders>
            <w:vAlign w:val="center"/>
          </w:tcPr>
          <w:p w:rsidR="009A55EF" w:rsidRPr="006C2F38" w:rsidRDefault="009A55EF" w:rsidP="00EA6F47">
            <w:pPr>
              <w:suppressAutoHyphens w:val="0"/>
              <w:jc w:val="center"/>
              <w:rPr>
                <w:color w:val="000000"/>
                <w:lang w:eastAsia="ru-RU"/>
              </w:rPr>
            </w:pPr>
            <w:r w:rsidRPr="006C2F38">
              <w:rPr>
                <w:color w:val="000000"/>
                <w:lang w:eastAsia="ru-RU"/>
              </w:rPr>
              <w:t>0</w:t>
            </w:r>
          </w:p>
        </w:tc>
        <w:tc>
          <w:tcPr>
            <w:tcW w:w="813" w:type="pct"/>
            <w:tcBorders>
              <w:top w:val="nil"/>
              <w:left w:val="nil"/>
              <w:bottom w:val="single" w:sz="4" w:space="0" w:color="auto"/>
              <w:right w:val="single" w:sz="4" w:space="0" w:color="auto"/>
            </w:tcBorders>
            <w:vAlign w:val="center"/>
          </w:tcPr>
          <w:p w:rsidR="009A55EF" w:rsidRPr="006C2F38" w:rsidRDefault="009A55EF" w:rsidP="00EA6F47">
            <w:pPr>
              <w:suppressAutoHyphens w:val="0"/>
              <w:jc w:val="center"/>
              <w:rPr>
                <w:color w:val="000000"/>
                <w:lang w:eastAsia="ru-RU"/>
              </w:rPr>
            </w:pPr>
            <w:r w:rsidRPr="006C2F38">
              <w:rPr>
                <w:color w:val="000000"/>
                <w:lang w:eastAsia="ru-RU"/>
              </w:rPr>
              <w:t>3</w:t>
            </w:r>
          </w:p>
        </w:tc>
        <w:tc>
          <w:tcPr>
            <w:tcW w:w="660" w:type="pct"/>
            <w:tcBorders>
              <w:top w:val="nil"/>
              <w:left w:val="nil"/>
              <w:bottom w:val="single" w:sz="4" w:space="0" w:color="auto"/>
              <w:right w:val="single" w:sz="4" w:space="0" w:color="auto"/>
            </w:tcBorders>
            <w:vAlign w:val="center"/>
          </w:tcPr>
          <w:p w:rsidR="009A55EF" w:rsidRPr="006C2F38" w:rsidRDefault="009A55EF" w:rsidP="00EA6F47">
            <w:pPr>
              <w:suppressAutoHyphens w:val="0"/>
              <w:jc w:val="center"/>
              <w:rPr>
                <w:color w:val="000000"/>
                <w:lang w:eastAsia="ru-RU"/>
              </w:rPr>
            </w:pPr>
            <w:r w:rsidRPr="006C2F38">
              <w:rPr>
                <w:color w:val="000000"/>
                <w:lang w:eastAsia="ru-RU"/>
              </w:rPr>
              <w:t>0</w:t>
            </w:r>
          </w:p>
        </w:tc>
        <w:tc>
          <w:tcPr>
            <w:tcW w:w="660" w:type="pct"/>
            <w:tcBorders>
              <w:top w:val="nil"/>
              <w:left w:val="nil"/>
              <w:bottom w:val="single" w:sz="4" w:space="0" w:color="auto"/>
              <w:right w:val="single" w:sz="4" w:space="0" w:color="auto"/>
            </w:tcBorders>
            <w:vAlign w:val="center"/>
          </w:tcPr>
          <w:p w:rsidR="009A55EF" w:rsidRPr="006C2F38" w:rsidRDefault="009A55EF" w:rsidP="00EA6F47">
            <w:pPr>
              <w:suppressAutoHyphens w:val="0"/>
              <w:jc w:val="center"/>
              <w:rPr>
                <w:color w:val="000000"/>
                <w:lang w:eastAsia="ru-RU"/>
              </w:rPr>
            </w:pPr>
            <w:r w:rsidRPr="006C2F38">
              <w:rPr>
                <w:color w:val="000000"/>
                <w:lang w:eastAsia="ru-RU"/>
              </w:rPr>
              <w:t>0</w:t>
            </w:r>
          </w:p>
        </w:tc>
      </w:tr>
      <w:tr w:rsidR="009A55EF" w:rsidRPr="006C2F38" w:rsidTr="00EA6F47">
        <w:trPr>
          <w:trHeight w:val="315"/>
          <w:jc w:val="center"/>
        </w:trPr>
        <w:tc>
          <w:tcPr>
            <w:tcW w:w="2141" w:type="pct"/>
            <w:tcBorders>
              <w:top w:val="nil"/>
              <w:left w:val="single" w:sz="4" w:space="0" w:color="auto"/>
              <w:bottom w:val="single" w:sz="4" w:space="0" w:color="auto"/>
              <w:right w:val="single" w:sz="4" w:space="0" w:color="auto"/>
            </w:tcBorders>
            <w:vAlign w:val="center"/>
            <w:hideMark/>
          </w:tcPr>
          <w:p w:rsidR="009A55EF" w:rsidRPr="006C2F38" w:rsidRDefault="009A55EF" w:rsidP="00EA6F47">
            <w:pPr>
              <w:suppressAutoHyphens w:val="0"/>
              <w:rPr>
                <w:color w:val="000000"/>
                <w:lang w:eastAsia="ru-RU"/>
              </w:rPr>
            </w:pPr>
            <w:r w:rsidRPr="006C2F38">
              <w:rPr>
                <w:color w:val="000000"/>
                <w:lang w:eastAsia="ru-RU"/>
              </w:rPr>
              <w:t>Краснодарский</w:t>
            </w:r>
          </w:p>
        </w:tc>
        <w:tc>
          <w:tcPr>
            <w:tcW w:w="725"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5</w:t>
            </w:r>
          </w:p>
        </w:tc>
        <w:tc>
          <w:tcPr>
            <w:tcW w:w="813"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6</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2</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4</w:t>
            </w:r>
          </w:p>
        </w:tc>
      </w:tr>
      <w:tr w:rsidR="009A55EF" w:rsidRPr="006C2F38" w:rsidTr="00EA6F47">
        <w:trPr>
          <w:trHeight w:val="315"/>
          <w:jc w:val="center"/>
        </w:trPr>
        <w:tc>
          <w:tcPr>
            <w:tcW w:w="2141" w:type="pct"/>
            <w:tcBorders>
              <w:top w:val="nil"/>
              <w:left w:val="single" w:sz="4" w:space="0" w:color="auto"/>
              <w:bottom w:val="single" w:sz="4" w:space="0" w:color="auto"/>
              <w:right w:val="single" w:sz="4" w:space="0" w:color="auto"/>
            </w:tcBorders>
            <w:vAlign w:val="center"/>
            <w:hideMark/>
          </w:tcPr>
          <w:p w:rsidR="009A55EF" w:rsidRPr="006C2F38" w:rsidRDefault="009A55EF" w:rsidP="00EA6F47">
            <w:pPr>
              <w:suppressAutoHyphens w:val="0"/>
              <w:rPr>
                <w:color w:val="000000"/>
                <w:lang w:eastAsia="ru-RU"/>
              </w:rPr>
            </w:pPr>
            <w:r w:rsidRPr="006C2F38">
              <w:rPr>
                <w:color w:val="000000"/>
                <w:lang w:eastAsia="ru-RU"/>
              </w:rPr>
              <w:t>Красноярский</w:t>
            </w:r>
          </w:p>
        </w:tc>
        <w:tc>
          <w:tcPr>
            <w:tcW w:w="725"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7</w:t>
            </w:r>
          </w:p>
        </w:tc>
        <w:tc>
          <w:tcPr>
            <w:tcW w:w="813"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4</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1</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0</w:t>
            </w:r>
          </w:p>
        </w:tc>
      </w:tr>
      <w:tr w:rsidR="009A55EF" w:rsidRPr="006C2F38" w:rsidTr="00EA6F47">
        <w:trPr>
          <w:trHeight w:val="315"/>
          <w:jc w:val="center"/>
        </w:trPr>
        <w:tc>
          <w:tcPr>
            <w:tcW w:w="2141" w:type="pct"/>
            <w:tcBorders>
              <w:top w:val="nil"/>
              <w:left w:val="single" w:sz="4" w:space="0" w:color="auto"/>
              <w:bottom w:val="single" w:sz="4" w:space="0" w:color="auto"/>
              <w:right w:val="single" w:sz="4" w:space="0" w:color="auto"/>
            </w:tcBorders>
            <w:vAlign w:val="center"/>
            <w:hideMark/>
          </w:tcPr>
          <w:p w:rsidR="009A55EF" w:rsidRPr="006C2F38" w:rsidRDefault="009A55EF" w:rsidP="00EA6F47">
            <w:pPr>
              <w:suppressAutoHyphens w:val="0"/>
              <w:rPr>
                <w:color w:val="000000"/>
                <w:lang w:eastAsia="ru-RU"/>
              </w:rPr>
            </w:pPr>
            <w:r w:rsidRPr="006C2F38">
              <w:rPr>
                <w:color w:val="000000"/>
                <w:lang w:eastAsia="ru-RU"/>
              </w:rPr>
              <w:t>Крым</w:t>
            </w:r>
          </w:p>
        </w:tc>
        <w:tc>
          <w:tcPr>
            <w:tcW w:w="725"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2</w:t>
            </w:r>
          </w:p>
        </w:tc>
        <w:tc>
          <w:tcPr>
            <w:tcW w:w="813"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2</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1</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0</w:t>
            </w:r>
          </w:p>
        </w:tc>
      </w:tr>
      <w:tr w:rsidR="009A55EF" w:rsidRPr="006C2F38" w:rsidTr="00EA6F47">
        <w:trPr>
          <w:trHeight w:val="315"/>
          <w:jc w:val="center"/>
        </w:trPr>
        <w:tc>
          <w:tcPr>
            <w:tcW w:w="2141" w:type="pct"/>
            <w:tcBorders>
              <w:top w:val="nil"/>
              <w:left w:val="single" w:sz="4" w:space="0" w:color="auto"/>
              <w:bottom w:val="single" w:sz="4" w:space="0" w:color="auto"/>
              <w:right w:val="single" w:sz="4" w:space="0" w:color="auto"/>
            </w:tcBorders>
            <w:vAlign w:val="center"/>
            <w:hideMark/>
          </w:tcPr>
          <w:p w:rsidR="009A55EF" w:rsidRPr="006C2F38" w:rsidRDefault="009A55EF" w:rsidP="00EA6F47">
            <w:pPr>
              <w:suppressAutoHyphens w:val="0"/>
              <w:rPr>
                <w:color w:val="000000"/>
                <w:lang w:eastAsia="ru-RU"/>
              </w:rPr>
            </w:pPr>
            <w:r w:rsidRPr="006C2F38">
              <w:rPr>
                <w:color w:val="000000"/>
                <w:lang w:eastAsia="ru-RU"/>
              </w:rPr>
              <w:t>Курганская</w:t>
            </w:r>
          </w:p>
        </w:tc>
        <w:tc>
          <w:tcPr>
            <w:tcW w:w="725"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2</w:t>
            </w:r>
          </w:p>
        </w:tc>
        <w:tc>
          <w:tcPr>
            <w:tcW w:w="813"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1</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0</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1</w:t>
            </w:r>
          </w:p>
        </w:tc>
      </w:tr>
      <w:tr w:rsidR="009A55EF" w:rsidRPr="006C2F38" w:rsidTr="00EA6F47">
        <w:trPr>
          <w:trHeight w:val="315"/>
          <w:jc w:val="center"/>
        </w:trPr>
        <w:tc>
          <w:tcPr>
            <w:tcW w:w="2141" w:type="pct"/>
            <w:tcBorders>
              <w:top w:val="nil"/>
              <w:left w:val="single" w:sz="4" w:space="0" w:color="auto"/>
              <w:bottom w:val="single" w:sz="4" w:space="0" w:color="auto"/>
              <w:right w:val="single" w:sz="4" w:space="0" w:color="auto"/>
            </w:tcBorders>
            <w:vAlign w:val="center"/>
            <w:hideMark/>
          </w:tcPr>
          <w:p w:rsidR="009A55EF" w:rsidRPr="006C2F38" w:rsidRDefault="009A55EF" w:rsidP="00EA6F47">
            <w:pPr>
              <w:suppressAutoHyphens w:val="0"/>
              <w:rPr>
                <w:color w:val="000000"/>
                <w:lang w:eastAsia="ru-RU"/>
              </w:rPr>
            </w:pPr>
            <w:r w:rsidRPr="006C2F38">
              <w:rPr>
                <w:color w:val="000000"/>
                <w:lang w:eastAsia="ru-RU"/>
              </w:rPr>
              <w:t>Ленинградская</w:t>
            </w:r>
          </w:p>
        </w:tc>
        <w:tc>
          <w:tcPr>
            <w:tcW w:w="725"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2</w:t>
            </w:r>
          </w:p>
        </w:tc>
        <w:tc>
          <w:tcPr>
            <w:tcW w:w="813"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2</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0</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1</w:t>
            </w:r>
          </w:p>
        </w:tc>
      </w:tr>
      <w:tr w:rsidR="009A55EF" w:rsidRPr="006C2F38" w:rsidTr="00EA6F47">
        <w:trPr>
          <w:trHeight w:val="315"/>
          <w:jc w:val="center"/>
        </w:trPr>
        <w:tc>
          <w:tcPr>
            <w:tcW w:w="2141" w:type="pct"/>
            <w:tcBorders>
              <w:top w:val="nil"/>
              <w:left w:val="single" w:sz="4" w:space="0" w:color="auto"/>
              <w:bottom w:val="single" w:sz="4" w:space="0" w:color="auto"/>
              <w:right w:val="single" w:sz="4" w:space="0" w:color="auto"/>
            </w:tcBorders>
            <w:vAlign w:val="center"/>
            <w:hideMark/>
          </w:tcPr>
          <w:p w:rsidR="009A55EF" w:rsidRPr="006C2F38" w:rsidRDefault="009A55EF" w:rsidP="00EA6F47">
            <w:pPr>
              <w:suppressAutoHyphens w:val="0"/>
              <w:rPr>
                <w:color w:val="000000"/>
                <w:lang w:eastAsia="ru-RU"/>
              </w:rPr>
            </w:pPr>
            <w:r w:rsidRPr="006C2F38">
              <w:rPr>
                <w:color w:val="000000"/>
                <w:lang w:eastAsia="ru-RU"/>
              </w:rPr>
              <w:t>Магаданская</w:t>
            </w:r>
          </w:p>
        </w:tc>
        <w:tc>
          <w:tcPr>
            <w:tcW w:w="725"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11</w:t>
            </w:r>
          </w:p>
        </w:tc>
        <w:tc>
          <w:tcPr>
            <w:tcW w:w="813"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8</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3</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1</w:t>
            </w:r>
          </w:p>
        </w:tc>
      </w:tr>
      <w:tr w:rsidR="009A55EF" w:rsidRPr="006C2F38" w:rsidTr="00EA6F47">
        <w:trPr>
          <w:trHeight w:val="315"/>
          <w:jc w:val="center"/>
        </w:trPr>
        <w:tc>
          <w:tcPr>
            <w:tcW w:w="2141" w:type="pct"/>
            <w:tcBorders>
              <w:top w:val="nil"/>
              <w:left w:val="single" w:sz="4" w:space="0" w:color="auto"/>
              <w:bottom w:val="single" w:sz="4" w:space="0" w:color="auto"/>
              <w:right w:val="single" w:sz="4" w:space="0" w:color="auto"/>
            </w:tcBorders>
            <w:vAlign w:val="center"/>
            <w:hideMark/>
          </w:tcPr>
          <w:p w:rsidR="009A55EF" w:rsidRPr="006C2F38" w:rsidRDefault="009A55EF" w:rsidP="00EA6F47">
            <w:pPr>
              <w:suppressAutoHyphens w:val="0"/>
              <w:rPr>
                <w:color w:val="000000"/>
                <w:lang w:eastAsia="ru-RU"/>
              </w:rPr>
            </w:pPr>
            <w:r w:rsidRPr="006C2F38">
              <w:rPr>
                <w:color w:val="000000"/>
                <w:lang w:eastAsia="ru-RU"/>
              </w:rPr>
              <w:t>Москва</w:t>
            </w:r>
          </w:p>
        </w:tc>
        <w:tc>
          <w:tcPr>
            <w:tcW w:w="725"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3</w:t>
            </w:r>
          </w:p>
        </w:tc>
        <w:tc>
          <w:tcPr>
            <w:tcW w:w="813"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5</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1</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1</w:t>
            </w:r>
          </w:p>
        </w:tc>
      </w:tr>
      <w:tr w:rsidR="009A55EF" w:rsidRPr="006C2F38" w:rsidTr="00EA6F47">
        <w:trPr>
          <w:trHeight w:val="315"/>
          <w:jc w:val="center"/>
        </w:trPr>
        <w:tc>
          <w:tcPr>
            <w:tcW w:w="2141" w:type="pct"/>
            <w:tcBorders>
              <w:top w:val="nil"/>
              <w:left w:val="single" w:sz="4" w:space="0" w:color="auto"/>
              <w:bottom w:val="single" w:sz="4" w:space="0" w:color="auto"/>
              <w:right w:val="single" w:sz="4" w:space="0" w:color="auto"/>
            </w:tcBorders>
            <w:vAlign w:val="center"/>
            <w:hideMark/>
          </w:tcPr>
          <w:p w:rsidR="009A55EF" w:rsidRPr="006C2F38" w:rsidRDefault="009A55EF" w:rsidP="00EA6F47">
            <w:pPr>
              <w:suppressAutoHyphens w:val="0"/>
              <w:rPr>
                <w:color w:val="000000"/>
                <w:lang w:eastAsia="ru-RU"/>
              </w:rPr>
            </w:pPr>
            <w:r w:rsidRPr="006C2F38">
              <w:rPr>
                <w:color w:val="000000"/>
                <w:lang w:eastAsia="ru-RU"/>
              </w:rPr>
              <w:t>Московская</w:t>
            </w:r>
          </w:p>
        </w:tc>
        <w:tc>
          <w:tcPr>
            <w:tcW w:w="725"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0</w:t>
            </w:r>
          </w:p>
        </w:tc>
        <w:tc>
          <w:tcPr>
            <w:tcW w:w="813"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5</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3</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1</w:t>
            </w:r>
          </w:p>
        </w:tc>
      </w:tr>
      <w:tr w:rsidR="009A55EF" w:rsidRPr="006C2F38" w:rsidTr="00EA6F47">
        <w:trPr>
          <w:trHeight w:val="315"/>
          <w:jc w:val="center"/>
        </w:trPr>
        <w:tc>
          <w:tcPr>
            <w:tcW w:w="2141" w:type="pct"/>
            <w:tcBorders>
              <w:top w:val="nil"/>
              <w:left w:val="single" w:sz="4" w:space="0" w:color="auto"/>
              <w:bottom w:val="single" w:sz="4" w:space="0" w:color="auto"/>
              <w:right w:val="single" w:sz="4" w:space="0" w:color="auto"/>
            </w:tcBorders>
            <w:vAlign w:val="center"/>
            <w:hideMark/>
          </w:tcPr>
          <w:p w:rsidR="009A55EF" w:rsidRPr="006C2F38" w:rsidRDefault="009A55EF" w:rsidP="00EA6F47">
            <w:pPr>
              <w:suppressAutoHyphens w:val="0"/>
              <w:rPr>
                <w:color w:val="000000"/>
                <w:lang w:eastAsia="ru-RU"/>
              </w:rPr>
            </w:pPr>
            <w:r w:rsidRPr="006C2F38">
              <w:rPr>
                <w:color w:val="000000"/>
                <w:lang w:eastAsia="ru-RU"/>
              </w:rPr>
              <w:t>Мурманская</w:t>
            </w:r>
          </w:p>
        </w:tc>
        <w:tc>
          <w:tcPr>
            <w:tcW w:w="725"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2</w:t>
            </w:r>
          </w:p>
        </w:tc>
        <w:tc>
          <w:tcPr>
            <w:tcW w:w="813"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1</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1</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0</w:t>
            </w:r>
          </w:p>
        </w:tc>
      </w:tr>
      <w:tr w:rsidR="009A55EF" w:rsidRPr="006C2F38" w:rsidTr="00EA6F47">
        <w:trPr>
          <w:trHeight w:val="315"/>
          <w:jc w:val="center"/>
        </w:trPr>
        <w:tc>
          <w:tcPr>
            <w:tcW w:w="2141" w:type="pct"/>
            <w:tcBorders>
              <w:top w:val="nil"/>
              <w:left w:val="single" w:sz="4" w:space="0" w:color="auto"/>
              <w:bottom w:val="single" w:sz="4" w:space="0" w:color="auto"/>
              <w:right w:val="single" w:sz="4" w:space="0" w:color="auto"/>
            </w:tcBorders>
            <w:vAlign w:val="center"/>
            <w:hideMark/>
          </w:tcPr>
          <w:p w:rsidR="009A55EF" w:rsidRPr="006C2F38" w:rsidRDefault="009A55EF" w:rsidP="00EA6F47">
            <w:pPr>
              <w:suppressAutoHyphens w:val="0"/>
              <w:rPr>
                <w:color w:val="000000"/>
                <w:lang w:eastAsia="ru-RU"/>
              </w:rPr>
            </w:pPr>
            <w:r w:rsidRPr="006C2F38">
              <w:rPr>
                <w:color w:val="000000"/>
                <w:lang w:eastAsia="ru-RU"/>
              </w:rPr>
              <w:t>Новосибирская</w:t>
            </w:r>
          </w:p>
        </w:tc>
        <w:tc>
          <w:tcPr>
            <w:tcW w:w="725"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4</w:t>
            </w:r>
          </w:p>
        </w:tc>
        <w:tc>
          <w:tcPr>
            <w:tcW w:w="813"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5</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2</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1</w:t>
            </w:r>
          </w:p>
        </w:tc>
      </w:tr>
      <w:tr w:rsidR="009A55EF" w:rsidRPr="006C2F38" w:rsidTr="00EA6F47">
        <w:trPr>
          <w:trHeight w:val="315"/>
          <w:jc w:val="center"/>
        </w:trPr>
        <w:tc>
          <w:tcPr>
            <w:tcW w:w="2141" w:type="pct"/>
            <w:tcBorders>
              <w:top w:val="nil"/>
              <w:left w:val="single" w:sz="4" w:space="0" w:color="auto"/>
              <w:bottom w:val="single" w:sz="4" w:space="0" w:color="auto"/>
              <w:right w:val="single" w:sz="4" w:space="0" w:color="auto"/>
            </w:tcBorders>
            <w:vAlign w:val="center"/>
            <w:hideMark/>
          </w:tcPr>
          <w:p w:rsidR="009A55EF" w:rsidRPr="006C2F38" w:rsidRDefault="009A55EF" w:rsidP="00EA6F47">
            <w:pPr>
              <w:suppressAutoHyphens w:val="0"/>
              <w:rPr>
                <w:color w:val="000000"/>
                <w:lang w:eastAsia="ru-RU"/>
              </w:rPr>
            </w:pPr>
            <w:r w:rsidRPr="006C2F38">
              <w:rPr>
                <w:color w:val="000000"/>
                <w:lang w:eastAsia="ru-RU"/>
              </w:rPr>
              <w:t>Омская</w:t>
            </w:r>
          </w:p>
        </w:tc>
        <w:tc>
          <w:tcPr>
            <w:tcW w:w="725"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2</w:t>
            </w:r>
          </w:p>
        </w:tc>
        <w:tc>
          <w:tcPr>
            <w:tcW w:w="813"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2</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0</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0</w:t>
            </w:r>
          </w:p>
        </w:tc>
      </w:tr>
      <w:tr w:rsidR="009A55EF" w:rsidRPr="006C2F38" w:rsidTr="00EA6F47">
        <w:trPr>
          <w:trHeight w:val="315"/>
          <w:jc w:val="center"/>
        </w:trPr>
        <w:tc>
          <w:tcPr>
            <w:tcW w:w="2141" w:type="pct"/>
            <w:tcBorders>
              <w:top w:val="nil"/>
              <w:left w:val="single" w:sz="4" w:space="0" w:color="auto"/>
              <w:bottom w:val="single" w:sz="4" w:space="0" w:color="auto"/>
              <w:right w:val="single" w:sz="4" w:space="0" w:color="auto"/>
            </w:tcBorders>
            <w:vAlign w:val="center"/>
            <w:hideMark/>
          </w:tcPr>
          <w:p w:rsidR="009A55EF" w:rsidRPr="006C2F38" w:rsidRDefault="009A55EF" w:rsidP="00EA6F47">
            <w:pPr>
              <w:suppressAutoHyphens w:val="0"/>
              <w:rPr>
                <w:color w:val="000000"/>
                <w:lang w:eastAsia="ru-RU"/>
              </w:rPr>
            </w:pPr>
            <w:r w:rsidRPr="006C2F38">
              <w:rPr>
                <w:color w:val="000000"/>
                <w:lang w:eastAsia="ru-RU"/>
              </w:rPr>
              <w:t>Пермский</w:t>
            </w:r>
          </w:p>
        </w:tc>
        <w:tc>
          <w:tcPr>
            <w:tcW w:w="725"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2</w:t>
            </w:r>
          </w:p>
        </w:tc>
        <w:tc>
          <w:tcPr>
            <w:tcW w:w="813"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2</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0</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0</w:t>
            </w:r>
          </w:p>
        </w:tc>
      </w:tr>
      <w:tr w:rsidR="009A55EF" w:rsidRPr="006C2F38" w:rsidTr="00EA6F47">
        <w:trPr>
          <w:trHeight w:val="315"/>
          <w:jc w:val="center"/>
        </w:trPr>
        <w:tc>
          <w:tcPr>
            <w:tcW w:w="2141" w:type="pct"/>
            <w:tcBorders>
              <w:top w:val="nil"/>
              <w:left w:val="single" w:sz="4" w:space="0" w:color="auto"/>
              <w:bottom w:val="single" w:sz="4" w:space="0" w:color="auto"/>
              <w:right w:val="single" w:sz="4" w:space="0" w:color="auto"/>
            </w:tcBorders>
            <w:vAlign w:val="center"/>
            <w:hideMark/>
          </w:tcPr>
          <w:p w:rsidR="009A55EF" w:rsidRPr="006C2F38" w:rsidRDefault="009A55EF" w:rsidP="00EA6F47">
            <w:pPr>
              <w:suppressAutoHyphens w:val="0"/>
              <w:rPr>
                <w:color w:val="000000"/>
                <w:lang w:eastAsia="ru-RU"/>
              </w:rPr>
            </w:pPr>
            <w:r w:rsidRPr="006C2F38">
              <w:rPr>
                <w:color w:val="000000"/>
                <w:lang w:eastAsia="ru-RU"/>
              </w:rPr>
              <w:t>Санкт-Петербург</w:t>
            </w:r>
          </w:p>
        </w:tc>
        <w:tc>
          <w:tcPr>
            <w:tcW w:w="725"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2</w:t>
            </w:r>
          </w:p>
        </w:tc>
        <w:tc>
          <w:tcPr>
            <w:tcW w:w="813"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1</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1</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1</w:t>
            </w:r>
          </w:p>
        </w:tc>
      </w:tr>
      <w:tr w:rsidR="009A55EF" w:rsidRPr="006C2F38" w:rsidTr="00EA6F47">
        <w:trPr>
          <w:trHeight w:val="315"/>
          <w:jc w:val="center"/>
        </w:trPr>
        <w:tc>
          <w:tcPr>
            <w:tcW w:w="2141" w:type="pct"/>
            <w:tcBorders>
              <w:top w:val="nil"/>
              <w:left w:val="single" w:sz="4" w:space="0" w:color="auto"/>
              <w:bottom w:val="single" w:sz="4" w:space="0" w:color="auto"/>
              <w:right w:val="single" w:sz="4" w:space="0" w:color="auto"/>
            </w:tcBorders>
            <w:vAlign w:val="center"/>
            <w:hideMark/>
          </w:tcPr>
          <w:p w:rsidR="009A55EF" w:rsidRPr="006C2F38" w:rsidRDefault="009A55EF" w:rsidP="00EA6F47">
            <w:pPr>
              <w:suppressAutoHyphens w:val="0"/>
              <w:rPr>
                <w:color w:val="000000"/>
                <w:lang w:eastAsia="ru-RU"/>
              </w:rPr>
            </w:pPr>
            <w:r w:rsidRPr="006C2F38">
              <w:rPr>
                <w:color w:val="000000"/>
                <w:lang w:eastAsia="ru-RU"/>
              </w:rPr>
              <w:t>Саха /Якутия/</w:t>
            </w:r>
          </w:p>
        </w:tc>
        <w:tc>
          <w:tcPr>
            <w:tcW w:w="725"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62</w:t>
            </w:r>
          </w:p>
        </w:tc>
        <w:tc>
          <w:tcPr>
            <w:tcW w:w="813"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51</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15</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9</w:t>
            </w:r>
          </w:p>
        </w:tc>
      </w:tr>
      <w:tr w:rsidR="009A55EF" w:rsidRPr="006C2F38" w:rsidTr="00EA6F47">
        <w:trPr>
          <w:trHeight w:val="453"/>
          <w:jc w:val="center"/>
        </w:trPr>
        <w:tc>
          <w:tcPr>
            <w:tcW w:w="2141" w:type="pct"/>
            <w:tcBorders>
              <w:top w:val="nil"/>
              <w:left w:val="single" w:sz="4" w:space="0" w:color="auto"/>
              <w:bottom w:val="single" w:sz="4" w:space="0" w:color="auto"/>
              <w:right w:val="single" w:sz="4" w:space="0" w:color="auto"/>
            </w:tcBorders>
            <w:vAlign w:val="center"/>
            <w:hideMark/>
          </w:tcPr>
          <w:p w:rsidR="009A55EF" w:rsidRPr="006C2F38" w:rsidRDefault="009A55EF" w:rsidP="00EA6F47">
            <w:pPr>
              <w:suppressAutoHyphens w:val="0"/>
              <w:rPr>
                <w:color w:val="000000"/>
                <w:lang w:eastAsia="ru-RU"/>
              </w:rPr>
            </w:pPr>
            <w:r w:rsidRPr="006C2F38">
              <w:rPr>
                <w:color w:val="000000"/>
                <w:lang w:eastAsia="ru-RU"/>
              </w:rPr>
              <w:t>Сахалинская</w:t>
            </w:r>
          </w:p>
        </w:tc>
        <w:tc>
          <w:tcPr>
            <w:tcW w:w="725"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166</w:t>
            </w:r>
          </w:p>
        </w:tc>
        <w:tc>
          <w:tcPr>
            <w:tcW w:w="813"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130</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47</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41</w:t>
            </w:r>
          </w:p>
        </w:tc>
      </w:tr>
      <w:tr w:rsidR="009A55EF" w:rsidRPr="006C2F38" w:rsidTr="00EA6F47">
        <w:trPr>
          <w:trHeight w:val="315"/>
          <w:jc w:val="center"/>
        </w:trPr>
        <w:tc>
          <w:tcPr>
            <w:tcW w:w="2141" w:type="pct"/>
            <w:tcBorders>
              <w:top w:val="nil"/>
              <w:left w:val="single" w:sz="4" w:space="0" w:color="auto"/>
              <w:bottom w:val="single" w:sz="4" w:space="0" w:color="auto"/>
              <w:right w:val="single" w:sz="4" w:space="0" w:color="auto"/>
            </w:tcBorders>
            <w:vAlign w:val="center"/>
            <w:hideMark/>
          </w:tcPr>
          <w:p w:rsidR="009A55EF" w:rsidRPr="006C2F38" w:rsidRDefault="009A55EF" w:rsidP="00EA6F47">
            <w:pPr>
              <w:suppressAutoHyphens w:val="0"/>
              <w:rPr>
                <w:color w:val="000000"/>
                <w:lang w:eastAsia="ru-RU"/>
              </w:rPr>
            </w:pPr>
            <w:r w:rsidRPr="006C2F38">
              <w:rPr>
                <w:color w:val="000000"/>
                <w:lang w:eastAsia="ru-RU"/>
              </w:rPr>
              <w:t>Свердловская</w:t>
            </w:r>
          </w:p>
        </w:tc>
        <w:tc>
          <w:tcPr>
            <w:tcW w:w="725"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0</w:t>
            </w:r>
          </w:p>
        </w:tc>
        <w:tc>
          <w:tcPr>
            <w:tcW w:w="813"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2</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1</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1</w:t>
            </w:r>
          </w:p>
        </w:tc>
      </w:tr>
      <w:tr w:rsidR="009A55EF" w:rsidRPr="006C2F38" w:rsidTr="00EA6F47">
        <w:trPr>
          <w:trHeight w:val="315"/>
          <w:jc w:val="center"/>
        </w:trPr>
        <w:tc>
          <w:tcPr>
            <w:tcW w:w="2141" w:type="pct"/>
            <w:tcBorders>
              <w:top w:val="nil"/>
              <w:left w:val="single" w:sz="4" w:space="0" w:color="auto"/>
              <w:bottom w:val="single" w:sz="4" w:space="0" w:color="auto"/>
              <w:right w:val="single" w:sz="4" w:space="0" w:color="auto"/>
            </w:tcBorders>
            <w:vAlign w:val="center"/>
            <w:hideMark/>
          </w:tcPr>
          <w:p w:rsidR="009A55EF" w:rsidRPr="006C2F38" w:rsidRDefault="009A55EF" w:rsidP="00EA6F47">
            <w:pPr>
              <w:suppressAutoHyphens w:val="0"/>
              <w:rPr>
                <w:color w:val="000000"/>
                <w:lang w:eastAsia="ru-RU"/>
              </w:rPr>
            </w:pPr>
            <w:r w:rsidRPr="006C2F38">
              <w:rPr>
                <w:color w:val="000000"/>
                <w:lang w:eastAsia="ru-RU"/>
              </w:rPr>
              <w:t>Ставропольский</w:t>
            </w:r>
          </w:p>
        </w:tc>
        <w:tc>
          <w:tcPr>
            <w:tcW w:w="725"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0</w:t>
            </w:r>
          </w:p>
        </w:tc>
        <w:tc>
          <w:tcPr>
            <w:tcW w:w="813"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3</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0</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1</w:t>
            </w:r>
          </w:p>
        </w:tc>
      </w:tr>
      <w:tr w:rsidR="009A55EF" w:rsidRPr="006C2F38" w:rsidTr="00EA6F47">
        <w:trPr>
          <w:trHeight w:val="315"/>
          <w:jc w:val="center"/>
        </w:trPr>
        <w:tc>
          <w:tcPr>
            <w:tcW w:w="2141" w:type="pct"/>
            <w:tcBorders>
              <w:top w:val="nil"/>
              <w:left w:val="single" w:sz="4" w:space="0" w:color="auto"/>
              <w:bottom w:val="single" w:sz="4" w:space="0" w:color="auto"/>
              <w:right w:val="single" w:sz="4" w:space="0" w:color="auto"/>
            </w:tcBorders>
            <w:vAlign w:val="center"/>
            <w:hideMark/>
          </w:tcPr>
          <w:p w:rsidR="009A55EF" w:rsidRPr="006C2F38" w:rsidRDefault="009A55EF" w:rsidP="00EA6F47">
            <w:pPr>
              <w:suppressAutoHyphens w:val="0"/>
              <w:rPr>
                <w:color w:val="000000"/>
                <w:lang w:eastAsia="ru-RU"/>
              </w:rPr>
            </w:pPr>
            <w:r w:rsidRPr="006C2F38">
              <w:rPr>
                <w:color w:val="000000"/>
                <w:lang w:eastAsia="ru-RU"/>
              </w:rPr>
              <w:t>Татарстан</w:t>
            </w:r>
          </w:p>
        </w:tc>
        <w:tc>
          <w:tcPr>
            <w:tcW w:w="725"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4</w:t>
            </w:r>
          </w:p>
        </w:tc>
        <w:tc>
          <w:tcPr>
            <w:tcW w:w="813"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1</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0</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0</w:t>
            </w:r>
          </w:p>
        </w:tc>
      </w:tr>
      <w:tr w:rsidR="009A55EF" w:rsidRPr="006C2F38" w:rsidTr="00EA6F47">
        <w:trPr>
          <w:trHeight w:val="315"/>
          <w:jc w:val="center"/>
        </w:trPr>
        <w:tc>
          <w:tcPr>
            <w:tcW w:w="2141" w:type="pct"/>
            <w:tcBorders>
              <w:top w:val="nil"/>
              <w:left w:val="single" w:sz="4" w:space="0" w:color="auto"/>
              <w:bottom w:val="single" w:sz="4" w:space="0" w:color="auto"/>
              <w:right w:val="single" w:sz="4" w:space="0" w:color="auto"/>
            </w:tcBorders>
            <w:vAlign w:val="center"/>
            <w:hideMark/>
          </w:tcPr>
          <w:p w:rsidR="009A55EF" w:rsidRPr="006C2F38" w:rsidRDefault="009A55EF" w:rsidP="00EA6F47">
            <w:pPr>
              <w:suppressAutoHyphens w:val="0"/>
              <w:rPr>
                <w:color w:val="000000"/>
                <w:lang w:eastAsia="ru-RU"/>
              </w:rPr>
            </w:pPr>
            <w:r w:rsidRPr="006C2F38">
              <w:rPr>
                <w:color w:val="000000"/>
                <w:lang w:eastAsia="ru-RU"/>
              </w:rPr>
              <w:t>Ульяновская</w:t>
            </w:r>
          </w:p>
        </w:tc>
        <w:tc>
          <w:tcPr>
            <w:tcW w:w="725"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2</w:t>
            </w:r>
          </w:p>
        </w:tc>
        <w:tc>
          <w:tcPr>
            <w:tcW w:w="813"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2</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2</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0</w:t>
            </w:r>
          </w:p>
        </w:tc>
      </w:tr>
      <w:tr w:rsidR="009A55EF" w:rsidRPr="006C2F38" w:rsidTr="00EA6F47">
        <w:trPr>
          <w:trHeight w:val="315"/>
          <w:jc w:val="center"/>
        </w:trPr>
        <w:tc>
          <w:tcPr>
            <w:tcW w:w="2141" w:type="pct"/>
            <w:tcBorders>
              <w:top w:val="nil"/>
              <w:left w:val="single" w:sz="4" w:space="0" w:color="auto"/>
              <w:bottom w:val="single" w:sz="4" w:space="0" w:color="auto"/>
              <w:right w:val="single" w:sz="4" w:space="0" w:color="auto"/>
            </w:tcBorders>
            <w:vAlign w:val="center"/>
            <w:hideMark/>
          </w:tcPr>
          <w:p w:rsidR="009A55EF" w:rsidRPr="006C2F38" w:rsidRDefault="009A55EF" w:rsidP="00EA6F47">
            <w:pPr>
              <w:suppressAutoHyphens w:val="0"/>
              <w:rPr>
                <w:color w:val="000000"/>
                <w:lang w:eastAsia="ru-RU"/>
              </w:rPr>
            </w:pPr>
            <w:r w:rsidRPr="006C2F38">
              <w:rPr>
                <w:color w:val="000000"/>
                <w:lang w:eastAsia="ru-RU"/>
              </w:rPr>
              <w:t>Хабаровский</w:t>
            </w:r>
          </w:p>
        </w:tc>
        <w:tc>
          <w:tcPr>
            <w:tcW w:w="725"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221</w:t>
            </w:r>
          </w:p>
        </w:tc>
        <w:tc>
          <w:tcPr>
            <w:tcW w:w="813"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186</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40</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36</w:t>
            </w:r>
          </w:p>
        </w:tc>
      </w:tr>
      <w:tr w:rsidR="009A55EF" w:rsidRPr="006C2F38" w:rsidTr="00EA6F47">
        <w:trPr>
          <w:trHeight w:val="315"/>
          <w:jc w:val="center"/>
        </w:trPr>
        <w:tc>
          <w:tcPr>
            <w:tcW w:w="2141" w:type="pct"/>
            <w:tcBorders>
              <w:top w:val="nil"/>
              <w:left w:val="single" w:sz="4" w:space="0" w:color="auto"/>
              <w:bottom w:val="single" w:sz="4" w:space="0" w:color="auto"/>
              <w:right w:val="single" w:sz="4" w:space="0" w:color="auto"/>
            </w:tcBorders>
            <w:vAlign w:val="center"/>
            <w:hideMark/>
          </w:tcPr>
          <w:p w:rsidR="009A55EF" w:rsidRPr="006C2F38" w:rsidRDefault="009A55EF" w:rsidP="00EA6F47">
            <w:pPr>
              <w:suppressAutoHyphens w:val="0"/>
              <w:rPr>
                <w:color w:val="000000"/>
                <w:lang w:eastAsia="ru-RU"/>
              </w:rPr>
            </w:pPr>
            <w:r w:rsidRPr="006C2F38">
              <w:rPr>
                <w:color w:val="000000"/>
                <w:lang w:eastAsia="ru-RU"/>
              </w:rPr>
              <w:t>Челябинская</w:t>
            </w:r>
          </w:p>
        </w:tc>
        <w:tc>
          <w:tcPr>
            <w:tcW w:w="725"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2</w:t>
            </w:r>
          </w:p>
        </w:tc>
        <w:tc>
          <w:tcPr>
            <w:tcW w:w="813"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1</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2</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1</w:t>
            </w:r>
          </w:p>
        </w:tc>
      </w:tr>
      <w:tr w:rsidR="009A55EF" w:rsidRPr="006C2F38" w:rsidTr="00EA6F47">
        <w:trPr>
          <w:trHeight w:val="315"/>
          <w:jc w:val="center"/>
        </w:trPr>
        <w:tc>
          <w:tcPr>
            <w:tcW w:w="2141" w:type="pct"/>
            <w:tcBorders>
              <w:top w:val="nil"/>
              <w:left w:val="single" w:sz="4" w:space="0" w:color="auto"/>
              <w:bottom w:val="single" w:sz="4" w:space="0" w:color="auto"/>
              <w:right w:val="single" w:sz="4" w:space="0" w:color="auto"/>
            </w:tcBorders>
            <w:vAlign w:val="center"/>
            <w:hideMark/>
          </w:tcPr>
          <w:p w:rsidR="009A55EF" w:rsidRPr="006C2F38" w:rsidRDefault="009A55EF" w:rsidP="00EA6F47">
            <w:pPr>
              <w:suppressAutoHyphens w:val="0"/>
              <w:rPr>
                <w:color w:val="000000"/>
                <w:lang w:eastAsia="ru-RU"/>
              </w:rPr>
            </w:pPr>
            <w:r w:rsidRPr="006C2F38">
              <w:rPr>
                <w:color w:val="000000"/>
                <w:lang w:eastAsia="ru-RU"/>
              </w:rPr>
              <w:t>Чукотский</w:t>
            </w:r>
          </w:p>
        </w:tc>
        <w:tc>
          <w:tcPr>
            <w:tcW w:w="725"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2</w:t>
            </w:r>
          </w:p>
        </w:tc>
        <w:tc>
          <w:tcPr>
            <w:tcW w:w="813"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3</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2</w:t>
            </w:r>
          </w:p>
        </w:tc>
        <w:tc>
          <w:tcPr>
            <w:tcW w:w="660" w:type="pct"/>
            <w:tcBorders>
              <w:top w:val="nil"/>
              <w:left w:val="nil"/>
              <w:bottom w:val="single" w:sz="4" w:space="0" w:color="auto"/>
              <w:right w:val="single" w:sz="4" w:space="0" w:color="auto"/>
            </w:tcBorders>
            <w:vAlign w:val="center"/>
            <w:hideMark/>
          </w:tcPr>
          <w:p w:rsidR="009A55EF" w:rsidRPr="006C2F38" w:rsidRDefault="009A55EF" w:rsidP="00EA6F47">
            <w:pPr>
              <w:suppressAutoHyphens w:val="0"/>
              <w:jc w:val="center"/>
              <w:rPr>
                <w:color w:val="000000"/>
                <w:lang w:eastAsia="ru-RU"/>
              </w:rPr>
            </w:pPr>
            <w:r w:rsidRPr="006C2F38">
              <w:rPr>
                <w:color w:val="000000"/>
                <w:lang w:eastAsia="ru-RU"/>
              </w:rPr>
              <w:t>1</w:t>
            </w:r>
          </w:p>
        </w:tc>
      </w:tr>
      <w:tr w:rsidR="009A55EF" w:rsidRPr="006C2F38" w:rsidTr="00EA6F47">
        <w:trPr>
          <w:trHeight w:val="315"/>
          <w:jc w:val="center"/>
        </w:trPr>
        <w:tc>
          <w:tcPr>
            <w:tcW w:w="2141" w:type="pct"/>
            <w:tcBorders>
              <w:top w:val="nil"/>
              <w:left w:val="single" w:sz="4" w:space="0" w:color="auto"/>
              <w:bottom w:val="single" w:sz="4" w:space="0" w:color="auto"/>
              <w:right w:val="single" w:sz="4" w:space="0" w:color="auto"/>
            </w:tcBorders>
            <w:noWrap/>
            <w:vAlign w:val="bottom"/>
            <w:hideMark/>
          </w:tcPr>
          <w:p w:rsidR="009A55EF" w:rsidRPr="006C2F38" w:rsidRDefault="009A55EF" w:rsidP="00EA6F47">
            <w:pPr>
              <w:suppressAutoHyphens w:val="0"/>
              <w:jc w:val="center"/>
              <w:rPr>
                <w:b/>
                <w:bCs/>
                <w:color w:val="000000"/>
                <w:lang w:eastAsia="ru-RU"/>
              </w:rPr>
            </w:pPr>
            <w:r w:rsidRPr="006C2F38">
              <w:rPr>
                <w:b/>
                <w:bCs/>
                <w:color w:val="000000"/>
                <w:lang w:eastAsia="ru-RU"/>
              </w:rPr>
              <w:t>Итого из субъектов РФ:</w:t>
            </w:r>
          </w:p>
        </w:tc>
        <w:tc>
          <w:tcPr>
            <w:tcW w:w="725" w:type="pct"/>
            <w:tcBorders>
              <w:top w:val="nil"/>
              <w:left w:val="nil"/>
              <w:bottom w:val="single" w:sz="4" w:space="0" w:color="auto"/>
              <w:right w:val="single" w:sz="4" w:space="0" w:color="auto"/>
            </w:tcBorders>
            <w:noWrap/>
            <w:vAlign w:val="bottom"/>
            <w:hideMark/>
          </w:tcPr>
          <w:p w:rsidR="009A55EF" w:rsidRPr="006C2F38" w:rsidRDefault="009A55EF" w:rsidP="00EA6F47">
            <w:pPr>
              <w:suppressAutoHyphens w:val="0"/>
              <w:jc w:val="center"/>
              <w:rPr>
                <w:b/>
                <w:bCs/>
                <w:color w:val="000000"/>
                <w:lang w:eastAsia="ru-RU"/>
              </w:rPr>
            </w:pPr>
            <w:r w:rsidRPr="006C2F38">
              <w:rPr>
                <w:b/>
                <w:bCs/>
                <w:color w:val="000000"/>
                <w:lang w:eastAsia="ru-RU"/>
              </w:rPr>
              <w:t>851</w:t>
            </w:r>
          </w:p>
        </w:tc>
        <w:tc>
          <w:tcPr>
            <w:tcW w:w="813" w:type="pct"/>
            <w:tcBorders>
              <w:top w:val="nil"/>
              <w:left w:val="nil"/>
              <w:bottom w:val="single" w:sz="4" w:space="0" w:color="auto"/>
              <w:right w:val="single" w:sz="4" w:space="0" w:color="auto"/>
            </w:tcBorders>
            <w:noWrap/>
            <w:vAlign w:val="bottom"/>
            <w:hideMark/>
          </w:tcPr>
          <w:p w:rsidR="009A55EF" w:rsidRPr="006C2F38" w:rsidRDefault="009A55EF" w:rsidP="00EA6F47">
            <w:pPr>
              <w:suppressAutoHyphens w:val="0"/>
              <w:jc w:val="center"/>
              <w:rPr>
                <w:b/>
                <w:bCs/>
                <w:color w:val="000000"/>
                <w:lang w:eastAsia="ru-RU"/>
              </w:rPr>
            </w:pPr>
            <w:r w:rsidRPr="006C2F38">
              <w:rPr>
                <w:b/>
                <w:bCs/>
                <w:color w:val="000000"/>
                <w:lang w:eastAsia="ru-RU"/>
              </w:rPr>
              <w:t>715</w:t>
            </w:r>
          </w:p>
        </w:tc>
        <w:tc>
          <w:tcPr>
            <w:tcW w:w="660" w:type="pct"/>
            <w:tcBorders>
              <w:top w:val="nil"/>
              <w:left w:val="nil"/>
              <w:bottom w:val="single" w:sz="4" w:space="0" w:color="auto"/>
              <w:right w:val="single" w:sz="4" w:space="0" w:color="auto"/>
            </w:tcBorders>
            <w:noWrap/>
            <w:vAlign w:val="bottom"/>
            <w:hideMark/>
          </w:tcPr>
          <w:p w:rsidR="009A55EF" w:rsidRPr="006C2F38" w:rsidRDefault="009A55EF" w:rsidP="00EA6F47">
            <w:pPr>
              <w:suppressAutoHyphens w:val="0"/>
              <w:jc w:val="center"/>
              <w:rPr>
                <w:b/>
                <w:bCs/>
                <w:color w:val="000000"/>
                <w:lang w:eastAsia="ru-RU"/>
              </w:rPr>
            </w:pPr>
            <w:r w:rsidRPr="006C2F38">
              <w:rPr>
                <w:b/>
                <w:bCs/>
                <w:color w:val="000000"/>
                <w:lang w:eastAsia="ru-RU"/>
              </w:rPr>
              <w:t>214</w:t>
            </w:r>
          </w:p>
        </w:tc>
        <w:tc>
          <w:tcPr>
            <w:tcW w:w="660" w:type="pct"/>
            <w:tcBorders>
              <w:top w:val="nil"/>
              <w:left w:val="nil"/>
              <w:bottom w:val="single" w:sz="4" w:space="0" w:color="auto"/>
              <w:right w:val="single" w:sz="4" w:space="0" w:color="auto"/>
            </w:tcBorders>
            <w:noWrap/>
            <w:vAlign w:val="bottom"/>
            <w:hideMark/>
          </w:tcPr>
          <w:p w:rsidR="009A55EF" w:rsidRPr="006C2F38" w:rsidRDefault="009A55EF" w:rsidP="00EA6F47">
            <w:pPr>
              <w:suppressAutoHyphens w:val="0"/>
              <w:jc w:val="center"/>
              <w:rPr>
                <w:b/>
                <w:bCs/>
                <w:color w:val="000000"/>
                <w:lang w:val="en-US" w:eastAsia="ru-RU"/>
              </w:rPr>
            </w:pPr>
            <w:r w:rsidRPr="006C2F38">
              <w:rPr>
                <w:b/>
                <w:bCs/>
                <w:color w:val="000000"/>
                <w:lang w:val="en-US" w:eastAsia="ru-RU"/>
              </w:rPr>
              <w:t>157</w:t>
            </w:r>
          </w:p>
        </w:tc>
      </w:tr>
    </w:tbl>
    <w:p w:rsidR="009A55EF" w:rsidRPr="006C2F38" w:rsidRDefault="009A55EF" w:rsidP="009A55EF">
      <w:pPr>
        <w:ind w:firstLine="709"/>
        <w:jc w:val="both"/>
        <w:rPr>
          <w:color w:val="000000"/>
          <w:sz w:val="28"/>
          <w:szCs w:val="28"/>
        </w:rPr>
      </w:pPr>
    </w:p>
    <w:p w:rsidR="009A55EF" w:rsidRPr="006C2F38" w:rsidRDefault="009A55EF" w:rsidP="009A55EF">
      <w:pPr>
        <w:ind w:firstLine="709"/>
        <w:jc w:val="both"/>
        <w:rPr>
          <w:color w:val="000000"/>
          <w:sz w:val="28"/>
          <w:szCs w:val="28"/>
        </w:rPr>
      </w:pPr>
      <w:r w:rsidRPr="006C2F38">
        <w:rPr>
          <w:color w:val="000000"/>
          <w:sz w:val="28"/>
          <w:szCs w:val="28"/>
        </w:rPr>
        <w:t xml:space="preserve">Из Владивостока и Приморского края подавали документы практически одинаковое количество абитуриентов (760 и 755 соответственно). </w:t>
      </w:r>
    </w:p>
    <w:p w:rsidR="009A55EF" w:rsidRPr="006C2F38" w:rsidRDefault="009A55EF" w:rsidP="009A55EF">
      <w:pPr>
        <w:ind w:firstLine="709"/>
        <w:jc w:val="both"/>
        <w:rPr>
          <w:color w:val="000000"/>
          <w:sz w:val="28"/>
          <w:szCs w:val="28"/>
        </w:rPr>
      </w:pPr>
      <w:r w:rsidRPr="006C2F38">
        <w:rPr>
          <w:color w:val="000000"/>
          <w:sz w:val="28"/>
          <w:szCs w:val="28"/>
        </w:rPr>
        <w:t xml:space="preserve">Несмотря на форс-мажорные обстоятельства текущего года, ДМКД проделал огромную работу по привлечению к обучению в университете иностранных студентов как в течение учебного года, так и во время приемной </w:t>
      </w:r>
      <w:r w:rsidRPr="006C2F38">
        <w:rPr>
          <w:color w:val="000000"/>
          <w:sz w:val="28"/>
          <w:szCs w:val="28"/>
        </w:rPr>
        <w:lastRenderedPageBreak/>
        <w:t xml:space="preserve">компании. В университет зачислено </w:t>
      </w:r>
      <w:r w:rsidRPr="006C2F38">
        <w:rPr>
          <w:b/>
          <w:color w:val="000000"/>
          <w:sz w:val="28"/>
          <w:szCs w:val="28"/>
        </w:rPr>
        <w:t>166</w:t>
      </w:r>
      <w:r w:rsidRPr="006C2F38">
        <w:rPr>
          <w:color w:val="000000"/>
          <w:sz w:val="28"/>
          <w:szCs w:val="28"/>
        </w:rPr>
        <w:t xml:space="preserve"> иностранных студентов,</w:t>
      </w:r>
      <w:r w:rsidRPr="006C2F38">
        <w:rPr>
          <w:b/>
          <w:color w:val="000000"/>
          <w:sz w:val="28"/>
          <w:szCs w:val="28"/>
        </w:rPr>
        <w:t>15</w:t>
      </w:r>
      <w:r w:rsidRPr="006C2F38">
        <w:rPr>
          <w:color w:val="000000"/>
          <w:sz w:val="28"/>
          <w:szCs w:val="28"/>
        </w:rPr>
        <w:t xml:space="preserve"> – из стран СНГ</w:t>
      </w:r>
      <w:r w:rsidRPr="006C2F38">
        <w:rPr>
          <w:b/>
          <w:color w:val="000000"/>
          <w:sz w:val="28"/>
          <w:szCs w:val="28"/>
        </w:rPr>
        <w:t>, 151</w:t>
      </w:r>
      <w:r w:rsidRPr="006C2F38">
        <w:rPr>
          <w:color w:val="000000"/>
          <w:sz w:val="28"/>
          <w:szCs w:val="28"/>
        </w:rPr>
        <w:t xml:space="preserve"> - из дальнего зарубежья. </w:t>
      </w:r>
    </w:p>
    <w:p w:rsidR="009A55EF" w:rsidRPr="006C2F38" w:rsidRDefault="009A55EF" w:rsidP="009A55EF">
      <w:pPr>
        <w:ind w:firstLine="709"/>
        <w:jc w:val="both"/>
        <w:rPr>
          <w:color w:val="000000"/>
          <w:sz w:val="28"/>
          <w:szCs w:val="28"/>
        </w:rPr>
      </w:pPr>
      <w:r w:rsidRPr="006C2F38">
        <w:rPr>
          <w:color w:val="000000"/>
          <w:sz w:val="28"/>
          <w:szCs w:val="28"/>
        </w:rPr>
        <w:t xml:space="preserve">Департамент, возглавляемый Семиным П.Л., оказался одним из самых </w:t>
      </w:r>
      <w:proofErr w:type="spellStart"/>
      <w:r w:rsidRPr="006C2F38">
        <w:rPr>
          <w:color w:val="000000"/>
          <w:sz w:val="28"/>
          <w:szCs w:val="28"/>
        </w:rPr>
        <w:t>клиентоориентированных</w:t>
      </w:r>
      <w:proofErr w:type="spellEnd"/>
      <w:r w:rsidRPr="006C2F38">
        <w:rPr>
          <w:color w:val="000000"/>
          <w:sz w:val="28"/>
          <w:szCs w:val="28"/>
        </w:rPr>
        <w:t xml:space="preserve">. Сотрудники ДМКД объективно оценили ситуацию, сложившуюся в связи с дистанционной технологией приема, адаптировались к ней, взяли на себя совершенно не свойственные им функции, оказали неоценимую помощь в организации приема иностранных студентов. Они активно участвовали в </w:t>
      </w:r>
      <w:proofErr w:type="spellStart"/>
      <w:r w:rsidRPr="006C2F38">
        <w:rPr>
          <w:color w:val="000000"/>
          <w:sz w:val="28"/>
          <w:szCs w:val="28"/>
        </w:rPr>
        <w:t>вебинарах</w:t>
      </w:r>
      <w:proofErr w:type="spellEnd"/>
      <w:r w:rsidRPr="006C2F38">
        <w:rPr>
          <w:color w:val="000000"/>
          <w:sz w:val="28"/>
          <w:szCs w:val="28"/>
        </w:rPr>
        <w:t>, выставках, проводимых представителями иностранных государств в дистанционном формате, проводили консультации и даже помогли в приеме вступительных испытаний у иностранных студентов.</w:t>
      </w:r>
    </w:p>
    <w:p w:rsidR="009A55EF" w:rsidRPr="006C2F38" w:rsidRDefault="009A55EF" w:rsidP="009A55EF">
      <w:pPr>
        <w:ind w:firstLine="709"/>
        <w:jc w:val="both"/>
        <w:rPr>
          <w:color w:val="000000"/>
          <w:sz w:val="28"/>
          <w:szCs w:val="28"/>
        </w:rPr>
      </w:pPr>
    </w:p>
    <w:p w:rsidR="009A55EF" w:rsidRPr="006C2F38" w:rsidRDefault="009A55EF" w:rsidP="009A55EF">
      <w:pPr>
        <w:ind w:firstLine="709"/>
        <w:jc w:val="both"/>
        <w:rPr>
          <w:b/>
          <w:color w:val="000000"/>
          <w:sz w:val="28"/>
          <w:szCs w:val="28"/>
        </w:rPr>
      </w:pPr>
      <w:r w:rsidRPr="006C2F38">
        <w:rPr>
          <w:b/>
          <w:color w:val="000000"/>
          <w:sz w:val="28"/>
          <w:szCs w:val="28"/>
        </w:rPr>
        <w:t>Качественный состав абитуриентов</w:t>
      </w:r>
    </w:p>
    <w:p w:rsidR="009A55EF" w:rsidRPr="006C2F38" w:rsidRDefault="009A55EF" w:rsidP="009A55EF">
      <w:pPr>
        <w:ind w:firstLine="709"/>
        <w:jc w:val="both"/>
        <w:rPr>
          <w:b/>
          <w:color w:val="000000"/>
          <w:sz w:val="28"/>
          <w:szCs w:val="28"/>
        </w:rPr>
      </w:pPr>
    </w:p>
    <w:p w:rsidR="009A55EF" w:rsidRPr="006C2F38" w:rsidRDefault="009A55EF" w:rsidP="009A55EF">
      <w:pPr>
        <w:ind w:firstLine="709"/>
        <w:jc w:val="both"/>
        <w:rPr>
          <w:color w:val="000000"/>
          <w:sz w:val="28"/>
          <w:szCs w:val="28"/>
        </w:rPr>
      </w:pPr>
      <w:r w:rsidRPr="006C2F38">
        <w:rPr>
          <w:color w:val="000000"/>
          <w:sz w:val="28"/>
          <w:szCs w:val="28"/>
        </w:rPr>
        <w:t xml:space="preserve">Проходные баллы в этом году практически на уровне прошлого года. Самые высокие проходные баллы на гуманитарных направлениях. Особого прорыва в увеличении проходного балла по направлениям </w:t>
      </w:r>
      <w:proofErr w:type="spellStart"/>
      <w:r w:rsidRPr="006C2F38">
        <w:rPr>
          <w:color w:val="000000"/>
          <w:sz w:val="28"/>
          <w:szCs w:val="28"/>
        </w:rPr>
        <w:t>бакалавриата</w:t>
      </w:r>
      <w:proofErr w:type="spellEnd"/>
      <w:r w:rsidRPr="006C2F38">
        <w:rPr>
          <w:color w:val="000000"/>
          <w:sz w:val="28"/>
          <w:szCs w:val="28"/>
        </w:rPr>
        <w:t xml:space="preserve"> в этом году не произошло. Количество зачисленных на бюджет, имеющих 200 баллов в сумме по ЕГЭ и выше – 80%, от общего количества зачисленных – 49%.</w:t>
      </w:r>
    </w:p>
    <w:p w:rsidR="009A55EF" w:rsidRPr="006C2F38" w:rsidRDefault="009A55EF" w:rsidP="009A55EF">
      <w:pPr>
        <w:ind w:firstLine="709"/>
        <w:jc w:val="both"/>
        <w:rPr>
          <w:color w:val="000000"/>
          <w:sz w:val="28"/>
          <w:szCs w:val="28"/>
        </w:rPr>
      </w:pPr>
    </w:p>
    <w:p w:rsidR="009A55EF" w:rsidRPr="006C2F38" w:rsidRDefault="009A55EF" w:rsidP="009A55EF">
      <w:pPr>
        <w:ind w:firstLine="709"/>
        <w:rPr>
          <w:color w:val="000000"/>
          <w:sz w:val="28"/>
          <w:szCs w:val="28"/>
        </w:rPr>
      </w:pPr>
      <w:r w:rsidRPr="006C2F38">
        <w:rPr>
          <w:color w:val="000000"/>
          <w:sz w:val="28"/>
          <w:szCs w:val="28"/>
        </w:rPr>
        <w:t>Таблица 13 - Проходные баллы на программы ВГУЭС</w:t>
      </w:r>
    </w:p>
    <w:p w:rsidR="009A55EF" w:rsidRPr="006C2F38" w:rsidRDefault="009A55EF" w:rsidP="009A55EF">
      <w:pPr>
        <w:ind w:firstLine="709"/>
        <w:rPr>
          <w:color w:val="000000"/>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134"/>
        <w:gridCol w:w="1134"/>
        <w:gridCol w:w="1701"/>
      </w:tblGrid>
      <w:tr w:rsidR="009A55EF" w:rsidRPr="006C2F38" w:rsidTr="00EA6F47">
        <w:trPr>
          <w:trHeight w:val="754"/>
        </w:trPr>
        <w:tc>
          <w:tcPr>
            <w:tcW w:w="5670" w:type="dxa"/>
            <w:vAlign w:val="center"/>
          </w:tcPr>
          <w:p w:rsidR="009A55EF" w:rsidRPr="006C2F38" w:rsidRDefault="009A55EF" w:rsidP="00EA6F47">
            <w:pPr>
              <w:jc w:val="center"/>
              <w:rPr>
                <w:color w:val="000000"/>
              </w:rPr>
            </w:pPr>
            <w:r w:rsidRPr="006C2F38">
              <w:rPr>
                <w:color w:val="000000"/>
              </w:rPr>
              <w:t>Направление подготовки</w:t>
            </w:r>
          </w:p>
        </w:tc>
        <w:tc>
          <w:tcPr>
            <w:tcW w:w="1134" w:type="dxa"/>
            <w:vAlign w:val="center"/>
          </w:tcPr>
          <w:p w:rsidR="009A55EF" w:rsidRPr="006C2F38" w:rsidRDefault="009A55EF" w:rsidP="00EA6F47">
            <w:pPr>
              <w:jc w:val="center"/>
              <w:rPr>
                <w:color w:val="000000"/>
              </w:rPr>
            </w:pPr>
            <w:r w:rsidRPr="006C2F38">
              <w:rPr>
                <w:color w:val="000000"/>
              </w:rPr>
              <w:t>2018</w:t>
            </w:r>
          </w:p>
        </w:tc>
        <w:tc>
          <w:tcPr>
            <w:tcW w:w="1134" w:type="dxa"/>
            <w:vAlign w:val="center"/>
          </w:tcPr>
          <w:p w:rsidR="009A55EF" w:rsidRPr="006C2F38" w:rsidRDefault="009A55EF" w:rsidP="00EA6F47">
            <w:pPr>
              <w:jc w:val="center"/>
              <w:rPr>
                <w:color w:val="000000"/>
              </w:rPr>
            </w:pPr>
            <w:r w:rsidRPr="006C2F38">
              <w:rPr>
                <w:color w:val="000000"/>
              </w:rPr>
              <w:t xml:space="preserve">2019 </w:t>
            </w:r>
          </w:p>
        </w:tc>
        <w:tc>
          <w:tcPr>
            <w:tcW w:w="1701" w:type="dxa"/>
          </w:tcPr>
          <w:p w:rsidR="009A55EF" w:rsidRPr="006C2F38" w:rsidRDefault="009A55EF" w:rsidP="00EA6F47">
            <w:pPr>
              <w:jc w:val="center"/>
              <w:rPr>
                <w:color w:val="000000"/>
              </w:rPr>
            </w:pPr>
          </w:p>
          <w:p w:rsidR="009A55EF" w:rsidRPr="006C2F38" w:rsidRDefault="009A55EF" w:rsidP="00EA6F47">
            <w:pPr>
              <w:jc w:val="center"/>
              <w:rPr>
                <w:color w:val="000000"/>
              </w:rPr>
            </w:pPr>
            <w:r w:rsidRPr="006C2F38">
              <w:rPr>
                <w:color w:val="000000"/>
              </w:rPr>
              <w:t>2020</w:t>
            </w:r>
          </w:p>
        </w:tc>
      </w:tr>
      <w:tr w:rsidR="009A55EF" w:rsidRPr="006C2F38" w:rsidTr="00EA6F47">
        <w:tc>
          <w:tcPr>
            <w:tcW w:w="5670" w:type="dxa"/>
          </w:tcPr>
          <w:p w:rsidR="009A55EF" w:rsidRPr="006C2F38" w:rsidRDefault="009A55EF" w:rsidP="00EA6F47">
            <w:pPr>
              <w:rPr>
                <w:color w:val="000000"/>
              </w:rPr>
            </w:pPr>
            <w:r w:rsidRPr="006C2F38">
              <w:rPr>
                <w:color w:val="000000"/>
              </w:rPr>
              <w:t>Дизайн</w:t>
            </w:r>
          </w:p>
        </w:tc>
        <w:tc>
          <w:tcPr>
            <w:tcW w:w="1134" w:type="dxa"/>
          </w:tcPr>
          <w:p w:rsidR="009A55EF" w:rsidRPr="006C2F38" w:rsidRDefault="009A55EF" w:rsidP="00EA6F47">
            <w:pPr>
              <w:jc w:val="center"/>
              <w:rPr>
                <w:color w:val="000000"/>
              </w:rPr>
            </w:pPr>
            <w:r w:rsidRPr="006C2F38">
              <w:rPr>
                <w:color w:val="000000"/>
              </w:rPr>
              <w:t>228</w:t>
            </w:r>
          </w:p>
        </w:tc>
        <w:tc>
          <w:tcPr>
            <w:tcW w:w="1134" w:type="dxa"/>
          </w:tcPr>
          <w:p w:rsidR="009A55EF" w:rsidRPr="006C2F38" w:rsidRDefault="009A55EF" w:rsidP="00EA6F47">
            <w:pPr>
              <w:jc w:val="center"/>
              <w:rPr>
                <w:color w:val="000000"/>
              </w:rPr>
            </w:pPr>
            <w:r w:rsidRPr="006C2F38">
              <w:rPr>
                <w:color w:val="000000"/>
              </w:rPr>
              <w:t>197</w:t>
            </w:r>
          </w:p>
        </w:tc>
        <w:tc>
          <w:tcPr>
            <w:tcW w:w="1701" w:type="dxa"/>
          </w:tcPr>
          <w:p w:rsidR="009A55EF" w:rsidRPr="006C2F38" w:rsidRDefault="009A55EF" w:rsidP="00EA6F47">
            <w:pPr>
              <w:jc w:val="center"/>
              <w:rPr>
                <w:color w:val="000000"/>
                <w:vertAlign w:val="subscript"/>
              </w:rPr>
            </w:pPr>
            <w:r w:rsidRPr="006C2F38">
              <w:rPr>
                <w:color w:val="000000"/>
              </w:rPr>
              <w:t>247</w:t>
            </w:r>
          </w:p>
        </w:tc>
      </w:tr>
      <w:tr w:rsidR="009A55EF" w:rsidRPr="006C2F38" w:rsidTr="00EA6F47">
        <w:tc>
          <w:tcPr>
            <w:tcW w:w="5670" w:type="dxa"/>
          </w:tcPr>
          <w:p w:rsidR="009A55EF" w:rsidRPr="006C2F38" w:rsidRDefault="009A55EF" w:rsidP="00EA6F47">
            <w:pPr>
              <w:rPr>
                <w:color w:val="000000"/>
              </w:rPr>
            </w:pPr>
            <w:r w:rsidRPr="006C2F38">
              <w:rPr>
                <w:color w:val="000000"/>
              </w:rPr>
              <w:t>Юриспруденция</w:t>
            </w:r>
          </w:p>
        </w:tc>
        <w:tc>
          <w:tcPr>
            <w:tcW w:w="1134" w:type="dxa"/>
          </w:tcPr>
          <w:p w:rsidR="009A55EF" w:rsidRPr="006C2F38" w:rsidRDefault="009A55EF" w:rsidP="00EA6F47">
            <w:pPr>
              <w:jc w:val="center"/>
              <w:rPr>
                <w:b/>
                <w:color w:val="000000"/>
              </w:rPr>
            </w:pPr>
            <w:r w:rsidRPr="006C2F38">
              <w:rPr>
                <w:b/>
                <w:color w:val="000000"/>
              </w:rPr>
              <w:t>222</w:t>
            </w:r>
          </w:p>
        </w:tc>
        <w:tc>
          <w:tcPr>
            <w:tcW w:w="1134" w:type="dxa"/>
          </w:tcPr>
          <w:p w:rsidR="009A55EF" w:rsidRPr="006C2F38" w:rsidRDefault="009A55EF" w:rsidP="00EA6F47">
            <w:pPr>
              <w:jc w:val="center"/>
              <w:rPr>
                <w:b/>
                <w:color w:val="000000"/>
              </w:rPr>
            </w:pPr>
            <w:r w:rsidRPr="006C2F38">
              <w:rPr>
                <w:b/>
                <w:color w:val="000000"/>
              </w:rPr>
              <w:t>229</w:t>
            </w:r>
          </w:p>
        </w:tc>
        <w:tc>
          <w:tcPr>
            <w:tcW w:w="1701" w:type="dxa"/>
          </w:tcPr>
          <w:p w:rsidR="009A55EF" w:rsidRPr="006C2F38" w:rsidRDefault="009A55EF" w:rsidP="00EA6F47">
            <w:pPr>
              <w:jc w:val="center"/>
              <w:rPr>
                <w:b/>
                <w:color w:val="000000"/>
              </w:rPr>
            </w:pPr>
            <w:r w:rsidRPr="006C2F38">
              <w:rPr>
                <w:b/>
                <w:color w:val="000000"/>
              </w:rPr>
              <w:t>228</w:t>
            </w:r>
          </w:p>
        </w:tc>
      </w:tr>
      <w:tr w:rsidR="009A55EF" w:rsidRPr="006C2F38" w:rsidTr="00EA6F47">
        <w:tc>
          <w:tcPr>
            <w:tcW w:w="5670" w:type="dxa"/>
          </w:tcPr>
          <w:p w:rsidR="009A55EF" w:rsidRPr="006C2F38" w:rsidRDefault="009A55EF" w:rsidP="00EA6F47">
            <w:pPr>
              <w:rPr>
                <w:color w:val="000000"/>
              </w:rPr>
            </w:pPr>
            <w:r w:rsidRPr="006C2F38">
              <w:rPr>
                <w:color w:val="000000"/>
              </w:rPr>
              <w:t>Экономика</w:t>
            </w:r>
          </w:p>
        </w:tc>
        <w:tc>
          <w:tcPr>
            <w:tcW w:w="1134" w:type="dxa"/>
          </w:tcPr>
          <w:p w:rsidR="009A55EF" w:rsidRPr="006C2F38" w:rsidRDefault="009A55EF" w:rsidP="00EA6F47">
            <w:pPr>
              <w:jc w:val="center"/>
              <w:rPr>
                <w:color w:val="000000"/>
              </w:rPr>
            </w:pPr>
            <w:r w:rsidRPr="006C2F38">
              <w:rPr>
                <w:color w:val="000000"/>
              </w:rPr>
              <w:t>211</w:t>
            </w:r>
          </w:p>
        </w:tc>
        <w:tc>
          <w:tcPr>
            <w:tcW w:w="1134" w:type="dxa"/>
          </w:tcPr>
          <w:p w:rsidR="009A55EF" w:rsidRPr="006C2F38" w:rsidRDefault="009A55EF" w:rsidP="00EA6F47">
            <w:pPr>
              <w:jc w:val="center"/>
              <w:rPr>
                <w:color w:val="000000"/>
              </w:rPr>
            </w:pPr>
            <w:r w:rsidRPr="006C2F38">
              <w:rPr>
                <w:color w:val="000000"/>
              </w:rPr>
              <w:t>215</w:t>
            </w:r>
          </w:p>
        </w:tc>
        <w:tc>
          <w:tcPr>
            <w:tcW w:w="1701" w:type="dxa"/>
          </w:tcPr>
          <w:p w:rsidR="009A55EF" w:rsidRPr="006C2F38" w:rsidRDefault="009A55EF" w:rsidP="00EA6F47">
            <w:pPr>
              <w:jc w:val="center"/>
              <w:rPr>
                <w:color w:val="000000"/>
              </w:rPr>
            </w:pPr>
            <w:r w:rsidRPr="006C2F38">
              <w:rPr>
                <w:color w:val="000000"/>
              </w:rPr>
              <w:t>211</w:t>
            </w:r>
          </w:p>
        </w:tc>
      </w:tr>
      <w:tr w:rsidR="009A55EF" w:rsidRPr="006C2F38" w:rsidTr="00EA6F47">
        <w:tc>
          <w:tcPr>
            <w:tcW w:w="5670" w:type="dxa"/>
          </w:tcPr>
          <w:p w:rsidR="009A55EF" w:rsidRPr="006C2F38" w:rsidRDefault="009A55EF" w:rsidP="00EA6F47">
            <w:pPr>
              <w:rPr>
                <w:color w:val="000000"/>
              </w:rPr>
            </w:pPr>
            <w:r w:rsidRPr="006C2F38">
              <w:rPr>
                <w:color w:val="000000"/>
              </w:rPr>
              <w:t>Государственное и муниципальное управление</w:t>
            </w:r>
          </w:p>
        </w:tc>
        <w:tc>
          <w:tcPr>
            <w:tcW w:w="1134" w:type="dxa"/>
          </w:tcPr>
          <w:p w:rsidR="009A55EF" w:rsidRPr="006C2F38" w:rsidRDefault="009A55EF" w:rsidP="00EA6F47">
            <w:pPr>
              <w:jc w:val="center"/>
              <w:rPr>
                <w:color w:val="000000"/>
              </w:rPr>
            </w:pPr>
            <w:r w:rsidRPr="006C2F38">
              <w:rPr>
                <w:color w:val="000000"/>
              </w:rPr>
              <w:t>210</w:t>
            </w:r>
          </w:p>
        </w:tc>
        <w:tc>
          <w:tcPr>
            <w:tcW w:w="1134" w:type="dxa"/>
          </w:tcPr>
          <w:p w:rsidR="009A55EF" w:rsidRPr="006C2F38" w:rsidRDefault="009A55EF" w:rsidP="00EA6F47">
            <w:pPr>
              <w:jc w:val="center"/>
              <w:rPr>
                <w:color w:val="000000"/>
              </w:rPr>
            </w:pPr>
            <w:r w:rsidRPr="006C2F38">
              <w:rPr>
                <w:color w:val="000000"/>
              </w:rPr>
              <w:t>209</w:t>
            </w:r>
          </w:p>
        </w:tc>
        <w:tc>
          <w:tcPr>
            <w:tcW w:w="1701" w:type="dxa"/>
          </w:tcPr>
          <w:p w:rsidR="009A55EF" w:rsidRPr="006C2F38" w:rsidRDefault="009A55EF" w:rsidP="00EA6F47">
            <w:pPr>
              <w:jc w:val="center"/>
              <w:rPr>
                <w:color w:val="000000"/>
                <w:lang w:val="en-US"/>
              </w:rPr>
            </w:pPr>
            <w:r w:rsidRPr="006C2F38">
              <w:rPr>
                <w:color w:val="000000"/>
                <w:lang w:val="en-US"/>
              </w:rPr>
              <w:t>201</w:t>
            </w:r>
          </w:p>
        </w:tc>
      </w:tr>
      <w:tr w:rsidR="009A55EF" w:rsidRPr="006C2F38" w:rsidTr="00EA6F47">
        <w:tc>
          <w:tcPr>
            <w:tcW w:w="5670" w:type="dxa"/>
          </w:tcPr>
          <w:p w:rsidR="009A55EF" w:rsidRPr="006C2F38" w:rsidRDefault="009A55EF" w:rsidP="00EA6F47">
            <w:pPr>
              <w:rPr>
                <w:color w:val="000000"/>
              </w:rPr>
            </w:pPr>
            <w:r w:rsidRPr="006C2F38">
              <w:rPr>
                <w:color w:val="000000"/>
              </w:rPr>
              <w:t>Бизнес-информатика</w:t>
            </w:r>
          </w:p>
        </w:tc>
        <w:tc>
          <w:tcPr>
            <w:tcW w:w="1134" w:type="dxa"/>
          </w:tcPr>
          <w:p w:rsidR="009A55EF" w:rsidRPr="006C2F38" w:rsidRDefault="009A55EF" w:rsidP="00EA6F47">
            <w:pPr>
              <w:jc w:val="center"/>
              <w:rPr>
                <w:b/>
                <w:color w:val="000000"/>
              </w:rPr>
            </w:pPr>
            <w:r w:rsidRPr="006C2F38">
              <w:rPr>
                <w:b/>
                <w:color w:val="000000"/>
              </w:rPr>
              <w:t>209</w:t>
            </w:r>
          </w:p>
        </w:tc>
        <w:tc>
          <w:tcPr>
            <w:tcW w:w="1134" w:type="dxa"/>
          </w:tcPr>
          <w:p w:rsidR="009A55EF" w:rsidRPr="006C2F38" w:rsidRDefault="009A55EF" w:rsidP="00EA6F47">
            <w:pPr>
              <w:jc w:val="center"/>
              <w:rPr>
                <w:b/>
                <w:color w:val="000000"/>
              </w:rPr>
            </w:pPr>
            <w:r w:rsidRPr="006C2F38">
              <w:rPr>
                <w:b/>
                <w:color w:val="000000"/>
              </w:rPr>
              <w:t>211</w:t>
            </w:r>
          </w:p>
        </w:tc>
        <w:tc>
          <w:tcPr>
            <w:tcW w:w="1701" w:type="dxa"/>
          </w:tcPr>
          <w:p w:rsidR="009A55EF" w:rsidRPr="006C2F38" w:rsidRDefault="009A55EF" w:rsidP="00EA6F47">
            <w:pPr>
              <w:jc w:val="center"/>
              <w:rPr>
                <w:b/>
                <w:color w:val="000000"/>
                <w:lang w:val="en-US"/>
              </w:rPr>
            </w:pPr>
            <w:r w:rsidRPr="006C2F38">
              <w:rPr>
                <w:b/>
                <w:color w:val="000000"/>
                <w:lang w:val="en-US"/>
              </w:rPr>
              <w:t>199</w:t>
            </w:r>
          </w:p>
        </w:tc>
      </w:tr>
      <w:tr w:rsidR="009A55EF" w:rsidRPr="006C2F38" w:rsidTr="00EA6F47">
        <w:tc>
          <w:tcPr>
            <w:tcW w:w="5670" w:type="dxa"/>
          </w:tcPr>
          <w:p w:rsidR="009A55EF" w:rsidRPr="006C2F38" w:rsidRDefault="009A55EF" w:rsidP="00EA6F47">
            <w:pPr>
              <w:rPr>
                <w:color w:val="000000"/>
              </w:rPr>
            </w:pPr>
            <w:r w:rsidRPr="006C2F38">
              <w:rPr>
                <w:color w:val="000000"/>
              </w:rPr>
              <w:t>Менеджмент</w:t>
            </w:r>
          </w:p>
        </w:tc>
        <w:tc>
          <w:tcPr>
            <w:tcW w:w="1134" w:type="dxa"/>
          </w:tcPr>
          <w:p w:rsidR="009A55EF" w:rsidRPr="006C2F38" w:rsidRDefault="009A55EF" w:rsidP="00EA6F47">
            <w:pPr>
              <w:jc w:val="center"/>
              <w:rPr>
                <w:color w:val="000000"/>
              </w:rPr>
            </w:pPr>
            <w:r w:rsidRPr="006C2F38">
              <w:rPr>
                <w:color w:val="000000"/>
              </w:rPr>
              <w:t>208</w:t>
            </w:r>
          </w:p>
        </w:tc>
        <w:tc>
          <w:tcPr>
            <w:tcW w:w="1134" w:type="dxa"/>
          </w:tcPr>
          <w:p w:rsidR="009A55EF" w:rsidRPr="006C2F38" w:rsidRDefault="009A55EF" w:rsidP="00EA6F47">
            <w:pPr>
              <w:jc w:val="center"/>
              <w:rPr>
                <w:color w:val="000000"/>
              </w:rPr>
            </w:pPr>
            <w:r w:rsidRPr="006C2F38">
              <w:rPr>
                <w:color w:val="000000"/>
              </w:rPr>
              <w:t>211</w:t>
            </w:r>
          </w:p>
        </w:tc>
        <w:tc>
          <w:tcPr>
            <w:tcW w:w="1701" w:type="dxa"/>
          </w:tcPr>
          <w:p w:rsidR="009A55EF" w:rsidRPr="006C2F38" w:rsidRDefault="009A55EF" w:rsidP="00EA6F47">
            <w:pPr>
              <w:jc w:val="center"/>
              <w:rPr>
                <w:color w:val="000000"/>
              </w:rPr>
            </w:pPr>
            <w:r w:rsidRPr="006C2F38">
              <w:rPr>
                <w:color w:val="000000"/>
              </w:rPr>
              <w:t>207</w:t>
            </w:r>
          </w:p>
        </w:tc>
      </w:tr>
      <w:tr w:rsidR="009A55EF" w:rsidRPr="006C2F38" w:rsidTr="00EA6F47">
        <w:tc>
          <w:tcPr>
            <w:tcW w:w="5670" w:type="dxa"/>
          </w:tcPr>
          <w:p w:rsidR="009A55EF" w:rsidRPr="006C2F38" w:rsidRDefault="009A55EF" w:rsidP="00EA6F47">
            <w:pPr>
              <w:rPr>
                <w:color w:val="000000"/>
              </w:rPr>
            </w:pPr>
            <w:r w:rsidRPr="006C2F38">
              <w:rPr>
                <w:color w:val="000000"/>
              </w:rPr>
              <w:t>Международные отношения</w:t>
            </w:r>
          </w:p>
        </w:tc>
        <w:tc>
          <w:tcPr>
            <w:tcW w:w="1134" w:type="dxa"/>
          </w:tcPr>
          <w:p w:rsidR="009A55EF" w:rsidRPr="006C2F38" w:rsidRDefault="009A55EF" w:rsidP="00EA6F47">
            <w:pPr>
              <w:jc w:val="center"/>
              <w:rPr>
                <w:color w:val="000000"/>
              </w:rPr>
            </w:pPr>
            <w:r w:rsidRPr="006C2F38">
              <w:rPr>
                <w:color w:val="000000"/>
              </w:rPr>
              <w:t>232</w:t>
            </w:r>
          </w:p>
        </w:tc>
        <w:tc>
          <w:tcPr>
            <w:tcW w:w="1134" w:type="dxa"/>
          </w:tcPr>
          <w:p w:rsidR="009A55EF" w:rsidRPr="006C2F38" w:rsidRDefault="009A55EF" w:rsidP="00EA6F47">
            <w:pPr>
              <w:jc w:val="center"/>
              <w:rPr>
                <w:b/>
                <w:color w:val="000000"/>
              </w:rPr>
            </w:pPr>
            <w:r w:rsidRPr="006C2F38">
              <w:rPr>
                <w:b/>
                <w:color w:val="000000"/>
              </w:rPr>
              <w:t>238</w:t>
            </w:r>
          </w:p>
        </w:tc>
        <w:tc>
          <w:tcPr>
            <w:tcW w:w="1701" w:type="dxa"/>
          </w:tcPr>
          <w:p w:rsidR="009A55EF" w:rsidRPr="006C2F38" w:rsidRDefault="009A55EF" w:rsidP="00EA6F47">
            <w:pPr>
              <w:jc w:val="center"/>
              <w:rPr>
                <w:color w:val="000000"/>
              </w:rPr>
            </w:pPr>
            <w:r w:rsidRPr="006C2F38">
              <w:rPr>
                <w:color w:val="000000"/>
              </w:rPr>
              <w:t>235</w:t>
            </w:r>
          </w:p>
        </w:tc>
      </w:tr>
      <w:tr w:rsidR="009A55EF" w:rsidRPr="006C2F38" w:rsidTr="00EA6F47">
        <w:tc>
          <w:tcPr>
            <w:tcW w:w="5670" w:type="dxa"/>
          </w:tcPr>
          <w:p w:rsidR="009A55EF" w:rsidRPr="006C2F38" w:rsidRDefault="009A55EF" w:rsidP="00EA6F47">
            <w:pPr>
              <w:rPr>
                <w:color w:val="000000"/>
              </w:rPr>
            </w:pPr>
            <w:r w:rsidRPr="006C2F38">
              <w:rPr>
                <w:color w:val="000000"/>
              </w:rPr>
              <w:t>Торговое дело</w:t>
            </w:r>
          </w:p>
        </w:tc>
        <w:tc>
          <w:tcPr>
            <w:tcW w:w="1134" w:type="dxa"/>
          </w:tcPr>
          <w:p w:rsidR="009A55EF" w:rsidRPr="006C2F38" w:rsidRDefault="009A55EF" w:rsidP="00EA6F47">
            <w:pPr>
              <w:jc w:val="center"/>
              <w:rPr>
                <w:color w:val="000000"/>
              </w:rPr>
            </w:pPr>
            <w:r w:rsidRPr="006C2F38">
              <w:rPr>
                <w:color w:val="000000"/>
              </w:rPr>
              <w:t>206</w:t>
            </w:r>
          </w:p>
        </w:tc>
        <w:tc>
          <w:tcPr>
            <w:tcW w:w="1134" w:type="dxa"/>
          </w:tcPr>
          <w:p w:rsidR="009A55EF" w:rsidRPr="006C2F38" w:rsidRDefault="009A55EF" w:rsidP="00EA6F47">
            <w:pPr>
              <w:jc w:val="center"/>
              <w:rPr>
                <w:color w:val="000000"/>
              </w:rPr>
            </w:pPr>
            <w:r w:rsidRPr="006C2F38">
              <w:rPr>
                <w:color w:val="000000"/>
              </w:rPr>
              <w:t>216</w:t>
            </w:r>
          </w:p>
        </w:tc>
        <w:tc>
          <w:tcPr>
            <w:tcW w:w="1701" w:type="dxa"/>
          </w:tcPr>
          <w:p w:rsidR="009A55EF" w:rsidRPr="006C2F38" w:rsidRDefault="009A55EF" w:rsidP="00EA6F47">
            <w:pPr>
              <w:jc w:val="center"/>
              <w:rPr>
                <w:color w:val="000000"/>
              </w:rPr>
            </w:pPr>
            <w:r w:rsidRPr="006C2F38">
              <w:rPr>
                <w:color w:val="000000"/>
              </w:rPr>
              <w:t>219</w:t>
            </w:r>
          </w:p>
        </w:tc>
      </w:tr>
      <w:tr w:rsidR="009A55EF" w:rsidRPr="006C2F38" w:rsidTr="00EA6F47">
        <w:tc>
          <w:tcPr>
            <w:tcW w:w="5670" w:type="dxa"/>
          </w:tcPr>
          <w:p w:rsidR="009A55EF" w:rsidRPr="006C2F38" w:rsidRDefault="009A55EF" w:rsidP="00EA6F47">
            <w:pPr>
              <w:rPr>
                <w:color w:val="000000"/>
              </w:rPr>
            </w:pPr>
            <w:r w:rsidRPr="006C2F38">
              <w:rPr>
                <w:color w:val="000000"/>
              </w:rPr>
              <w:t>Товароведение</w:t>
            </w:r>
          </w:p>
        </w:tc>
        <w:tc>
          <w:tcPr>
            <w:tcW w:w="1134" w:type="dxa"/>
          </w:tcPr>
          <w:p w:rsidR="009A55EF" w:rsidRPr="006C2F38" w:rsidRDefault="009A55EF" w:rsidP="00EA6F47">
            <w:pPr>
              <w:jc w:val="center"/>
              <w:rPr>
                <w:color w:val="000000"/>
              </w:rPr>
            </w:pPr>
            <w:r w:rsidRPr="006C2F38">
              <w:rPr>
                <w:color w:val="000000"/>
              </w:rPr>
              <w:t>206</w:t>
            </w:r>
          </w:p>
        </w:tc>
        <w:tc>
          <w:tcPr>
            <w:tcW w:w="1134" w:type="dxa"/>
          </w:tcPr>
          <w:p w:rsidR="009A55EF" w:rsidRPr="006C2F38" w:rsidRDefault="009A55EF" w:rsidP="00EA6F47">
            <w:pPr>
              <w:jc w:val="center"/>
              <w:rPr>
                <w:color w:val="000000"/>
              </w:rPr>
            </w:pPr>
            <w:r w:rsidRPr="006C2F38">
              <w:rPr>
                <w:color w:val="000000"/>
              </w:rPr>
              <w:t>204</w:t>
            </w:r>
          </w:p>
        </w:tc>
        <w:tc>
          <w:tcPr>
            <w:tcW w:w="1701" w:type="dxa"/>
          </w:tcPr>
          <w:p w:rsidR="009A55EF" w:rsidRPr="006C2F38" w:rsidRDefault="009A55EF" w:rsidP="00EA6F47">
            <w:pPr>
              <w:jc w:val="center"/>
              <w:rPr>
                <w:color w:val="000000"/>
              </w:rPr>
            </w:pPr>
            <w:r w:rsidRPr="006C2F38">
              <w:rPr>
                <w:color w:val="000000"/>
              </w:rPr>
              <w:t>215</w:t>
            </w:r>
          </w:p>
        </w:tc>
      </w:tr>
      <w:tr w:rsidR="009A55EF" w:rsidRPr="006C2F38" w:rsidTr="00EA6F47">
        <w:trPr>
          <w:trHeight w:val="204"/>
        </w:trPr>
        <w:tc>
          <w:tcPr>
            <w:tcW w:w="5670" w:type="dxa"/>
          </w:tcPr>
          <w:p w:rsidR="009A55EF" w:rsidRPr="006C2F38" w:rsidRDefault="009A55EF" w:rsidP="00EA6F47">
            <w:pPr>
              <w:rPr>
                <w:color w:val="000000"/>
              </w:rPr>
            </w:pPr>
            <w:r w:rsidRPr="006C2F38">
              <w:rPr>
                <w:color w:val="000000"/>
              </w:rPr>
              <w:t>Туризм</w:t>
            </w:r>
          </w:p>
        </w:tc>
        <w:tc>
          <w:tcPr>
            <w:tcW w:w="1134" w:type="dxa"/>
          </w:tcPr>
          <w:p w:rsidR="009A55EF" w:rsidRPr="006C2F38" w:rsidRDefault="009A55EF" w:rsidP="00EA6F47">
            <w:pPr>
              <w:jc w:val="center"/>
              <w:rPr>
                <w:color w:val="000000"/>
              </w:rPr>
            </w:pPr>
            <w:r w:rsidRPr="006C2F38">
              <w:rPr>
                <w:color w:val="000000"/>
              </w:rPr>
              <w:t>213</w:t>
            </w:r>
          </w:p>
        </w:tc>
        <w:tc>
          <w:tcPr>
            <w:tcW w:w="1134" w:type="dxa"/>
          </w:tcPr>
          <w:p w:rsidR="009A55EF" w:rsidRPr="006C2F38" w:rsidRDefault="009A55EF" w:rsidP="00EA6F47">
            <w:pPr>
              <w:jc w:val="center"/>
              <w:rPr>
                <w:color w:val="000000"/>
              </w:rPr>
            </w:pPr>
            <w:r w:rsidRPr="006C2F38">
              <w:rPr>
                <w:color w:val="000000"/>
              </w:rPr>
              <w:t>219</w:t>
            </w:r>
          </w:p>
        </w:tc>
        <w:tc>
          <w:tcPr>
            <w:tcW w:w="1701" w:type="dxa"/>
          </w:tcPr>
          <w:p w:rsidR="009A55EF" w:rsidRPr="006C2F38" w:rsidRDefault="009A55EF" w:rsidP="00EA6F47">
            <w:pPr>
              <w:jc w:val="center"/>
              <w:rPr>
                <w:color w:val="000000"/>
              </w:rPr>
            </w:pPr>
            <w:r w:rsidRPr="006C2F38">
              <w:rPr>
                <w:color w:val="000000"/>
              </w:rPr>
              <w:t>218</w:t>
            </w:r>
          </w:p>
        </w:tc>
      </w:tr>
      <w:tr w:rsidR="009A55EF" w:rsidRPr="006C2F38" w:rsidTr="00EA6F47">
        <w:tc>
          <w:tcPr>
            <w:tcW w:w="5670" w:type="dxa"/>
          </w:tcPr>
          <w:p w:rsidR="009A55EF" w:rsidRPr="006C2F38" w:rsidRDefault="009A55EF" w:rsidP="00EA6F47">
            <w:pPr>
              <w:rPr>
                <w:color w:val="000000"/>
              </w:rPr>
            </w:pPr>
            <w:r w:rsidRPr="006C2F38">
              <w:rPr>
                <w:color w:val="000000"/>
              </w:rPr>
              <w:t>Сервис</w:t>
            </w:r>
          </w:p>
        </w:tc>
        <w:tc>
          <w:tcPr>
            <w:tcW w:w="1134" w:type="dxa"/>
          </w:tcPr>
          <w:p w:rsidR="009A55EF" w:rsidRPr="006C2F38" w:rsidRDefault="009A55EF" w:rsidP="00EA6F47">
            <w:pPr>
              <w:jc w:val="center"/>
              <w:rPr>
                <w:color w:val="000000"/>
              </w:rPr>
            </w:pPr>
            <w:r w:rsidRPr="006C2F38">
              <w:rPr>
                <w:color w:val="000000"/>
              </w:rPr>
              <w:t>194</w:t>
            </w:r>
          </w:p>
        </w:tc>
        <w:tc>
          <w:tcPr>
            <w:tcW w:w="1134" w:type="dxa"/>
          </w:tcPr>
          <w:p w:rsidR="009A55EF" w:rsidRPr="006C2F38" w:rsidRDefault="009A55EF" w:rsidP="00EA6F47">
            <w:pPr>
              <w:jc w:val="center"/>
              <w:rPr>
                <w:color w:val="000000"/>
              </w:rPr>
            </w:pPr>
            <w:r w:rsidRPr="006C2F38">
              <w:rPr>
                <w:color w:val="000000"/>
              </w:rPr>
              <w:t>208</w:t>
            </w:r>
          </w:p>
        </w:tc>
        <w:tc>
          <w:tcPr>
            <w:tcW w:w="1701" w:type="dxa"/>
          </w:tcPr>
          <w:p w:rsidR="009A55EF" w:rsidRPr="006C2F38" w:rsidRDefault="009A55EF" w:rsidP="00EA6F47">
            <w:pPr>
              <w:jc w:val="center"/>
              <w:rPr>
                <w:color w:val="000000"/>
              </w:rPr>
            </w:pPr>
            <w:r w:rsidRPr="006C2F38">
              <w:rPr>
                <w:color w:val="000000"/>
              </w:rPr>
              <w:t>195</w:t>
            </w:r>
          </w:p>
        </w:tc>
      </w:tr>
      <w:tr w:rsidR="009A55EF" w:rsidRPr="006C2F38" w:rsidTr="00EA6F47">
        <w:tc>
          <w:tcPr>
            <w:tcW w:w="5670" w:type="dxa"/>
          </w:tcPr>
          <w:p w:rsidR="009A55EF" w:rsidRPr="006C2F38" w:rsidRDefault="009A55EF" w:rsidP="00EA6F47">
            <w:pPr>
              <w:rPr>
                <w:color w:val="000000"/>
              </w:rPr>
            </w:pPr>
            <w:r w:rsidRPr="006C2F38">
              <w:rPr>
                <w:color w:val="000000"/>
              </w:rPr>
              <w:t>Психология</w:t>
            </w:r>
          </w:p>
        </w:tc>
        <w:tc>
          <w:tcPr>
            <w:tcW w:w="1134" w:type="dxa"/>
          </w:tcPr>
          <w:p w:rsidR="009A55EF" w:rsidRPr="006C2F38" w:rsidRDefault="009A55EF" w:rsidP="00EA6F47">
            <w:pPr>
              <w:jc w:val="center"/>
              <w:rPr>
                <w:color w:val="000000"/>
              </w:rPr>
            </w:pPr>
            <w:r w:rsidRPr="006C2F38">
              <w:rPr>
                <w:color w:val="000000"/>
              </w:rPr>
              <w:t>179</w:t>
            </w:r>
          </w:p>
        </w:tc>
        <w:tc>
          <w:tcPr>
            <w:tcW w:w="1134" w:type="dxa"/>
          </w:tcPr>
          <w:p w:rsidR="009A55EF" w:rsidRPr="006C2F38" w:rsidRDefault="009A55EF" w:rsidP="00EA6F47">
            <w:pPr>
              <w:jc w:val="center"/>
              <w:rPr>
                <w:color w:val="000000"/>
              </w:rPr>
            </w:pPr>
            <w:r w:rsidRPr="006C2F38">
              <w:rPr>
                <w:color w:val="000000"/>
              </w:rPr>
              <w:t>183</w:t>
            </w:r>
          </w:p>
        </w:tc>
        <w:tc>
          <w:tcPr>
            <w:tcW w:w="1701" w:type="dxa"/>
          </w:tcPr>
          <w:p w:rsidR="009A55EF" w:rsidRPr="006C2F38" w:rsidRDefault="009A55EF" w:rsidP="00EA6F47">
            <w:pPr>
              <w:jc w:val="center"/>
              <w:rPr>
                <w:color w:val="000000"/>
              </w:rPr>
            </w:pPr>
            <w:r w:rsidRPr="006C2F38">
              <w:rPr>
                <w:color w:val="000000"/>
              </w:rPr>
              <w:t>185</w:t>
            </w:r>
          </w:p>
        </w:tc>
      </w:tr>
      <w:tr w:rsidR="009A55EF" w:rsidRPr="006C2F38" w:rsidTr="00EA6F47">
        <w:tc>
          <w:tcPr>
            <w:tcW w:w="5670" w:type="dxa"/>
          </w:tcPr>
          <w:p w:rsidR="009A55EF" w:rsidRPr="006C2F38" w:rsidRDefault="009A55EF" w:rsidP="00EA6F47">
            <w:pPr>
              <w:rPr>
                <w:color w:val="000000"/>
              </w:rPr>
            </w:pPr>
            <w:r w:rsidRPr="006C2F38">
              <w:rPr>
                <w:color w:val="000000"/>
              </w:rPr>
              <w:t>Информационные системы и технологии</w:t>
            </w:r>
          </w:p>
        </w:tc>
        <w:tc>
          <w:tcPr>
            <w:tcW w:w="1134" w:type="dxa"/>
          </w:tcPr>
          <w:p w:rsidR="009A55EF" w:rsidRPr="006C2F38" w:rsidRDefault="009A55EF" w:rsidP="00EA6F47">
            <w:pPr>
              <w:jc w:val="center"/>
              <w:rPr>
                <w:b/>
                <w:color w:val="000000"/>
              </w:rPr>
            </w:pPr>
            <w:r w:rsidRPr="006C2F38">
              <w:rPr>
                <w:b/>
                <w:color w:val="000000"/>
              </w:rPr>
              <w:t>190</w:t>
            </w:r>
          </w:p>
        </w:tc>
        <w:tc>
          <w:tcPr>
            <w:tcW w:w="1134" w:type="dxa"/>
          </w:tcPr>
          <w:p w:rsidR="009A55EF" w:rsidRPr="006C2F38" w:rsidRDefault="009A55EF" w:rsidP="00EA6F47">
            <w:pPr>
              <w:jc w:val="center"/>
              <w:rPr>
                <w:b/>
                <w:color w:val="000000"/>
              </w:rPr>
            </w:pPr>
            <w:r w:rsidRPr="006C2F38">
              <w:rPr>
                <w:b/>
                <w:color w:val="000000"/>
              </w:rPr>
              <w:t>199</w:t>
            </w:r>
          </w:p>
        </w:tc>
        <w:tc>
          <w:tcPr>
            <w:tcW w:w="1701" w:type="dxa"/>
          </w:tcPr>
          <w:p w:rsidR="009A55EF" w:rsidRPr="006C2F38" w:rsidRDefault="009A55EF" w:rsidP="00EA6F47">
            <w:pPr>
              <w:jc w:val="center"/>
              <w:rPr>
                <w:b/>
                <w:color w:val="000000"/>
                <w:lang w:val="en-US"/>
              </w:rPr>
            </w:pPr>
            <w:r w:rsidRPr="006C2F38">
              <w:rPr>
                <w:b/>
                <w:color w:val="000000"/>
                <w:lang w:val="en-US"/>
              </w:rPr>
              <w:t>196</w:t>
            </w:r>
          </w:p>
        </w:tc>
      </w:tr>
      <w:tr w:rsidR="009A55EF" w:rsidRPr="006C2F38" w:rsidTr="00EA6F47">
        <w:tc>
          <w:tcPr>
            <w:tcW w:w="5670" w:type="dxa"/>
          </w:tcPr>
          <w:p w:rsidR="009A55EF" w:rsidRPr="006C2F38" w:rsidRDefault="009A55EF" w:rsidP="00EA6F47">
            <w:pPr>
              <w:rPr>
                <w:color w:val="000000"/>
              </w:rPr>
            </w:pPr>
            <w:r w:rsidRPr="006C2F38">
              <w:rPr>
                <w:color w:val="000000"/>
              </w:rPr>
              <w:t>Прикладная информатика</w:t>
            </w:r>
          </w:p>
        </w:tc>
        <w:tc>
          <w:tcPr>
            <w:tcW w:w="1134" w:type="dxa"/>
          </w:tcPr>
          <w:p w:rsidR="009A55EF" w:rsidRPr="006C2F38" w:rsidRDefault="009A55EF" w:rsidP="00EA6F47">
            <w:pPr>
              <w:jc w:val="center"/>
              <w:rPr>
                <w:b/>
                <w:color w:val="000000"/>
              </w:rPr>
            </w:pPr>
            <w:r w:rsidRPr="006C2F38">
              <w:rPr>
                <w:b/>
                <w:color w:val="000000"/>
              </w:rPr>
              <w:t>193</w:t>
            </w:r>
          </w:p>
        </w:tc>
        <w:tc>
          <w:tcPr>
            <w:tcW w:w="1134" w:type="dxa"/>
          </w:tcPr>
          <w:p w:rsidR="009A55EF" w:rsidRPr="006C2F38" w:rsidRDefault="009A55EF" w:rsidP="00EA6F47">
            <w:pPr>
              <w:jc w:val="center"/>
              <w:rPr>
                <w:b/>
                <w:color w:val="000000"/>
              </w:rPr>
            </w:pPr>
            <w:r w:rsidRPr="006C2F38">
              <w:rPr>
                <w:b/>
                <w:color w:val="000000"/>
              </w:rPr>
              <w:t>202</w:t>
            </w:r>
          </w:p>
        </w:tc>
        <w:tc>
          <w:tcPr>
            <w:tcW w:w="1701" w:type="dxa"/>
          </w:tcPr>
          <w:p w:rsidR="009A55EF" w:rsidRPr="006C2F38" w:rsidRDefault="009A55EF" w:rsidP="00EA6F47">
            <w:pPr>
              <w:jc w:val="center"/>
              <w:rPr>
                <w:b/>
                <w:color w:val="000000"/>
              </w:rPr>
            </w:pPr>
            <w:r w:rsidRPr="006C2F38">
              <w:rPr>
                <w:b/>
                <w:color w:val="000000"/>
                <w:lang w:val="en-US"/>
              </w:rPr>
              <w:t>1</w:t>
            </w:r>
            <w:r w:rsidRPr="006C2F38">
              <w:rPr>
                <w:b/>
                <w:color w:val="000000"/>
              </w:rPr>
              <w:t>91</w:t>
            </w:r>
          </w:p>
        </w:tc>
      </w:tr>
      <w:tr w:rsidR="009A55EF" w:rsidRPr="006C2F38" w:rsidTr="00EA6F47">
        <w:tc>
          <w:tcPr>
            <w:tcW w:w="5670" w:type="dxa"/>
          </w:tcPr>
          <w:p w:rsidR="009A55EF" w:rsidRPr="006C2F38" w:rsidRDefault="009A55EF" w:rsidP="00EA6F47">
            <w:pPr>
              <w:rPr>
                <w:color w:val="000000"/>
              </w:rPr>
            </w:pPr>
            <w:r w:rsidRPr="006C2F38">
              <w:rPr>
                <w:color w:val="000000"/>
              </w:rPr>
              <w:t>Инфокоммуникационные технологии и системы связи</w:t>
            </w:r>
          </w:p>
        </w:tc>
        <w:tc>
          <w:tcPr>
            <w:tcW w:w="1134" w:type="dxa"/>
          </w:tcPr>
          <w:p w:rsidR="009A55EF" w:rsidRPr="006C2F38" w:rsidRDefault="009A55EF" w:rsidP="00EA6F47">
            <w:pPr>
              <w:jc w:val="center"/>
              <w:rPr>
                <w:b/>
                <w:color w:val="000000"/>
              </w:rPr>
            </w:pPr>
            <w:r w:rsidRPr="006C2F38">
              <w:rPr>
                <w:b/>
                <w:color w:val="000000"/>
              </w:rPr>
              <w:t>171</w:t>
            </w:r>
          </w:p>
        </w:tc>
        <w:tc>
          <w:tcPr>
            <w:tcW w:w="1134" w:type="dxa"/>
          </w:tcPr>
          <w:p w:rsidR="009A55EF" w:rsidRPr="006C2F38" w:rsidRDefault="009A55EF" w:rsidP="00EA6F47">
            <w:pPr>
              <w:jc w:val="center"/>
              <w:rPr>
                <w:b/>
                <w:color w:val="000000"/>
              </w:rPr>
            </w:pPr>
            <w:r w:rsidRPr="006C2F38">
              <w:rPr>
                <w:b/>
                <w:color w:val="000000"/>
              </w:rPr>
              <w:t>179</w:t>
            </w:r>
          </w:p>
        </w:tc>
        <w:tc>
          <w:tcPr>
            <w:tcW w:w="1701" w:type="dxa"/>
          </w:tcPr>
          <w:p w:rsidR="009A55EF" w:rsidRPr="006C2F38" w:rsidRDefault="009A55EF" w:rsidP="00EA6F47">
            <w:pPr>
              <w:jc w:val="center"/>
              <w:rPr>
                <w:b/>
                <w:color w:val="000000"/>
                <w:lang w:val="en-US"/>
              </w:rPr>
            </w:pPr>
            <w:r w:rsidRPr="006C2F38">
              <w:rPr>
                <w:b/>
                <w:color w:val="000000"/>
                <w:lang w:val="en-US"/>
              </w:rPr>
              <w:t>161</w:t>
            </w:r>
          </w:p>
        </w:tc>
      </w:tr>
      <w:tr w:rsidR="009A55EF" w:rsidRPr="006C2F38" w:rsidTr="00EA6F47">
        <w:tc>
          <w:tcPr>
            <w:tcW w:w="5670" w:type="dxa"/>
          </w:tcPr>
          <w:p w:rsidR="009A55EF" w:rsidRPr="006C2F38" w:rsidRDefault="009A55EF" w:rsidP="00EA6F47">
            <w:pPr>
              <w:rPr>
                <w:color w:val="000000"/>
              </w:rPr>
            </w:pPr>
            <w:r w:rsidRPr="006C2F38">
              <w:rPr>
                <w:color w:val="000000"/>
              </w:rPr>
              <w:t>Технология транспортных процессов</w:t>
            </w:r>
          </w:p>
        </w:tc>
        <w:tc>
          <w:tcPr>
            <w:tcW w:w="1134" w:type="dxa"/>
          </w:tcPr>
          <w:p w:rsidR="009A55EF" w:rsidRPr="006C2F38" w:rsidRDefault="009A55EF" w:rsidP="00EA6F47">
            <w:pPr>
              <w:jc w:val="center"/>
              <w:rPr>
                <w:color w:val="000000"/>
              </w:rPr>
            </w:pPr>
            <w:r w:rsidRPr="006C2F38">
              <w:rPr>
                <w:color w:val="000000"/>
              </w:rPr>
              <w:t>150</w:t>
            </w:r>
          </w:p>
        </w:tc>
        <w:tc>
          <w:tcPr>
            <w:tcW w:w="1134" w:type="dxa"/>
          </w:tcPr>
          <w:p w:rsidR="009A55EF" w:rsidRPr="006C2F38" w:rsidRDefault="009A55EF" w:rsidP="00EA6F47">
            <w:pPr>
              <w:jc w:val="center"/>
              <w:rPr>
                <w:color w:val="000000"/>
              </w:rPr>
            </w:pPr>
            <w:r w:rsidRPr="006C2F38">
              <w:rPr>
                <w:color w:val="000000"/>
              </w:rPr>
              <w:t>172</w:t>
            </w:r>
          </w:p>
        </w:tc>
        <w:tc>
          <w:tcPr>
            <w:tcW w:w="1701" w:type="dxa"/>
          </w:tcPr>
          <w:p w:rsidR="009A55EF" w:rsidRPr="006C2F38" w:rsidRDefault="009A55EF" w:rsidP="00EA6F47">
            <w:pPr>
              <w:jc w:val="center"/>
              <w:rPr>
                <w:color w:val="000000"/>
              </w:rPr>
            </w:pPr>
            <w:r w:rsidRPr="006C2F38">
              <w:rPr>
                <w:color w:val="000000"/>
              </w:rPr>
              <w:t>151</w:t>
            </w:r>
          </w:p>
        </w:tc>
      </w:tr>
      <w:tr w:rsidR="009A55EF" w:rsidRPr="006C2F38" w:rsidTr="00EA6F47">
        <w:tc>
          <w:tcPr>
            <w:tcW w:w="5670" w:type="dxa"/>
          </w:tcPr>
          <w:p w:rsidR="009A55EF" w:rsidRPr="006C2F38" w:rsidRDefault="009A55EF" w:rsidP="00EA6F47">
            <w:pPr>
              <w:rPr>
                <w:color w:val="000000"/>
              </w:rPr>
            </w:pPr>
            <w:r w:rsidRPr="006C2F38">
              <w:rPr>
                <w:color w:val="000000"/>
              </w:rPr>
              <w:t>Эксплуатация транспортно-технологических машин и комплексов</w:t>
            </w:r>
          </w:p>
        </w:tc>
        <w:tc>
          <w:tcPr>
            <w:tcW w:w="1134" w:type="dxa"/>
          </w:tcPr>
          <w:p w:rsidR="009A55EF" w:rsidRPr="006C2F38" w:rsidRDefault="009A55EF" w:rsidP="00EA6F47">
            <w:pPr>
              <w:jc w:val="center"/>
              <w:rPr>
                <w:color w:val="000000"/>
              </w:rPr>
            </w:pPr>
            <w:r w:rsidRPr="006C2F38">
              <w:rPr>
                <w:color w:val="000000"/>
              </w:rPr>
              <w:t>150</w:t>
            </w:r>
          </w:p>
        </w:tc>
        <w:tc>
          <w:tcPr>
            <w:tcW w:w="1134" w:type="dxa"/>
          </w:tcPr>
          <w:p w:rsidR="009A55EF" w:rsidRPr="006C2F38" w:rsidRDefault="009A55EF" w:rsidP="00EA6F47">
            <w:pPr>
              <w:jc w:val="center"/>
              <w:rPr>
                <w:b/>
                <w:color w:val="000000"/>
                <w:lang w:val="en-US"/>
              </w:rPr>
            </w:pPr>
            <w:r w:rsidRPr="006C2F38">
              <w:rPr>
                <w:b/>
                <w:color w:val="000000"/>
              </w:rPr>
              <w:t>155</w:t>
            </w:r>
          </w:p>
        </w:tc>
        <w:tc>
          <w:tcPr>
            <w:tcW w:w="1701" w:type="dxa"/>
          </w:tcPr>
          <w:p w:rsidR="009A55EF" w:rsidRPr="006C2F38" w:rsidRDefault="009A55EF" w:rsidP="00EA6F47">
            <w:pPr>
              <w:jc w:val="center"/>
              <w:rPr>
                <w:b/>
                <w:color w:val="000000"/>
              </w:rPr>
            </w:pPr>
            <w:r w:rsidRPr="006C2F38">
              <w:rPr>
                <w:b/>
                <w:color w:val="000000"/>
              </w:rPr>
              <w:t>138</w:t>
            </w:r>
          </w:p>
        </w:tc>
      </w:tr>
      <w:tr w:rsidR="009A55EF" w:rsidRPr="006C2F38" w:rsidTr="00EA6F47">
        <w:tc>
          <w:tcPr>
            <w:tcW w:w="5670" w:type="dxa"/>
          </w:tcPr>
          <w:p w:rsidR="009A55EF" w:rsidRPr="006C2F38" w:rsidRDefault="009A55EF" w:rsidP="00EA6F47">
            <w:pPr>
              <w:rPr>
                <w:color w:val="000000"/>
              </w:rPr>
            </w:pPr>
            <w:r w:rsidRPr="006C2F38">
              <w:rPr>
                <w:color w:val="000000"/>
              </w:rPr>
              <w:t>Экология и природопользование</w:t>
            </w:r>
          </w:p>
        </w:tc>
        <w:tc>
          <w:tcPr>
            <w:tcW w:w="1134" w:type="dxa"/>
          </w:tcPr>
          <w:p w:rsidR="009A55EF" w:rsidRPr="006C2F38" w:rsidRDefault="009A55EF" w:rsidP="00EA6F47">
            <w:pPr>
              <w:jc w:val="center"/>
              <w:rPr>
                <w:color w:val="000000"/>
              </w:rPr>
            </w:pPr>
            <w:r w:rsidRPr="006C2F38">
              <w:rPr>
                <w:color w:val="000000"/>
              </w:rPr>
              <w:t>162</w:t>
            </w:r>
          </w:p>
        </w:tc>
        <w:tc>
          <w:tcPr>
            <w:tcW w:w="1134" w:type="dxa"/>
          </w:tcPr>
          <w:p w:rsidR="009A55EF" w:rsidRPr="006C2F38" w:rsidRDefault="009A55EF" w:rsidP="00EA6F47">
            <w:pPr>
              <w:jc w:val="center"/>
              <w:rPr>
                <w:color w:val="000000"/>
              </w:rPr>
            </w:pPr>
            <w:r w:rsidRPr="006C2F38">
              <w:rPr>
                <w:color w:val="000000"/>
              </w:rPr>
              <w:t>173</w:t>
            </w:r>
          </w:p>
        </w:tc>
        <w:tc>
          <w:tcPr>
            <w:tcW w:w="1701" w:type="dxa"/>
          </w:tcPr>
          <w:p w:rsidR="009A55EF" w:rsidRPr="006C2F38" w:rsidRDefault="009A55EF" w:rsidP="00EA6F47">
            <w:pPr>
              <w:jc w:val="center"/>
              <w:rPr>
                <w:color w:val="000000"/>
              </w:rPr>
            </w:pPr>
            <w:r w:rsidRPr="006C2F38">
              <w:rPr>
                <w:color w:val="000000"/>
              </w:rPr>
              <w:t>179</w:t>
            </w:r>
          </w:p>
        </w:tc>
      </w:tr>
      <w:tr w:rsidR="009A55EF" w:rsidRPr="006C2F38" w:rsidTr="00EA6F47">
        <w:tc>
          <w:tcPr>
            <w:tcW w:w="5670" w:type="dxa"/>
          </w:tcPr>
          <w:p w:rsidR="009A55EF" w:rsidRPr="006C2F38" w:rsidRDefault="009A55EF" w:rsidP="00EA6F47">
            <w:pPr>
              <w:rPr>
                <w:color w:val="000000"/>
              </w:rPr>
            </w:pPr>
            <w:r w:rsidRPr="006C2F38">
              <w:rPr>
                <w:color w:val="000000"/>
              </w:rPr>
              <w:t>Программная инженерия</w:t>
            </w:r>
          </w:p>
        </w:tc>
        <w:tc>
          <w:tcPr>
            <w:tcW w:w="1134" w:type="dxa"/>
          </w:tcPr>
          <w:p w:rsidR="009A55EF" w:rsidRPr="006C2F38" w:rsidRDefault="009A55EF" w:rsidP="00EA6F47">
            <w:pPr>
              <w:jc w:val="center"/>
              <w:rPr>
                <w:color w:val="000000"/>
              </w:rPr>
            </w:pPr>
          </w:p>
        </w:tc>
        <w:tc>
          <w:tcPr>
            <w:tcW w:w="1134" w:type="dxa"/>
          </w:tcPr>
          <w:p w:rsidR="009A55EF" w:rsidRPr="006C2F38" w:rsidRDefault="009A55EF" w:rsidP="00EA6F47">
            <w:pPr>
              <w:jc w:val="center"/>
              <w:rPr>
                <w:color w:val="000000"/>
              </w:rPr>
            </w:pPr>
          </w:p>
        </w:tc>
        <w:tc>
          <w:tcPr>
            <w:tcW w:w="1701" w:type="dxa"/>
          </w:tcPr>
          <w:p w:rsidR="009A55EF" w:rsidRPr="006C2F38" w:rsidRDefault="009A55EF" w:rsidP="00EA6F47">
            <w:pPr>
              <w:jc w:val="center"/>
              <w:rPr>
                <w:color w:val="000000"/>
              </w:rPr>
            </w:pPr>
            <w:r w:rsidRPr="006C2F38">
              <w:rPr>
                <w:color w:val="000000"/>
              </w:rPr>
              <w:t>194</w:t>
            </w:r>
          </w:p>
        </w:tc>
      </w:tr>
      <w:tr w:rsidR="009A55EF" w:rsidRPr="006C2F38" w:rsidTr="00EA6F47">
        <w:tc>
          <w:tcPr>
            <w:tcW w:w="5670" w:type="dxa"/>
          </w:tcPr>
          <w:p w:rsidR="009A55EF" w:rsidRPr="006C2F38" w:rsidRDefault="009A55EF" w:rsidP="00EA6F47">
            <w:pPr>
              <w:rPr>
                <w:color w:val="000000"/>
              </w:rPr>
            </w:pPr>
            <w:r w:rsidRPr="006C2F38">
              <w:rPr>
                <w:color w:val="000000"/>
              </w:rPr>
              <w:t>Реклама и связи   с общественностью</w:t>
            </w:r>
          </w:p>
        </w:tc>
        <w:tc>
          <w:tcPr>
            <w:tcW w:w="1134" w:type="dxa"/>
          </w:tcPr>
          <w:p w:rsidR="009A55EF" w:rsidRPr="006C2F38" w:rsidRDefault="009A55EF" w:rsidP="00EA6F47">
            <w:pPr>
              <w:jc w:val="center"/>
              <w:rPr>
                <w:color w:val="000000"/>
              </w:rPr>
            </w:pPr>
          </w:p>
        </w:tc>
        <w:tc>
          <w:tcPr>
            <w:tcW w:w="1134" w:type="dxa"/>
          </w:tcPr>
          <w:p w:rsidR="009A55EF" w:rsidRPr="006C2F38" w:rsidRDefault="009A55EF" w:rsidP="00EA6F47">
            <w:pPr>
              <w:jc w:val="center"/>
              <w:rPr>
                <w:color w:val="000000"/>
              </w:rPr>
            </w:pPr>
          </w:p>
        </w:tc>
        <w:tc>
          <w:tcPr>
            <w:tcW w:w="1701" w:type="dxa"/>
          </w:tcPr>
          <w:p w:rsidR="009A55EF" w:rsidRPr="006C2F38" w:rsidRDefault="009A55EF" w:rsidP="00EA6F47">
            <w:pPr>
              <w:jc w:val="center"/>
              <w:rPr>
                <w:color w:val="000000"/>
              </w:rPr>
            </w:pPr>
            <w:r w:rsidRPr="006C2F38">
              <w:rPr>
                <w:color w:val="000000"/>
              </w:rPr>
              <w:t>231</w:t>
            </w:r>
          </w:p>
        </w:tc>
      </w:tr>
      <w:tr w:rsidR="009A55EF" w:rsidRPr="006C2F38" w:rsidTr="00EA6F47">
        <w:tc>
          <w:tcPr>
            <w:tcW w:w="5670" w:type="dxa"/>
          </w:tcPr>
          <w:p w:rsidR="009A55EF" w:rsidRPr="006C2F38" w:rsidRDefault="009A55EF" w:rsidP="00EA6F47">
            <w:pPr>
              <w:rPr>
                <w:color w:val="000000"/>
              </w:rPr>
            </w:pPr>
            <w:r w:rsidRPr="006C2F38">
              <w:rPr>
                <w:color w:val="000000"/>
              </w:rPr>
              <w:t>Телевидение</w:t>
            </w:r>
          </w:p>
        </w:tc>
        <w:tc>
          <w:tcPr>
            <w:tcW w:w="1134" w:type="dxa"/>
          </w:tcPr>
          <w:p w:rsidR="009A55EF" w:rsidRPr="006C2F38" w:rsidRDefault="009A55EF" w:rsidP="00EA6F47">
            <w:pPr>
              <w:jc w:val="center"/>
              <w:rPr>
                <w:color w:val="000000"/>
              </w:rPr>
            </w:pPr>
          </w:p>
        </w:tc>
        <w:tc>
          <w:tcPr>
            <w:tcW w:w="1134" w:type="dxa"/>
          </w:tcPr>
          <w:p w:rsidR="009A55EF" w:rsidRPr="006C2F38" w:rsidRDefault="009A55EF" w:rsidP="00EA6F47">
            <w:pPr>
              <w:jc w:val="center"/>
              <w:rPr>
                <w:color w:val="000000"/>
              </w:rPr>
            </w:pPr>
          </w:p>
        </w:tc>
        <w:tc>
          <w:tcPr>
            <w:tcW w:w="1701" w:type="dxa"/>
          </w:tcPr>
          <w:p w:rsidR="009A55EF" w:rsidRPr="006C2F38" w:rsidRDefault="009A55EF" w:rsidP="00EA6F47">
            <w:pPr>
              <w:jc w:val="center"/>
              <w:rPr>
                <w:color w:val="000000"/>
              </w:rPr>
            </w:pPr>
            <w:r w:rsidRPr="006C2F38">
              <w:rPr>
                <w:color w:val="000000"/>
              </w:rPr>
              <w:t>243</w:t>
            </w:r>
          </w:p>
        </w:tc>
      </w:tr>
      <w:tr w:rsidR="009A55EF" w:rsidRPr="006C2F38" w:rsidTr="00EA6F47">
        <w:tc>
          <w:tcPr>
            <w:tcW w:w="5670" w:type="dxa"/>
          </w:tcPr>
          <w:p w:rsidR="009A55EF" w:rsidRPr="006C2F38" w:rsidRDefault="009A55EF" w:rsidP="00EA6F47">
            <w:pPr>
              <w:rPr>
                <w:color w:val="000000"/>
              </w:rPr>
            </w:pPr>
            <w:r w:rsidRPr="006C2F38">
              <w:rPr>
                <w:color w:val="000000"/>
              </w:rPr>
              <w:t>Педагогика (</w:t>
            </w:r>
            <w:proofErr w:type="spellStart"/>
            <w:r w:rsidRPr="006C2F38">
              <w:rPr>
                <w:color w:val="000000"/>
              </w:rPr>
              <w:t>ин.язык</w:t>
            </w:r>
            <w:proofErr w:type="spellEnd"/>
            <w:r w:rsidRPr="006C2F38">
              <w:rPr>
                <w:color w:val="000000"/>
              </w:rPr>
              <w:t>)</w:t>
            </w:r>
          </w:p>
        </w:tc>
        <w:tc>
          <w:tcPr>
            <w:tcW w:w="1134" w:type="dxa"/>
          </w:tcPr>
          <w:p w:rsidR="009A55EF" w:rsidRPr="006C2F38" w:rsidRDefault="009A55EF" w:rsidP="00EA6F47">
            <w:pPr>
              <w:jc w:val="center"/>
              <w:rPr>
                <w:color w:val="000000"/>
              </w:rPr>
            </w:pPr>
          </w:p>
        </w:tc>
        <w:tc>
          <w:tcPr>
            <w:tcW w:w="1134" w:type="dxa"/>
          </w:tcPr>
          <w:p w:rsidR="009A55EF" w:rsidRPr="006C2F38" w:rsidRDefault="009A55EF" w:rsidP="00EA6F47">
            <w:pPr>
              <w:jc w:val="center"/>
              <w:rPr>
                <w:color w:val="000000"/>
              </w:rPr>
            </w:pPr>
          </w:p>
        </w:tc>
        <w:tc>
          <w:tcPr>
            <w:tcW w:w="1701" w:type="dxa"/>
          </w:tcPr>
          <w:p w:rsidR="009A55EF" w:rsidRPr="006C2F38" w:rsidRDefault="009A55EF" w:rsidP="00EA6F47">
            <w:pPr>
              <w:jc w:val="center"/>
              <w:rPr>
                <w:color w:val="000000"/>
              </w:rPr>
            </w:pPr>
            <w:r w:rsidRPr="006C2F38">
              <w:rPr>
                <w:color w:val="000000"/>
              </w:rPr>
              <w:t>237</w:t>
            </w:r>
          </w:p>
        </w:tc>
      </w:tr>
      <w:tr w:rsidR="009A55EF" w:rsidRPr="006C2F38" w:rsidTr="00EA6F47">
        <w:tc>
          <w:tcPr>
            <w:tcW w:w="5670" w:type="dxa"/>
          </w:tcPr>
          <w:p w:rsidR="009A55EF" w:rsidRPr="006C2F38" w:rsidRDefault="009A55EF" w:rsidP="00EA6F47">
            <w:pPr>
              <w:rPr>
                <w:color w:val="000000"/>
              </w:rPr>
            </w:pPr>
            <w:r w:rsidRPr="006C2F38">
              <w:rPr>
                <w:color w:val="000000"/>
              </w:rPr>
              <w:lastRenderedPageBreak/>
              <w:t>Педагогика (физ.)</w:t>
            </w:r>
          </w:p>
        </w:tc>
        <w:tc>
          <w:tcPr>
            <w:tcW w:w="1134" w:type="dxa"/>
          </w:tcPr>
          <w:p w:rsidR="009A55EF" w:rsidRPr="006C2F38" w:rsidRDefault="009A55EF" w:rsidP="00EA6F47">
            <w:pPr>
              <w:jc w:val="center"/>
              <w:rPr>
                <w:color w:val="000000"/>
              </w:rPr>
            </w:pPr>
          </w:p>
        </w:tc>
        <w:tc>
          <w:tcPr>
            <w:tcW w:w="1134" w:type="dxa"/>
          </w:tcPr>
          <w:p w:rsidR="009A55EF" w:rsidRPr="006C2F38" w:rsidRDefault="009A55EF" w:rsidP="00EA6F47">
            <w:pPr>
              <w:jc w:val="center"/>
              <w:rPr>
                <w:color w:val="000000"/>
              </w:rPr>
            </w:pPr>
          </w:p>
        </w:tc>
        <w:tc>
          <w:tcPr>
            <w:tcW w:w="1701" w:type="dxa"/>
          </w:tcPr>
          <w:p w:rsidR="009A55EF" w:rsidRPr="006C2F38" w:rsidRDefault="009A55EF" w:rsidP="00EA6F47">
            <w:pPr>
              <w:jc w:val="center"/>
              <w:rPr>
                <w:color w:val="000000"/>
              </w:rPr>
            </w:pPr>
            <w:r w:rsidRPr="006C2F38">
              <w:rPr>
                <w:color w:val="000000"/>
              </w:rPr>
              <w:t>192</w:t>
            </w:r>
          </w:p>
        </w:tc>
      </w:tr>
      <w:tr w:rsidR="009A55EF" w:rsidRPr="006C2F38" w:rsidTr="00EA6F47">
        <w:tc>
          <w:tcPr>
            <w:tcW w:w="5670" w:type="dxa"/>
          </w:tcPr>
          <w:p w:rsidR="009A55EF" w:rsidRPr="006C2F38" w:rsidRDefault="009A55EF" w:rsidP="00EA6F47">
            <w:pPr>
              <w:rPr>
                <w:color w:val="000000"/>
              </w:rPr>
            </w:pPr>
            <w:r w:rsidRPr="006C2F38">
              <w:rPr>
                <w:color w:val="000000"/>
              </w:rPr>
              <w:t>Лингвистика</w:t>
            </w:r>
          </w:p>
        </w:tc>
        <w:tc>
          <w:tcPr>
            <w:tcW w:w="1134" w:type="dxa"/>
          </w:tcPr>
          <w:p w:rsidR="009A55EF" w:rsidRPr="006C2F38" w:rsidRDefault="009A55EF" w:rsidP="00EA6F47">
            <w:pPr>
              <w:jc w:val="center"/>
              <w:rPr>
                <w:color w:val="000000"/>
              </w:rPr>
            </w:pPr>
          </w:p>
        </w:tc>
        <w:tc>
          <w:tcPr>
            <w:tcW w:w="1134" w:type="dxa"/>
          </w:tcPr>
          <w:p w:rsidR="009A55EF" w:rsidRPr="006C2F38" w:rsidRDefault="009A55EF" w:rsidP="00EA6F47">
            <w:pPr>
              <w:jc w:val="center"/>
              <w:rPr>
                <w:color w:val="000000"/>
              </w:rPr>
            </w:pPr>
          </w:p>
        </w:tc>
        <w:tc>
          <w:tcPr>
            <w:tcW w:w="1701" w:type="dxa"/>
          </w:tcPr>
          <w:p w:rsidR="009A55EF" w:rsidRPr="006C2F38" w:rsidRDefault="009A55EF" w:rsidP="00EA6F47">
            <w:pPr>
              <w:jc w:val="center"/>
              <w:rPr>
                <w:color w:val="000000"/>
              </w:rPr>
            </w:pPr>
            <w:r w:rsidRPr="006C2F38">
              <w:rPr>
                <w:color w:val="000000"/>
              </w:rPr>
              <w:t>225</w:t>
            </w:r>
          </w:p>
        </w:tc>
      </w:tr>
    </w:tbl>
    <w:p w:rsidR="009A55EF" w:rsidRPr="006C2F38" w:rsidRDefault="009A55EF" w:rsidP="009A55EF">
      <w:pPr>
        <w:ind w:firstLine="709"/>
        <w:jc w:val="both"/>
        <w:rPr>
          <w:color w:val="000000"/>
          <w:sz w:val="28"/>
          <w:szCs w:val="28"/>
        </w:rPr>
      </w:pPr>
      <w:r w:rsidRPr="006C2F38">
        <w:rPr>
          <w:color w:val="000000"/>
          <w:sz w:val="28"/>
          <w:szCs w:val="28"/>
        </w:rPr>
        <w:t xml:space="preserve">Если сравнить проходные баллы по аналогичным направлениям подготовки в вузах Владивостока, то становится очевидным, что в наш университет и федеральный поступают абитуриенты с практически одинаковыми баллами ЕГЭ, и выбор они делают между этими двумя университетами.  Это накладывает особую ответственность на сотрудников приемной комиссии, представителей кафедр и других структурных подразделений именно в тот момент, когда и происходит выбор вуза абитуриентом. От того, как мы представляем свой университет, насколько мы убедительны, </w:t>
      </w:r>
      <w:proofErr w:type="spellStart"/>
      <w:r w:rsidRPr="006C2F38">
        <w:rPr>
          <w:color w:val="000000"/>
          <w:sz w:val="28"/>
          <w:szCs w:val="28"/>
        </w:rPr>
        <w:t>клиентоориентированы</w:t>
      </w:r>
      <w:proofErr w:type="spellEnd"/>
      <w:r w:rsidRPr="006C2F38">
        <w:rPr>
          <w:color w:val="000000"/>
          <w:sz w:val="28"/>
          <w:szCs w:val="28"/>
        </w:rPr>
        <w:t xml:space="preserve"> зависит, придет абитуриент учиться в наш университет, или выберет другой. Увеличение процента выпускников школ, поступающих только во ВГУЭС, и уменьшение количества поступающих в два вуза одновременно свидетельствует о том, что с этой задачей мы понемногу научились справляться.</w:t>
      </w:r>
    </w:p>
    <w:p w:rsidR="009A55EF" w:rsidRPr="006C2F38" w:rsidRDefault="009A55EF" w:rsidP="009A55EF">
      <w:pPr>
        <w:jc w:val="both"/>
        <w:rPr>
          <w:color w:val="000000"/>
          <w:sz w:val="28"/>
          <w:szCs w:val="28"/>
        </w:rPr>
      </w:pPr>
    </w:p>
    <w:p w:rsidR="009A55EF" w:rsidRPr="006C2F38" w:rsidRDefault="009A55EF" w:rsidP="009A55EF">
      <w:pPr>
        <w:ind w:firstLine="709"/>
        <w:jc w:val="both"/>
        <w:rPr>
          <w:color w:val="000000"/>
          <w:sz w:val="28"/>
          <w:szCs w:val="28"/>
        </w:rPr>
      </w:pPr>
      <w:r w:rsidRPr="006C2F38">
        <w:rPr>
          <w:color w:val="000000"/>
          <w:sz w:val="28"/>
          <w:szCs w:val="28"/>
        </w:rPr>
        <w:t>Таблица 14– Проходные баллы по вузам–конкурентам</w:t>
      </w:r>
    </w:p>
    <w:p w:rsidR="009A55EF" w:rsidRPr="006C2F38" w:rsidRDefault="009A55EF" w:rsidP="009A55EF">
      <w:pPr>
        <w:ind w:firstLine="709"/>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581"/>
        <w:gridCol w:w="1581"/>
        <w:gridCol w:w="1686"/>
        <w:gridCol w:w="1661"/>
      </w:tblGrid>
      <w:tr w:rsidR="009A55EF" w:rsidRPr="006C2F38" w:rsidTr="00EA6F47">
        <w:trPr>
          <w:trHeight w:val="562"/>
        </w:trPr>
        <w:tc>
          <w:tcPr>
            <w:tcW w:w="2836" w:type="dxa"/>
            <w:vMerge w:val="restart"/>
            <w:shd w:val="clear" w:color="auto" w:fill="auto"/>
          </w:tcPr>
          <w:p w:rsidR="009A55EF" w:rsidRPr="006C2F38" w:rsidRDefault="009A55EF" w:rsidP="00EA6F47">
            <w:pPr>
              <w:rPr>
                <w:color w:val="000000"/>
              </w:rPr>
            </w:pPr>
            <w:r w:rsidRPr="006C2F38">
              <w:rPr>
                <w:color w:val="000000"/>
              </w:rPr>
              <w:t>Направление подготовки</w:t>
            </w:r>
          </w:p>
        </w:tc>
        <w:tc>
          <w:tcPr>
            <w:tcW w:w="1581" w:type="dxa"/>
            <w:shd w:val="clear" w:color="auto" w:fill="auto"/>
          </w:tcPr>
          <w:p w:rsidR="009A55EF" w:rsidRPr="006C2F38" w:rsidRDefault="009A55EF" w:rsidP="00EA6F47">
            <w:pPr>
              <w:jc w:val="center"/>
              <w:rPr>
                <w:color w:val="000000"/>
              </w:rPr>
            </w:pPr>
            <w:r w:rsidRPr="006C2F38">
              <w:rPr>
                <w:color w:val="000000"/>
              </w:rPr>
              <w:t>ВГУЭС</w:t>
            </w:r>
          </w:p>
        </w:tc>
        <w:tc>
          <w:tcPr>
            <w:tcW w:w="1581" w:type="dxa"/>
            <w:shd w:val="clear" w:color="auto" w:fill="auto"/>
          </w:tcPr>
          <w:p w:rsidR="009A55EF" w:rsidRPr="006C2F38" w:rsidRDefault="009A55EF" w:rsidP="00EA6F47">
            <w:pPr>
              <w:jc w:val="center"/>
              <w:rPr>
                <w:color w:val="000000"/>
              </w:rPr>
            </w:pPr>
            <w:r w:rsidRPr="006C2F38">
              <w:rPr>
                <w:color w:val="000000"/>
              </w:rPr>
              <w:t>ДВФУ</w:t>
            </w:r>
          </w:p>
        </w:tc>
        <w:tc>
          <w:tcPr>
            <w:tcW w:w="1686" w:type="dxa"/>
            <w:shd w:val="clear" w:color="auto" w:fill="auto"/>
          </w:tcPr>
          <w:p w:rsidR="009A55EF" w:rsidRPr="006C2F38" w:rsidRDefault="009A55EF" w:rsidP="00EA6F47">
            <w:pPr>
              <w:rPr>
                <w:color w:val="000000"/>
              </w:rPr>
            </w:pPr>
            <w:proofErr w:type="spellStart"/>
            <w:r w:rsidRPr="006C2F38">
              <w:rPr>
                <w:color w:val="000000"/>
              </w:rPr>
              <w:t>Дальрыбвтуз</w:t>
            </w:r>
            <w:proofErr w:type="spellEnd"/>
          </w:p>
        </w:tc>
        <w:tc>
          <w:tcPr>
            <w:tcW w:w="1661" w:type="dxa"/>
            <w:shd w:val="clear" w:color="auto" w:fill="auto"/>
          </w:tcPr>
          <w:p w:rsidR="009A55EF" w:rsidRPr="006C2F38" w:rsidRDefault="009A55EF" w:rsidP="00EA6F47">
            <w:pPr>
              <w:rPr>
                <w:color w:val="000000"/>
              </w:rPr>
            </w:pPr>
            <w:r w:rsidRPr="006C2F38">
              <w:rPr>
                <w:color w:val="000000"/>
              </w:rPr>
              <w:t xml:space="preserve">МГУ им. </w:t>
            </w:r>
            <w:proofErr w:type="spellStart"/>
            <w:r w:rsidRPr="006C2F38">
              <w:rPr>
                <w:color w:val="000000"/>
              </w:rPr>
              <w:t>Невельского</w:t>
            </w:r>
            <w:proofErr w:type="spellEnd"/>
          </w:p>
        </w:tc>
      </w:tr>
      <w:tr w:rsidR="009A55EF" w:rsidRPr="006C2F38" w:rsidTr="00EA6F47">
        <w:tc>
          <w:tcPr>
            <w:tcW w:w="2836" w:type="dxa"/>
            <w:vMerge/>
            <w:shd w:val="clear" w:color="auto" w:fill="auto"/>
          </w:tcPr>
          <w:p w:rsidR="009A55EF" w:rsidRPr="006C2F38" w:rsidRDefault="009A55EF" w:rsidP="00EA6F47">
            <w:pPr>
              <w:rPr>
                <w:color w:val="000000"/>
              </w:rPr>
            </w:pPr>
          </w:p>
        </w:tc>
        <w:tc>
          <w:tcPr>
            <w:tcW w:w="1581" w:type="dxa"/>
            <w:shd w:val="clear" w:color="auto" w:fill="auto"/>
          </w:tcPr>
          <w:p w:rsidR="009A55EF" w:rsidRPr="006C2F38" w:rsidRDefault="009A55EF" w:rsidP="00EA6F47">
            <w:pPr>
              <w:rPr>
                <w:color w:val="000000"/>
              </w:rPr>
            </w:pPr>
            <w:r w:rsidRPr="006C2F38">
              <w:rPr>
                <w:color w:val="000000"/>
              </w:rPr>
              <w:t>Проходной балл</w:t>
            </w:r>
          </w:p>
        </w:tc>
        <w:tc>
          <w:tcPr>
            <w:tcW w:w="1581" w:type="dxa"/>
            <w:shd w:val="clear" w:color="auto" w:fill="auto"/>
          </w:tcPr>
          <w:p w:rsidR="009A55EF" w:rsidRPr="006C2F38" w:rsidRDefault="009A55EF" w:rsidP="00EA6F47">
            <w:pPr>
              <w:rPr>
                <w:color w:val="000000"/>
              </w:rPr>
            </w:pPr>
            <w:r w:rsidRPr="006C2F38">
              <w:rPr>
                <w:color w:val="000000"/>
              </w:rPr>
              <w:t>Проходной балл</w:t>
            </w:r>
          </w:p>
        </w:tc>
        <w:tc>
          <w:tcPr>
            <w:tcW w:w="1686" w:type="dxa"/>
            <w:shd w:val="clear" w:color="auto" w:fill="auto"/>
          </w:tcPr>
          <w:p w:rsidR="009A55EF" w:rsidRPr="006C2F38" w:rsidRDefault="009A55EF" w:rsidP="00EA6F47">
            <w:pPr>
              <w:rPr>
                <w:color w:val="000000"/>
              </w:rPr>
            </w:pPr>
            <w:r w:rsidRPr="006C2F38">
              <w:rPr>
                <w:color w:val="000000"/>
              </w:rPr>
              <w:t>Проходной балл</w:t>
            </w:r>
          </w:p>
        </w:tc>
        <w:tc>
          <w:tcPr>
            <w:tcW w:w="1661" w:type="dxa"/>
            <w:shd w:val="clear" w:color="auto" w:fill="auto"/>
          </w:tcPr>
          <w:p w:rsidR="009A55EF" w:rsidRPr="006C2F38" w:rsidRDefault="009A55EF" w:rsidP="00EA6F47">
            <w:pPr>
              <w:rPr>
                <w:color w:val="000000"/>
              </w:rPr>
            </w:pPr>
            <w:r w:rsidRPr="006C2F38">
              <w:rPr>
                <w:color w:val="000000"/>
              </w:rPr>
              <w:t>Проходной балл</w:t>
            </w:r>
          </w:p>
        </w:tc>
      </w:tr>
      <w:tr w:rsidR="009A55EF" w:rsidRPr="006C2F38" w:rsidTr="00EA6F47">
        <w:tc>
          <w:tcPr>
            <w:tcW w:w="2836" w:type="dxa"/>
            <w:shd w:val="clear" w:color="auto" w:fill="auto"/>
          </w:tcPr>
          <w:p w:rsidR="009A55EF" w:rsidRPr="006C2F38" w:rsidRDefault="009A55EF" w:rsidP="00EA6F47">
            <w:pPr>
              <w:rPr>
                <w:color w:val="000000"/>
              </w:rPr>
            </w:pPr>
            <w:r w:rsidRPr="006C2F38">
              <w:rPr>
                <w:color w:val="000000"/>
              </w:rPr>
              <w:t>Прикладная информатика</w:t>
            </w:r>
          </w:p>
        </w:tc>
        <w:tc>
          <w:tcPr>
            <w:tcW w:w="1581" w:type="dxa"/>
            <w:shd w:val="clear" w:color="auto" w:fill="auto"/>
            <w:vAlign w:val="center"/>
          </w:tcPr>
          <w:p w:rsidR="009A55EF" w:rsidRPr="006C2F38" w:rsidRDefault="009A55EF" w:rsidP="00EA6F47">
            <w:pPr>
              <w:jc w:val="center"/>
              <w:rPr>
                <w:b/>
                <w:color w:val="000000"/>
              </w:rPr>
            </w:pPr>
            <w:r w:rsidRPr="006C2F38">
              <w:rPr>
                <w:b/>
                <w:color w:val="000000"/>
              </w:rPr>
              <w:t>191</w:t>
            </w:r>
          </w:p>
        </w:tc>
        <w:tc>
          <w:tcPr>
            <w:tcW w:w="1581" w:type="dxa"/>
            <w:shd w:val="clear" w:color="auto" w:fill="auto"/>
            <w:vAlign w:val="center"/>
          </w:tcPr>
          <w:p w:rsidR="009A55EF" w:rsidRPr="006C2F38" w:rsidRDefault="009A55EF" w:rsidP="00EA6F47">
            <w:pPr>
              <w:jc w:val="center"/>
              <w:rPr>
                <w:color w:val="000000"/>
              </w:rPr>
            </w:pPr>
            <w:r w:rsidRPr="006C2F38">
              <w:rPr>
                <w:color w:val="000000"/>
              </w:rPr>
              <w:t>206</w:t>
            </w:r>
          </w:p>
        </w:tc>
        <w:tc>
          <w:tcPr>
            <w:tcW w:w="1686" w:type="dxa"/>
            <w:shd w:val="clear" w:color="auto" w:fill="auto"/>
            <w:vAlign w:val="center"/>
          </w:tcPr>
          <w:p w:rsidR="009A55EF" w:rsidRPr="006C2F38" w:rsidRDefault="009A55EF" w:rsidP="00EA6F47">
            <w:pPr>
              <w:jc w:val="center"/>
              <w:rPr>
                <w:color w:val="000000"/>
              </w:rPr>
            </w:pPr>
          </w:p>
        </w:tc>
        <w:tc>
          <w:tcPr>
            <w:tcW w:w="1661" w:type="dxa"/>
            <w:shd w:val="clear" w:color="auto" w:fill="auto"/>
            <w:vAlign w:val="center"/>
          </w:tcPr>
          <w:p w:rsidR="009A55EF" w:rsidRPr="006C2F38" w:rsidRDefault="009A55EF" w:rsidP="00EA6F47">
            <w:pPr>
              <w:jc w:val="center"/>
              <w:rPr>
                <w:color w:val="000000"/>
              </w:rPr>
            </w:pPr>
          </w:p>
        </w:tc>
      </w:tr>
      <w:tr w:rsidR="009A55EF" w:rsidRPr="006C2F38" w:rsidTr="00EA6F47">
        <w:tc>
          <w:tcPr>
            <w:tcW w:w="2836" w:type="dxa"/>
            <w:shd w:val="clear" w:color="auto" w:fill="auto"/>
          </w:tcPr>
          <w:p w:rsidR="009A55EF" w:rsidRPr="006C2F38" w:rsidRDefault="009A55EF" w:rsidP="00EA6F47">
            <w:pPr>
              <w:rPr>
                <w:color w:val="000000"/>
              </w:rPr>
            </w:pPr>
            <w:r w:rsidRPr="006C2F38">
              <w:rPr>
                <w:color w:val="000000"/>
              </w:rPr>
              <w:t>Экология и природопользование</w:t>
            </w:r>
          </w:p>
        </w:tc>
        <w:tc>
          <w:tcPr>
            <w:tcW w:w="1581" w:type="dxa"/>
            <w:shd w:val="clear" w:color="auto" w:fill="auto"/>
            <w:vAlign w:val="center"/>
          </w:tcPr>
          <w:p w:rsidR="009A55EF" w:rsidRPr="006C2F38" w:rsidRDefault="009A55EF" w:rsidP="00EA6F47">
            <w:pPr>
              <w:jc w:val="center"/>
              <w:rPr>
                <w:b/>
                <w:color w:val="000000"/>
              </w:rPr>
            </w:pPr>
            <w:r w:rsidRPr="006C2F38">
              <w:rPr>
                <w:b/>
                <w:color w:val="000000"/>
              </w:rPr>
              <w:t>179</w:t>
            </w:r>
          </w:p>
        </w:tc>
        <w:tc>
          <w:tcPr>
            <w:tcW w:w="1581" w:type="dxa"/>
            <w:shd w:val="clear" w:color="auto" w:fill="auto"/>
            <w:vAlign w:val="center"/>
          </w:tcPr>
          <w:p w:rsidR="009A55EF" w:rsidRPr="006C2F38" w:rsidRDefault="009A55EF" w:rsidP="00EA6F47">
            <w:pPr>
              <w:jc w:val="center"/>
              <w:rPr>
                <w:color w:val="000000"/>
              </w:rPr>
            </w:pPr>
            <w:r w:rsidRPr="006C2F38">
              <w:rPr>
                <w:color w:val="000000"/>
              </w:rPr>
              <w:t>163</w:t>
            </w:r>
          </w:p>
        </w:tc>
        <w:tc>
          <w:tcPr>
            <w:tcW w:w="1686" w:type="dxa"/>
            <w:shd w:val="clear" w:color="auto" w:fill="auto"/>
            <w:vAlign w:val="center"/>
          </w:tcPr>
          <w:p w:rsidR="009A55EF" w:rsidRPr="006C2F38" w:rsidRDefault="009A55EF" w:rsidP="00EA6F47">
            <w:pPr>
              <w:jc w:val="center"/>
              <w:rPr>
                <w:color w:val="000000"/>
              </w:rPr>
            </w:pPr>
            <w:r w:rsidRPr="006C2F38">
              <w:rPr>
                <w:color w:val="000000"/>
              </w:rPr>
              <w:t>154</w:t>
            </w:r>
          </w:p>
        </w:tc>
        <w:tc>
          <w:tcPr>
            <w:tcW w:w="1661" w:type="dxa"/>
            <w:shd w:val="clear" w:color="auto" w:fill="auto"/>
            <w:vAlign w:val="center"/>
          </w:tcPr>
          <w:p w:rsidR="009A55EF" w:rsidRPr="006C2F38" w:rsidRDefault="009A55EF" w:rsidP="00EA6F47">
            <w:pPr>
              <w:jc w:val="center"/>
              <w:rPr>
                <w:color w:val="000000"/>
              </w:rPr>
            </w:pPr>
          </w:p>
        </w:tc>
      </w:tr>
      <w:tr w:rsidR="009A55EF" w:rsidRPr="006C2F38" w:rsidTr="00EA6F47">
        <w:tc>
          <w:tcPr>
            <w:tcW w:w="2836" w:type="dxa"/>
            <w:shd w:val="clear" w:color="auto" w:fill="auto"/>
          </w:tcPr>
          <w:p w:rsidR="009A55EF" w:rsidRPr="006C2F38" w:rsidRDefault="009A55EF" w:rsidP="00EA6F47">
            <w:pPr>
              <w:rPr>
                <w:color w:val="000000"/>
              </w:rPr>
            </w:pPr>
            <w:r w:rsidRPr="006C2F38">
              <w:rPr>
                <w:color w:val="000000"/>
              </w:rPr>
              <w:t>Инфокоммуникационные технологии и системы связи</w:t>
            </w:r>
          </w:p>
        </w:tc>
        <w:tc>
          <w:tcPr>
            <w:tcW w:w="1581" w:type="dxa"/>
            <w:shd w:val="clear" w:color="auto" w:fill="auto"/>
            <w:vAlign w:val="center"/>
          </w:tcPr>
          <w:p w:rsidR="009A55EF" w:rsidRPr="006C2F38" w:rsidRDefault="009A55EF" w:rsidP="00EA6F47">
            <w:pPr>
              <w:jc w:val="center"/>
              <w:rPr>
                <w:color w:val="000000"/>
              </w:rPr>
            </w:pPr>
            <w:r w:rsidRPr="006C2F38">
              <w:rPr>
                <w:color w:val="000000"/>
              </w:rPr>
              <w:t>161</w:t>
            </w:r>
          </w:p>
        </w:tc>
        <w:tc>
          <w:tcPr>
            <w:tcW w:w="1581" w:type="dxa"/>
            <w:shd w:val="clear" w:color="auto" w:fill="auto"/>
            <w:vAlign w:val="center"/>
          </w:tcPr>
          <w:p w:rsidR="009A55EF" w:rsidRPr="006C2F38" w:rsidRDefault="009A55EF" w:rsidP="00EA6F47">
            <w:pPr>
              <w:jc w:val="center"/>
              <w:rPr>
                <w:color w:val="000000"/>
              </w:rPr>
            </w:pPr>
            <w:r w:rsidRPr="006C2F38">
              <w:rPr>
                <w:color w:val="000000"/>
              </w:rPr>
              <w:t>161</w:t>
            </w:r>
          </w:p>
        </w:tc>
        <w:tc>
          <w:tcPr>
            <w:tcW w:w="1686" w:type="dxa"/>
            <w:shd w:val="clear" w:color="auto" w:fill="auto"/>
            <w:vAlign w:val="center"/>
          </w:tcPr>
          <w:p w:rsidR="009A55EF" w:rsidRPr="006C2F38" w:rsidRDefault="009A55EF" w:rsidP="00EA6F47">
            <w:pPr>
              <w:jc w:val="center"/>
              <w:rPr>
                <w:color w:val="000000"/>
              </w:rPr>
            </w:pPr>
          </w:p>
        </w:tc>
        <w:tc>
          <w:tcPr>
            <w:tcW w:w="1661" w:type="dxa"/>
            <w:shd w:val="clear" w:color="auto" w:fill="auto"/>
            <w:vAlign w:val="center"/>
          </w:tcPr>
          <w:p w:rsidR="009A55EF" w:rsidRPr="006C2F38" w:rsidRDefault="009A55EF" w:rsidP="00EA6F47">
            <w:pPr>
              <w:jc w:val="center"/>
              <w:rPr>
                <w:color w:val="000000"/>
              </w:rPr>
            </w:pPr>
            <w:r w:rsidRPr="006C2F38">
              <w:rPr>
                <w:color w:val="000000"/>
              </w:rPr>
              <w:t>144</w:t>
            </w:r>
          </w:p>
        </w:tc>
      </w:tr>
      <w:tr w:rsidR="009A55EF" w:rsidRPr="006C2F38" w:rsidTr="00EA6F47">
        <w:tc>
          <w:tcPr>
            <w:tcW w:w="2836" w:type="dxa"/>
            <w:shd w:val="clear" w:color="auto" w:fill="auto"/>
          </w:tcPr>
          <w:p w:rsidR="009A55EF" w:rsidRPr="006C2F38" w:rsidRDefault="009A55EF" w:rsidP="00EA6F47">
            <w:pPr>
              <w:rPr>
                <w:color w:val="000000"/>
              </w:rPr>
            </w:pPr>
            <w:r w:rsidRPr="006C2F38">
              <w:rPr>
                <w:color w:val="000000"/>
              </w:rPr>
              <w:t>Технология транспортных процессов</w:t>
            </w:r>
          </w:p>
        </w:tc>
        <w:tc>
          <w:tcPr>
            <w:tcW w:w="1581" w:type="dxa"/>
            <w:shd w:val="clear" w:color="auto" w:fill="auto"/>
            <w:vAlign w:val="center"/>
          </w:tcPr>
          <w:p w:rsidR="009A55EF" w:rsidRPr="006C2F38" w:rsidRDefault="009A55EF" w:rsidP="00EA6F47">
            <w:pPr>
              <w:jc w:val="center"/>
              <w:rPr>
                <w:color w:val="000000"/>
              </w:rPr>
            </w:pPr>
            <w:r w:rsidRPr="006C2F38">
              <w:rPr>
                <w:color w:val="000000"/>
              </w:rPr>
              <w:t>151</w:t>
            </w:r>
          </w:p>
        </w:tc>
        <w:tc>
          <w:tcPr>
            <w:tcW w:w="1581" w:type="dxa"/>
            <w:shd w:val="clear" w:color="auto" w:fill="auto"/>
            <w:vAlign w:val="center"/>
          </w:tcPr>
          <w:p w:rsidR="009A55EF" w:rsidRPr="006C2F38" w:rsidRDefault="009A55EF" w:rsidP="00EA6F47">
            <w:pPr>
              <w:jc w:val="center"/>
              <w:rPr>
                <w:color w:val="000000"/>
              </w:rPr>
            </w:pPr>
            <w:r w:rsidRPr="006C2F38">
              <w:rPr>
                <w:color w:val="000000"/>
              </w:rPr>
              <w:t>154</w:t>
            </w:r>
          </w:p>
        </w:tc>
        <w:tc>
          <w:tcPr>
            <w:tcW w:w="1686" w:type="dxa"/>
            <w:shd w:val="clear" w:color="auto" w:fill="auto"/>
            <w:vAlign w:val="center"/>
          </w:tcPr>
          <w:p w:rsidR="009A55EF" w:rsidRPr="006C2F38" w:rsidRDefault="009A55EF" w:rsidP="00EA6F47">
            <w:pPr>
              <w:jc w:val="center"/>
              <w:rPr>
                <w:color w:val="000000"/>
              </w:rPr>
            </w:pPr>
            <w:r w:rsidRPr="006C2F38">
              <w:rPr>
                <w:color w:val="000000"/>
              </w:rPr>
              <w:t>159</w:t>
            </w:r>
          </w:p>
        </w:tc>
        <w:tc>
          <w:tcPr>
            <w:tcW w:w="1661" w:type="dxa"/>
            <w:shd w:val="clear" w:color="auto" w:fill="auto"/>
            <w:vAlign w:val="center"/>
          </w:tcPr>
          <w:p w:rsidR="009A55EF" w:rsidRPr="006C2F38" w:rsidRDefault="009A55EF" w:rsidP="00EA6F47">
            <w:pPr>
              <w:jc w:val="center"/>
              <w:rPr>
                <w:color w:val="000000"/>
              </w:rPr>
            </w:pPr>
            <w:r w:rsidRPr="006C2F38">
              <w:rPr>
                <w:color w:val="000000"/>
              </w:rPr>
              <w:t>125</w:t>
            </w:r>
          </w:p>
        </w:tc>
      </w:tr>
      <w:tr w:rsidR="009A55EF" w:rsidRPr="006C2F38" w:rsidTr="00EA6F47">
        <w:tc>
          <w:tcPr>
            <w:tcW w:w="2836" w:type="dxa"/>
            <w:shd w:val="clear" w:color="auto" w:fill="auto"/>
          </w:tcPr>
          <w:p w:rsidR="009A55EF" w:rsidRPr="006C2F38" w:rsidRDefault="009A55EF" w:rsidP="00EA6F47">
            <w:pPr>
              <w:spacing w:before="120" w:after="120"/>
              <w:rPr>
                <w:color w:val="000000"/>
              </w:rPr>
            </w:pPr>
            <w:r w:rsidRPr="006C2F38">
              <w:rPr>
                <w:color w:val="000000"/>
              </w:rPr>
              <w:t>Психология</w:t>
            </w:r>
          </w:p>
        </w:tc>
        <w:tc>
          <w:tcPr>
            <w:tcW w:w="1581" w:type="dxa"/>
            <w:shd w:val="clear" w:color="auto" w:fill="auto"/>
            <w:vAlign w:val="center"/>
          </w:tcPr>
          <w:p w:rsidR="009A55EF" w:rsidRPr="006C2F38" w:rsidRDefault="009A55EF" w:rsidP="00EA6F47">
            <w:pPr>
              <w:jc w:val="center"/>
              <w:rPr>
                <w:color w:val="000000"/>
              </w:rPr>
            </w:pPr>
            <w:r w:rsidRPr="006C2F38">
              <w:rPr>
                <w:color w:val="000000"/>
              </w:rPr>
              <w:t>185</w:t>
            </w:r>
          </w:p>
        </w:tc>
        <w:tc>
          <w:tcPr>
            <w:tcW w:w="1581" w:type="dxa"/>
            <w:shd w:val="clear" w:color="auto" w:fill="auto"/>
            <w:vAlign w:val="center"/>
          </w:tcPr>
          <w:p w:rsidR="009A55EF" w:rsidRPr="006C2F38" w:rsidRDefault="009A55EF" w:rsidP="00EA6F47">
            <w:pPr>
              <w:jc w:val="center"/>
              <w:rPr>
                <w:color w:val="000000"/>
              </w:rPr>
            </w:pPr>
            <w:r w:rsidRPr="006C2F38">
              <w:rPr>
                <w:color w:val="000000"/>
              </w:rPr>
              <w:t>181</w:t>
            </w:r>
          </w:p>
        </w:tc>
        <w:tc>
          <w:tcPr>
            <w:tcW w:w="1686" w:type="dxa"/>
            <w:shd w:val="clear" w:color="auto" w:fill="auto"/>
            <w:vAlign w:val="center"/>
          </w:tcPr>
          <w:p w:rsidR="009A55EF" w:rsidRPr="006C2F38" w:rsidRDefault="009A55EF" w:rsidP="00EA6F47">
            <w:pPr>
              <w:jc w:val="center"/>
              <w:rPr>
                <w:color w:val="000000"/>
              </w:rPr>
            </w:pPr>
          </w:p>
        </w:tc>
        <w:tc>
          <w:tcPr>
            <w:tcW w:w="1661" w:type="dxa"/>
            <w:shd w:val="clear" w:color="auto" w:fill="auto"/>
            <w:vAlign w:val="center"/>
          </w:tcPr>
          <w:p w:rsidR="009A55EF" w:rsidRPr="006C2F38" w:rsidRDefault="009A55EF" w:rsidP="00EA6F47">
            <w:pPr>
              <w:jc w:val="center"/>
              <w:rPr>
                <w:color w:val="000000"/>
              </w:rPr>
            </w:pPr>
          </w:p>
        </w:tc>
      </w:tr>
      <w:tr w:rsidR="009A55EF" w:rsidRPr="006C2F38" w:rsidTr="00EA6F47">
        <w:tc>
          <w:tcPr>
            <w:tcW w:w="2836" w:type="dxa"/>
            <w:shd w:val="clear" w:color="auto" w:fill="auto"/>
          </w:tcPr>
          <w:p w:rsidR="009A55EF" w:rsidRPr="006C2F38" w:rsidRDefault="009A55EF" w:rsidP="00EA6F47">
            <w:pPr>
              <w:rPr>
                <w:color w:val="000000"/>
              </w:rPr>
            </w:pPr>
            <w:r w:rsidRPr="006C2F38">
              <w:rPr>
                <w:color w:val="000000"/>
              </w:rPr>
              <w:t>Экономика</w:t>
            </w:r>
          </w:p>
        </w:tc>
        <w:tc>
          <w:tcPr>
            <w:tcW w:w="1581" w:type="dxa"/>
            <w:shd w:val="clear" w:color="auto" w:fill="auto"/>
            <w:vAlign w:val="center"/>
          </w:tcPr>
          <w:p w:rsidR="009A55EF" w:rsidRPr="006C2F38" w:rsidRDefault="009A55EF" w:rsidP="00EA6F47">
            <w:pPr>
              <w:jc w:val="center"/>
              <w:rPr>
                <w:color w:val="000000"/>
              </w:rPr>
            </w:pPr>
            <w:r w:rsidRPr="006C2F38">
              <w:rPr>
                <w:color w:val="000000"/>
              </w:rPr>
              <w:t>211</w:t>
            </w:r>
          </w:p>
        </w:tc>
        <w:tc>
          <w:tcPr>
            <w:tcW w:w="1581" w:type="dxa"/>
            <w:shd w:val="clear" w:color="auto" w:fill="auto"/>
            <w:vAlign w:val="center"/>
          </w:tcPr>
          <w:p w:rsidR="009A55EF" w:rsidRPr="006C2F38" w:rsidRDefault="009A55EF" w:rsidP="00EA6F47">
            <w:pPr>
              <w:jc w:val="center"/>
              <w:rPr>
                <w:color w:val="000000"/>
              </w:rPr>
            </w:pPr>
            <w:r w:rsidRPr="006C2F38">
              <w:rPr>
                <w:color w:val="000000"/>
              </w:rPr>
              <w:t>219</w:t>
            </w:r>
          </w:p>
        </w:tc>
        <w:tc>
          <w:tcPr>
            <w:tcW w:w="1686" w:type="dxa"/>
            <w:shd w:val="clear" w:color="auto" w:fill="auto"/>
            <w:vAlign w:val="center"/>
          </w:tcPr>
          <w:p w:rsidR="009A55EF" w:rsidRPr="006C2F38" w:rsidRDefault="009A55EF" w:rsidP="00EA6F47">
            <w:pPr>
              <w:jc w:val="center"/>
              <w:rPr>
                <w:color w:val="000000"/>
              </w:rPr>
            </w:pPr>
            <w:r w:rsidRPr="006C2F38">
              <w:rPr>
                <w:color w:val="000000"/>
              </w:rPr>
              <w:t>210</w:t>
            </w:r>
          </w:p>
        </w:tc>
        <w:tc>
          <w:tcPr>
            <w:tcW w:w="1661" w:type="dxa"/>
            <w:shd w:val="clear" w:color="auto" w:fill="auto"/>
            <w:vAlign w:val="center"/>
          </w:tcPr>
          <w:p w:rsidR="009A55EF" w:rsidRPr="006C2F38" w:rsidRDefault="009A55EF" w:rsidP="00EA6F47">
            <w:pPr>
              <w:jc w:val="center"/>
              <w:rPr>
                <w:color w:val="000000"/>
              </w:rPr>
            </w:pPr>
          </w:p>
        </w:tc>
      </w:tr>
      <w:tr w:rsidR="009A55EF" w:rsidRPr="006C2F38" w:rsidTr="00EA6F47">
        <w:tc>
          <w:tcPr>
            <w:tcW w:w="2836" w:type="dxa"/>
            <w:shd w:val="clear" w:color="auto" w:fill="auto"/>
          </w:tcPr>
          <w:p w:rsidR="009A55EF" w:rsidRPr="006C2F38" w:rsidRDefault="009A55EF" w:rsidP="00EA6F47">
            <w:pPr>
              <w:rPr>
                <w:color w:val="000000"/>
              </w:rPr>
            </w:pPr>
            <w:r w:rsidRPr="006C2F38">
              <w:rPr>
                <w:color w:val="000000"/>
              </w:rPr>
              <w:t>Менеджмент</w:t>
            </w:r>
          </w:p>
        </w:tc>
        <w:tc>
          <w:tcPr>
            <w:tcW w:w="1581" w:type="dxa"/>
            <w:shd w:val="clear" w:color="auto" w:fill="auto"/>
            <w:vAlign w:val="center"/>
          </w:tcPr>
          <w:p w:rsidR="009A55EF" w:rsidRPr="006C2F38" w:rsidRDefault="009A55EF" w:rsidP="00EA6F47">
            <w:pPr>
              <w:jc w:val="center"/>
              <w:rPr>
                <w:color w:val="000000"/>
              </w:rPr>
            </w:pPr>
            <w:r w:rsidRPr="006C2F38">
              <w:rPr>
                <w:color w:val="000000"/>
              </w:rPr>
              <w:t>207</w:t>
            </w:r>
          </w:p>
        </w:tc>
        <w:tc>
          <w:tcPr>
            <w:tcW w:w="1581" w:type="dxa"/>
            <w:shd w:val="clear" w:color="auto" w:fill="auto"/>
            <w:vAlign w:val="center"/>
          </w:tcPr>
          <w:p w:rsidR="009A55EF" w:rsidRPr="006C2F38" w:rsidRDefault="009A55EF" w:rsidP="00EA6F47">
            <w:pPr>
              <w:jc w:val="center"/>
              <w:rPr>
                <w:color w:val="000000"/>
              </w:rPr>
            </w:pPr>
            <w:r w:rsidRPr="006C2F38">
              <w:rPr>
                <w:color w:val="000000"/>
              </w:rPr>
              <w:t>219</w:t>
            </w:r>
          </w:p>
        </w:tc>
        <w:tc>
          <w:tcPr>
            <w:tcW w:w="1686" w:type="dxa"/>
            <w:shd w:val="clear" w:color="auto" w:fill="auto"/>
            <w:vAlign w:val="center"/>
          </w:tcPr>
          <w:p w:rsidR="009A55EF" w:rsidRPr="006C2F38" w:rsidRDefault="009A55EF" w:rsidP="00EA6F47">
            <w:pPr>
              <w:jc w:val="center"/>
              <w:rPr>
                <w:color w:val="000000"/>
              </w:rPr>
            </w:pPr>
          </w:p>
        </w:tc>
        <w:tc>
          <w:tcPr>
            <w:tcW w:w="1661" w:type="dxa"/>
            <w:shd w:val="clear" w:color="auto" w:fill="auto"/>
            <w:vAlign w:val="center"/>
          </w:tcPr>
          <w:p w:rsidR="009A55EF" w:rsidRPr="006C2F38" w:rsidRDefault="009A55EF" w:rsidP="00EA6F47">
            <w:pPr>
              <w:jc w:val="center"/>
              <w:rPr>
                <w:color w:val="000000"/>
              </w:rPr>
            </w:pPr>
          </w:p>
        </w:tc>
      </w:tr>
      <w:tr w:rsidR="009A55EF" w:rsidRPr="006C2F38" w:rsidTr="00EA6F47">
        <w:tc>
          <w:tcPr>
            <w:tcW w:w="2836" w:type="dxa"/>
            <w:shd w:val="clear" w:color="auto" w:fill="auto"/>
          </w:tcPr>
          <w:p w:rsidR="009A55EF" w:rsidRPr="006C2F38" w:rsidRDefault="009A55EF" w:rsidP="00EA6F47">
            <w:pPr>
              <w:rPr>
                <w:color w:val="000000"/>
              </w:rPr>
            </w:pPr>
            <w:r w:rsidRPr="006C2F38">
              <w:rPr>
                <w:color w:val="000000"/>
              </w:rPr>
              <w:t>Юриспруденция</w:t>
            </w:r>
          </w:p>
        </w:tc>
        <w:tc>
          <w:tcPr>
            <w:tcW w:w="1581" w:type="dxa"/>
            <w:shd w:val="clear" w:color="auto" w:fill="auto"/>
            <w:vAlign w:val="center"/>
          </w:tcPr>
          <w:p w:rsidR="009A55EF" w:rsidRPr="006C2F38" w:rsidRDefault="009A55EF" w:rsidP="00EA6F47">
            <w:pPr>
              <w:jc w:val="center"/>
              <w:rPr>
                <w:color w:val="000000"/>
              </w:rPr>
            </w:pPr>
            <w:r w:rsidRPr="006C2F38">
              <w:rPr>
                <w:color w:val="000000"/>
              </w:rPr>
              <w:t>228</w:t>
            </w:r>
          </w:p>
        </w:tc>
        <w:tc>
          <w:tcPr>
            <w:tcW w:w="1581" w:type="dxa"/>
            <w:shd w:val="clear" w:color="auto" w:fill="auto"/>
            <w:vAlign w:val="center"/>
          </w:tcPr>
          <w:p w:rsidR="009A55EF" w:rsidRPr="006C2F38" w:rsidRDefault="009A55EF" w:rsidP="00EA6F47">
            <w:pPr>
              <w:jc w:val="center"/>
              <w:rPr>
                <w:color w:val="000000"/>
              </w:rPr>
            </w:pPr>
            <w:r w:rsidRPr="006C2F38">
              <w:rPr>
                <w:color w:val="000000"/>
              </w:rPr>
              <w:t>243</w:t>
            </w:r>
          </w:p>
        </w:tc>
        <w:tc>
          <w:tcPr>
            <w:tcW w:w="1686" w:type="dxa"/>
            <w:shd w:val="clear" w:color="auto" w:fill="auto"/>
            <w:vAlign w:val="center"/>
          </w:tcPr>
          <w:p w:rsidR="009A55EF" w:rsidRPr="006C2F38" w:rsidRDefault="009A55EF" w:rsidP="00EA6F47">
            <w:pPr>
              <w:jc w:val="center"/>
              <w:rPr>
                <w:color w:val="000000"/>
              </w:rPr>
            </w:pPr>
          </w:p>
        </w:tc>
        <w:tc>
          <w:tcPr>
            <w:tcW w:w="1661" w:type="dxa"/>
            <w:shd w:val="clear" w:color="auto" w:fill="auto"/>
            <w:vAlign w:val="center"/>
          </w:tcPr>
          <w:p w:rsidR="009A55EF" w:rsidRPr="006C2F38" w:rsidRDefault="009A55EF" w:rsidP="00EA6F47">
            <w:pPr>
              <w:jc w:val="center"/>
              <w:rPr>
                <w:color w:val="000000"/>
              </w:rPr>
            </w:pPr>
          </w:p>
        </w:tc>
      </w:tr>
      <w:tr w:rsidR="009A55EF" w:rsidRPr="006C2F38" w:rsidTr="00EA6F47">
        <w:tc>
          <w:tcPr>
            <w:tcW w:w="2836" w:type="dxa"/>
            <w:shd w:val="clear" w:color="auto" w:fill="auto"/>
          </w:tcPr>
          <w:p w:rsidR="009A55EF" w:rsidRPr="006C2F38" w:rsidRDefault="009A55EF" w:rsidP="00EA6F47">
            <w:pPr>
              <w:rPr>
                <w:color w:val="000000"/>
              </w:rPr>
            </w:pPr>
            <w:r w:rsidRPr="006C2F38">
              <w:rPr>
                <w:color w:val="000000"/>
              </w:rPr>
              <w:t>Международные отношения</w:t>
            </w:r>
          </w:p>
        </w:tc>
        <w:tc>
          <w:tcPr>
            <w:tcW w:w="1581" w:type="dxa"/>
            <w:shd w:val="clear" w:color="auto" w:fill="auto"/>
            <w:vAlign w:val="center"/>
          </w:tcPr>
          <w:p w:rsidR="009A55EF" w:rsidRPr="006C2F38" w:rsidRDefault="009A55EF" w:rsidP="00EA6F47">
            <w:pPr>
              <w:jc w:val="center"/>
              <w:rPr>
                <w:b/>
                <w:color w:val="000000"/>
              </w:rPr>
            </w:pPr>
            <w:r w:rsidRPr="006C2F38">
              <w:rPr>
                <w:b/>
                <w:color w:val="000000"/>
              </w:rPr>
              <w:t>225</w:t>
            </w:r>
          </w:p>
        </w:tc>
        <w:tc>
          <w:tcPr>
            <w:tcW w:w="1581" w:type="dxa"/>
            <w:shd w:val="clear" w:color="auto" w:fill="auto"/>
            <w:vAlign w:val="center"/>
          </w:tcPr>
          <w:p w:rsidR="009A55EF" w:rsidRPr="006C2F38" w:rsidRDefault="009A55EF" w:rsidP="00EA6F47">
            <w:pPr>
              <w:jc w:val="center"/>
              <w:rPr>
                <w:color w:val="000000"/>
              </w:rPr>
            </w:pPr>
            <w:r w:rsidRPr="006C2F38">
              <w:rPr>
                <w:color w:val="000000"/>
              </w:rPr>
              <w:t>263</w:t>
            </w:r>
          </w:p>
        </w:tc>
        <w:tc>
          <w:tcPr>
            <w:tcW w:w="1686" w:type="dxa"/>
            <w:shd w:val="clear" w:color="auto" w:fill="auto"/>
            <w:vAlign w:val="center"/>
          </w:tcPr>
          <w:p w:rsidR="009A55EF" w:rsidRPr="006C2F38" w:rsidRDefault="009A55EF" w:rsidP="00EA6F47">
            <w:pPr>
              <w:jc w:val="center"/>
              <w:rPr>
                <w:color w:val="000000"/>
              </w:rPr>
            </w:pPr>
          </w:p>
        </w:tc>
        <w:tc>
          <w:tcPr>
            <w:tcW w:w="1661" w:type="dxa"/>
            <w:shd w:val="clear" w:color="auto" w:fill="auto"/>
            <w:vAlign w:val="center"/>
          </w:tcPr>
          <w:p w:rsidR="009A55EF" w:rsidRPr="006C2F38" w:rsidRDefault="009A55EF" w:rsidP="00EA6F47">
            <w:pPr>
              <w:jc w:val="center"/>
              <w:rPr>
                <w:color w:val="000000"/>
              </w:rPr>
            </w:pPr>
          </w:p>
        </w:tc>
      </w:tr>
      <w:tr w:rsidR="009A55EF" w:rsidRPr="006C2F38" w:rsidTr="00EA6F47">
        <w:tc>
          <w:tcPr>
            <w:tcW w:w="2836" w:type="dxa"/>
            <w:shd w:val="clear" w:color="auto" w:fill="auto"/>
          </w:tcPr>
          <w:p w:rsidR="009A55EF" w:rsidRPr="006C2F38" w:rsidRDefault="009A55EF" w:rsidP="00EA6F47">
            <w:pPr>
              <w:spacing w:before="120" w:after="120"/>
              <w:rPr>
                <w:color w:val="000000"/>
              </w:rPr>
            </w:pPr>
            <w:r w:rsidRPr="006C2F38">
              <w:rPr>
                <w:color w:val="000000"/>
              </w:rPr>
              <w:t>Туризм</w:t>
            </w:r>
          </w:p>
        </w:tc>
        <w:tc>
          <w:tcPr>
            <w:tcW w:w="1581" w:type="dxa"/>
            <w:shd w:val="clear" w:color="auto" w:fill="auto"/>
            <w:vAlign w:val="center"/>
          </w:tcPr>
          <w:p w:rsidR="009A55EF" w:rsidRPr="006C2F38" w:rsidRDefault="009A55EF" w:rsidP="00EA6F47">
            <w:pPr>
              <w:jc w:val="center"/>
              <w:rPr>
                <w:color w:val="000000"/>
              </w:rPr>
            </w:pPr>
            <w:r w:rsidRPr="006C2F38">
              <w:rPr>
                <w:color w:val="000000"/>
              </w:rPr>
              <w:t>218</w:t>
            </w:r>
          </w:p>
        </w:tc>
        <w:tc>
          <w:tcPr>
            <w:tcW w:w="1581" w:type="dxa"/>
            <w:shd w:val="clear" w:color="auto" w:fill="auto"/>
            <w:vAlign w:val="center"/>
          </w:tcPr>
          <w:p w:rsidR="009A55EF" w:rsidRPr="006C2F38" w:rsidRDefault="009A55EF" w:rsidP="00EA6F47">
            <w:pPr>
              <w:jc w:val="center"/>
              <w:rPr>
                <w:color w:val="000000"/>
              </w:rPr>
            </w:pPr>
            <w:r w:rsidRPr="006C2F38">
              <w:rPr>
                <w:color w:val="000000"/>
              </w:rPr>
              <w:t>208</w:t>
            </w:r>
          </w:p>
        </w:tc>
        <w:tc>
          <w:tcPr>
            <w:tcW w:w="1686" w:type="dxa"/>
            <w:shd w:val="clear" w:color="auto" w:fill="auto"/>
            <w:vAlign w:val="center"/>
          </w:tcPr>
          <w:p w:rsidR="009A55EF" w:rsidRPr="006C2F38" w:rsidRDefault="009A55EF" w:rsidP="00EA6F47">
            <w:pPr>
              <w:jc w:val="center"/>
              <w:rPr>
                <w:color w:val="000000"/>
              </w:rPr>
            </w:pPr>
          </w:p>
        </w:tc>
        <w:tc>
          <w:tcPr>
            <w:tcW w:w="1661" w:type="dxa"/>
            <w:shd w:val="clear" w:color="auto" w:fill="auto"/>
            <w:vAlign w:val="center"/>
          </w:tcPr>
          <w:p w:rsidR="009A55EF" w:rsidRPr="006C2F38" w:rsidRDefault="009A55EF" w:rsidP="00EA6F47">
            <w:pPr>
              <w:jc w:val="center"/>
              <w:rPr>
                <w:color w:val="000000"/>
              </w:rPr>
            </w:pPr>
          </w:p>
        </w:tc>
      </w:tr>
      <w:tr w:rsidR="009A55EF" w:rsidRPr="006C2F38" w:rsidTr="00EA6F47">
        <w:tc>
          <w:tcPr>
            <w:tcW w:w="2836" w:type="dxa"/>
            <w:shd w:val="clear" w:color="auto" w:fill="auto"/>
          </w:tcPr>
          <w:p w:rsidR="009A55EF" w:rsidRPr="006C2F38" w:rsidRDefault="009A55EF" w:rsidP="00EA6F47">
            <w:pPr>
              <w:rPr>
                <w:color w:val="000000"/>
              </w:rPr>
            </w:pPr>
            <w:r w:rsidRPr="006C2F38">
              <w:rPr>
                <w:color w:val="000000"/>
              </w:rPr>
              <w:t>Эксплуатация транспортно-технологических машин и комплексов</w:t>
            </w:r>
          </w:p>
        </w:tc>
        <w:tc>
          <w:tcPr>
            <w:tcW w:w="1581" w:type="dxa"/>
            <w:shd w:val="clear" w:color="auto" w:fill="auto"/>
            <w:vAlign w:val="center"/>
          </w:tcPr>
          <w:p w:rsidR="009A55EF" w:rsidRPr="006C2F38" w:rsidRDefault="009A55EF" w:rsidP="00EA6F47">
            <w:pPr>
              <w:jc w:val="center"/>
              <w:rPr>
                <w:color w:val="000000"/>
              </w:rPr>
            </w:pPr>
            <w:r w:rsidRPr="006C2F38">
              <w:rPr>
                <w:color w:val="000000"/>
              </w:rPr>
              <w:t>138</w:t>
            </w:r>
          </w:p>
        </w:tc>
        <w:tc>
          <w:tcPr>
            <w:tcW w:w="1581" w:type="dxa"/>
            <w:shd w:val="clear" w:color="auto" w:fill="auto"/>
            <w:vAlign w:val="center"/>
          </w:tcPr>
          <w:p w:rsidR="009A55EF" w:rsidRPr="006C2F38" w:rsidRDefault="009A55EF" w:rsidP="00EA6F47">
            <w:pPr>
              <w:jc w:val="center"/>
              <w:rPr>
                <w:color w:val="000000"/>
              </w:rPr>
            </w:pPr>
          </w:p>
        </w:tc>
        <w:tc>
          <w:tcPr>
            <w:tcW w:w="1686" w:type="dxa"/>
            <w:shd w:val="clear" w:color="auto" w:fill="auto"/>
            <w:vAlign w:val="center"/>
          </w:tcPr>
          <w:p w:rsidR="009A55EF" w:rsidRPr="006C2F38" w:rsidRDefault="009A55EF" w:rsidP="00EA6F47">
            <w:pPr>
              <w:jc w:val="center"/>
              <w:rPr>
                <w:color w:val="000000"/>
              </w:rPr>
            </w:pPr>
          </w:p>
        </w:tc>
        <w:tc>
          <w:tcPr>
            <w:tcW w:w="1661" w:type="dxa"/>
            <w:shd w:val="clear" w:color="auto" w:fill="auto"/>
            <w:vAlign w:val="center"/>
          </w:tcPr>
          <w:p w:rsidR="009A55EF" w:rsidRPr="006C2F38" w:rsidRDefault="009A55EF" w:rsidP="00EA6F47">
            <w:pPr>
              <w:jc w:val="center"/>
              <w:rPr>
                <w:color w:val="000000"/>
              </w:rPr>
            </w:pPr>
            <w:r w:rsidRPr="006C2F38">
              <w:rPr>
                <w:color w:val="000000"/>
              </w:rPr>
              <w:t>127</w:t>
            </w:r>
          </w:p>
        </w:tc>
      </w:tr>
      <w:tr w:rsidR="009A55EF" w:rsidRPr="006C2F38" w:rsidTr="00EA6F47">
        <w:tc>
          <w:tcPr>
            <w:tcW w:w="2836" w:type="dxa"/>
            <w:shd w:val="clear" w:color="auto" w:fill="auto"/>
          </w:tcPr>
          <w:p w:rsidR="009A55EF" w:rsidRPr="006C2F38" w:rsidRDefault="009A55EF" w:rsidP="00EA6F47">
            <w:pPr>
              <w:rPr>
                <w:color w:val="000000"/>
              </w:rPr>
            </w:pPr>
            <w:r w:rsidRPr="006C2F38">
              <w:rPr>
                <w:color w:val="000000"/>
              </w:rPr>
              <w:t>Информационные системы и технологии</w:t>
            </w:r>
          </w:p>
        </w:tc>
        <w:tc>
          <w:tcPr>
            <w:tcW w:w="1581" w:type="dxa"/>
            <w:shd w:val="clear" w:color="auto" w:fill="auto"/>
            <w:vAlign w:val="center"/>
          </w:tcPr>
          <w:p w:rsidR="009A55EF" w:rsidRPr="006C2F38" w:rsidRDefault="009A55EF" w:rsidP="00EA6F47">
            <w:pPr>
              <w:jc w:val="center"/>
              <w:rPr>
                <w:color w:val="000000"/>
              </w:rPr>
            </w:pPr>
            <w:r w:rsidRPr="006C2F38">
              <w:rPr>
                <w:color w:val="000000"/>
              </w:rPr>
              <w:t>196</w:t>
            </w:r>
          </w:p>
        </w:tc>
        <w:tc>
          <w:tcPr>
            <w:tcW w:w="1581" w:type="dxa"/>
            <w:shd w:val="clear" w:color="auto" w:fill="auto"/>
            <w:vAlign w:val="center"/>
          </w:tcPr>
          <w:p w:rsidR="009A55EF" w:rsidRPr="006C2F38" w:rsidRDefault="009A55EF" w:rsidP="00EA6F47">
            <w:pPr>
              <w:jc w:val="center"/>
              <w:rPr>
                <w:color w:val="000000"/>
              </w:rPr>
            </w:pPr>
            <w:r w:rsidRPr="006C2F38">
              <w:rPr>
                <w:color w:val="000000"/>
              </w:rPr>
              <w:t>177</w:t>
            </w:r>
          </w:p>
        </w:tc>
        <w:tc>
          <w:tcPr>
            <w:tcW w:w="1686" w:type="dxa"/>
            <w:shd w:val="clear" w:color="auto" w:fill="auto"/>
            <w:vAlign w:val="center"/>
          </w:tcPr>
          <w:p w:rsidR="009A55EF" w:rsidRPr="006C2F38" w:rsidRDefault="009A55EF" w:rsidP="00EA6F47">
            <w:pPr>
              <w:jc w:val="center"/>
              <w:rPr>
                <w:color w:val="000000"/>
              </w:rPr>
            </w:pPr>
          </w:p>
        </w:tc>
        <w:tc>
          <w:tcPr>
            <w:tcW w:w="1661" w:type="dxa"/>
            <w:shd w:val="clear" w:color="auto" w:fill="auto"/>
            <w:vAlign w:val="center"/>
          </w:tcPr>
          <w:p w:rsidR="009A55EF" w:rsidRPr="006C2F38" w:rsidRDefault="009A55EF" w:rsidP="00EA6F47">
            <w:pPr>
              <w:jc w:val="center"/>
              <w:rPr>
                <w:color w:val="000000"/>
              </w:rPr>
            </w:pPr>
          </w:p>
        </w:tc>
      </w:tr>
      <w:tr w:rsidR="009A55EF" w:rsidRPr="006C2F38" w:rsidTr="00EA6F47">
        <w:tc>
          <w:tcPr>
            <w:tcW w:w="2836" w:type="dxa"/>
            <w:shd w:val="clear" w:color="auto" w:fill="auto"/>
          </w:tcPr>
          <w:p w:rsidR="009A55EF" w:rsidRPr="006C2F38" w:rsidRDefault="009A55EF" w:rsidP="00EA6F47">
            <w:pPr>
              <w:rPr>
                <w:color w:val="000000"/>
              </w:rPr>
            </w:pPr>
            <w:r w:rsidRPr="006C2F38">
              <w:rPr>
                <w:color w:val="000000"/>
              </w:rPr>
              <w:t>Реклама и связи с общественностью</w:t>
            </w:r>
          </w:p>
        </w:tc>
        <w:tc>
          <w:tcPr>
            <w:tcW w:w="1581" w:type="dxa"/>
            <w:shd w:val="clear" w:color="auto" w:fill="auto"/>
            <w:vAlign w:val="center"/>
          </w:tcPr>
          <w:p w:rsidR="009A55EF" w:rsidRPr="006C2F38" w:rsidRDefault="009A55EF" w:rsidP="00EA6F47">
            <w:pPr>
              <w:jc w:val="center"/>
              <w:rPr>
                <w:color w:val="000000"/>
              </w:rPr>
            </w:pPr>
            <w:r w:rsidRPr="006C2F38">
              <w:rPr>
                <w:color w:val="000000"/>
              </w:rPr>
              <w:t>231</w:t>
            </w:r>
          </w:p>
        </w:tc>
        <w:tc>
          <w:tcPr>
            <w:tcW w:w="1581" w:type="dxa"/>
            <w:shd w:val="clear" w:color="auto" w:fill="auto"/>
            <w:vAlign w:val="center"/>
          </w:tcPr>
          <w:p w:rsidR="009A55EF" w:rsidRPr="006C2F38" w:rsidRDefault="009A55EF" w:rsidP="00EA6F47">
            <w:pPr>
              <w:jc w:val="center"/>
              <w:rPr>
                <w:color w:val="000000"/>
              </w:rPr>
            </w:pPr>
            <w:r w:rsidRPr="006C2F38">
              <w:rPr>
                <w:color w:val="000000"/>
              </w:rPr>
              <w:t>254</w:t>
            </w:r>
          </w:p>
        </w:tc>
        <w:tc>
          <w:tcPr>
            <w:tcW w:w="1686" w:type="dxa"/>
            <w:shd w:val="clear" w:color="auto" w:fill="auto"/>
            <w:vAlign w:val="center"/>
          </w:tcPr>
          <w:p w:rsidR="009A55EF" w:rsidRPr="006C2F38" w:rsidRDefault="009A55EF" w:rsidP="00EA6F47">
            <w:pPr>
              <w:jc w:val="center"/>
              <w:rPr>
                <w:color w:val="000000"/>
              </w:rPr>
            </w:pPr>
          </w:p>
        </w:tc>
        <w:tc>
          <w:tcPr>
            <w:tcW w:w="1661" w:type="dxa"/>
            <w:shd w:val="clear" w:color="auto" w:fill="auto"/>
            <w:vAlign w:val="center"/>
          </w:tcPr>
          <w:p w:rsidR="009A55EF" w:rsidRPr="006C2F38" w:rsidRDefault="009A55EF" w:rsidP="00EA6F47">
            <w:pPr>
              <w:jc w:val="center"/>
              <w:rPr>
                <w:color w:val="000000"/>
              </w:rPr>
            </w:pPr>
          </w:p>
        </w:tc>
      </w:tr>
      <w:tr w:rsidR="009A55EF" w:rsidRPr="006C2F38" w:rsidTr="00EA6F47">
        <w:tc>
          <w:tcPr>
            <w:tcW w:w="2836" w:type="dxa"/>
            <w:shd w:val="clear" w:color="auto" w:fill="auto"/>
          </w:tcPr>
          <w:p w:rsidR="009A55EF" w:rsidRPr="006C2F38" w:rsidRDefault="009A55EF" w:rsidP="00EA6F47">
            <w:pPr>
              <w:spacing w:before="120" w:after="120"/>
              <w:rPr>
                <w:color w:val="000000"/>
              </w:rPr>
            </w:pPr>
            <w:r w:rsidRPr="006C2F38">
              <w:rPr>
                <w:color w:val="000000"/>
              </w:rPr>
              <w:lastRenderedPageBreak/>
              <w:t>Дизайн</w:t>
            </w:r>
          </w:p>
        </w:tc>
        <w:tc>
          <w:tcPr>
            <w:tcW w:w="1581" w:type="dxa"/>
            <w:shd w:val="clear" w:color="auto" w:fill="auto"/>
            <w:vAlign w:val="center"/>
          </w:tcPr>
          <w:p w:rsidR="009A55EF" w:rsidRPr="006C2F38" w:rsidRDefault="009A55EF" w:rsidP="00EA6F47">
            <w:pPr>
              <w:jc w:val="center"/>
              <w:rPr>
                <w:color w:val="000000"/>
              </w:rPr>
            </w:pPr>
            <w:r w:rsidRPr="006C2F38">
              <w:rPr>
                <w:color w:val="000000"/>
              </w:rPr>
              <w:t>247</w:t>
            </w:r>
          </w:p>
        </w:tc>
        <w:tc>
          <w:tcPr>
            <w:tcW w:w="1581" w:type="dxa"/>
            <w:shd w:val="clear" w:color="auto" w:fill="auto"/>
            <w:vAlign w:val="center"/>
          </w:tcPr>
          <w:p w:rsidR="009A55EF" w:rsidRPr="006C2F38" w:rsidRDefault="009A55EF" w:rsidP="00EA6F47">
            <w:pPr>
              <w:jc w:val="center"/>
              <w:rPr>
                <w:color w:val="000000"/>
              </w:rPr>
            </w:pPr>
            <w:r w:rsidRPr="006C2F38">
              <w:rPr>
                <w:color w:val="000000"/>
              </w:rPr>
              <w:t>252</w:t>
            </w:r>
          </w:p>
        </w:tc>
        <w:tc>
          <w:tcPr>
            <w:tcW w:w="1686" w:type="dxa"/>
            <w:shd w:val="clear" w:color="auto" w:fill="auto"/>
            <w:vAlign w:val="center"/>
          </w:tcPr>
          <w:p w:rsidR="009A55EF" w:rsidRPr="006C2F38" w:rsidRDefault="009A55EF" w:rsidP="00EA6F47">
            <w:pPr>
              <w:jc w:val="center"/>
              <w:rPr>
                <w:color w:val="000000"/>
              </w:rPr>
            </w:pPr>
          </w:p>
        </w:tc>
        <w:tc>
          <w:tcPr>
            <w:tcW w:w="1661" w:type="dxa"/>
            <w:shd w:val="clear" w:color="auto" w:fill="auto"/>
            <w:vAlign w:val="center"/>
          </w:tcPr>
          <w:p w:rsidR="009A55EF" w:rsidRPr="006C2F38" w:rsidRDefault="009A55EF" w:rsidP="00EA6F47">
            <w:pPr>
              <w:jc w:val="center"/>
              <w:rPr>
                <w:color w:val="000000"/>
              </w:rPr>
            </w:pPr>
          </w:p>
        </w:tc>
      </w:tr>
      <w:tr w:rsidR="009A55EF" w:rsidRPr="006C2F38" w:rsidTr="00EA6F47">
        <w:tc>
          <w:tcPr>
            <w:tcW w:w="2836" w:type="dxa"/>
            <w:shd w:val="clear" w:color="auto" w:fill="auto"/>
          </w:tcPr>
          <w:p w:rsidR="009A55EF" w:rsidRPr="006C2F38" w:rsidRDefault="009A55EF" w:rsidP="00EA6F47">
            <w:pPr>
              <w:spacing w:before="120" w:after="120"/>
              <w:rPr>
                <w:color w:val="000000"/>
              </w:rPr>
            </w:pPr>
            <w:r w:rsidRPr="006C2F38">
              <w:rPr>
                <w:color w:val="000000"/>
              </w:rPr>
              <w:t>Программная инженерия</w:t>
            </w:r>
          </w:p>
        </w:tc>
        <w:tc>
          <w:tcPr>
            <w:tcW w:w="1581" w:type="dxa"/>
            <w:shd w:val="clear" w:color="auto" w:fill="auto"/>
            <w:vAlign w:val="center"/>
          </w:tcPr>
          <w:p w:rsidR="009A55EF" w:rsidRPr="006C2F38" w:rsidRDefault="009A55EF" w:rsidP="00EA6F47">
            <w:pPr>
              <w:jc w:val="center"/>
              <w:rPr>
                <w:color w:val="000000"/>
              </w:rPr>
            </w:pPr>
            <w:r w:rsidRPr="006C2F38">
              <w:rPr>
                <w:color w:val="000000"/>
              </w:rPr>
              <w:t>194</w:t>
            </w:r>
          </w:p>
        </w:tc>
        <w:tc>
          <w:tcPr>
            <w:tcW w:w="1581" w:type="dxa"/>
            <w:shd w:val="clear" w:color="auto" w:fill="auto"/>
            <w:vAlign w:val="center"/>
          </w:tcPr>
          <w:p w:rsidR="009A55EF" w:rsidRPr="006C2F38" w:rsidRDefault="009A55EF" w:rsidP="00EA6F47">
            <w:pPr>
              <w:jc w:val="center"/>
              <w:rPr>
                <w:color w:val="000000"/>
              </w:rPr>
            </w:pPr>
            <w:r w:rsidRPr="006C2F38">
              <w:rPr>
                <w:color w:val="000000"/>
              </w:rPr>
              <w:t>200</w:t>
            </w:r>
          </w:p>
        </w:tc>
        <w:tc>
          <w:tcPr>
            <w:tcW w:w="1686" w:type="dxa"/>
            <w:shd w:val="clear" w:color="auto" w:fill="auto"/>
            <w:vAlign w:val="center"/>
          </w:tcPr>
          <w:p w:rsidR="009A55EF" w:rsidRPr="006C2F38" w:rsidRDefault="009A55EF" w:rsidP="00EA6F47">
            <w:pPr>
              <w:jc w:val="center"/>
              <w:rPr>
                <w:color w:val="000000"/>
              </w:rPr>
            </w:pPr>
          </w:p>
        </w:tc>
        <w:tc>
          <w:tcPr>
            <w:tcW w:w="1661" w:type="dxa"/>
            <w:shd w:val="clear" w:color="auto" w:fill="auto"/>
            <w:vAlign w:val="center"/>
          </w:tcPr>
          <w:p w:rsidR="009A55EF" w:rsidRPr="006C2F38" w:rsidRDefault="009A55EF" w:rsidP="00EA6F47">
            <w:pPr>
              <w:jc w:val="center"/>
              <w:rPr>
                <w:color w:val="000000"/>
              </w:rPr>
            </w:pPr>
          </w:p>
        </w:tc>
      </w:tr>
    </w:tbl>
    <w:p w:rsidR="009A55EF" w:rsidRPr="006C2F38" w:rsidRDefault="009A55EF" w:rsidP="009A55EF">
      <w:pPr>
        <w:spacing w:before="120"/>
        <w:ind w:firstLine="709"/>
        <w:jc w:val="both"/>
        <w:rPr>
          <w:color w:val="000000"/>
          <w:sz w:val="28"/>
          <w:szCs w:val="28"/>
        </w:rPr>
      </w:pPr>
    </w:p>
    <w:p w:rsidR="009A55EF" w:rsidRPr="006C2F38" w:rsidRDefault="009A55EF" w:rsidP="009A55EF">
      <w:pPr>
        <w:spacing w:before="120"/>
        <w:ind w:firstLine="709"/>
        <w:jc w:val="both"/>
        <w:rPr>
          <w:color w:val="000000"/>
          <w:sz w:val="28"/>
          <w:szCs w:val="28"/>
        </w:rPr>
      </w:pPr>
    </w:p>
    <w:p w:rsidR="009A55EF" w:rsidRPr="006C2F38" w:rsidRDefault="009A55EF" w:rsidP="009A55EF">
      <w:pPr>
        <w:spacing w:before="120"/>
        <w:ind w:firstLine="709"/>
        <w:jc w:val="both"/>
        <w:rPr>
          <w:color w:val="000000"/>
          <w:sz w:val="28"/>
          <w:szCs w:val="28"/>
        </w:rPr>
      </w:pPr>
      <w:r w:rsidRPr="006C2F38">
        <w:rPr>
          <w:color w:val="000000"/>
          <w:sz w:val="28"/>
          <w:szCs w:val="28"/>
        </w:rPr>
        <w:t xml:space="preserve">Вырос на 1,2 средний балл ЕГЭ, зачисленных во ВГУЭС на бюджетной основе. </w:t>
      </w:r>
    </w:p>
    <w:p w:rsidR="009A55EF" w:rsidRPr="006C2F38" w:rsidRDefault="009A55EF" w:rsidP="009A55EF">
      <w:pPr>
        <w:tabs>
          <w:tab w:val="left" w:pos="8280"/>
        </w:tabs>
        <w:ind w:firstLine="737"/>
        <w:jc w:val="both"/>
        <w:rPr>
          <w:color w:val="000000"/>
          <w:sz w:val="28"/>
          <w:szCs w:val="28"/>
        </w:rPr>
      </w:pPr>
      <w:r w:rsidRPr="006C2F38">
        <w:rPr>
          <w:color w:val="000000"/>
          <w:sz w:val="28"/>
          <w:szCs w:val="28"/>
        </w:rPr>
        <w:t>Таблица 15 – Динамика среднего балла ЕГЭ, поступивших во ВГУЭС (бюджет)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719"/>
        <w:gridCol w:w="1560"/>
        <w:gridCol w:w="1415"/>
        <w:gridCol w:w="1558"/>
        <w:gridCol w:w="1700"/>
      </w:tblGrid>
      <w:tr w:rsidR="009A55EF" w:rsidRPr="006C2F38" w:rsidTr="00EA6F47">
        <w:trPr>
          <w:trHeight w:val="473"/>
        </w:trPr>
        <w:tc>
          <w:tcPr>
            <w:tcW w:w="870" w:type="pct"/>
            <w:vMerge w:val="restart"/>
            <w:vAlign w:val="center"/>
            <w:hideMark/>
          </w:tcPr>
          <w:p w:rsidR="009A55EF" w:rsidRPr="006C2F38" w:rsidRDefault="009A55EF" w:rsidP="00EA6F47">
            <w:pPr>
              <w:suppressAutoHyphens w:val="0"/>
              <w:jc w:val="center"/>
              <w:rPr>
                <w:bCs/>
                <w:color w:val="000000"/>
                <w:lang w:eastAsia="ru-RU"/>
              </w:rPr>
            </w:pPr>
            <w:r w:rsidRPr="006C2F38">
              <w:rPr>
                <w:bCs/>
                <w:color w:val="000000"/>
                <w:lang w:eastAsia="ru-RU"/>
              </w:rPr>
              <w:t>Вуз</w:t>
            </w:r>
          </w:p>
        </w:tc>
        <w:tc>
          <w:tcPr>
            <w:tcW w:w="3247" w:type="pct"/>
            <w:gridSpan w:val="4"/>
            <w:vAlign w:val="center"/>
          </w:tcPr>
          <w:p w:rsidR="009A55EF" w:rsidRPr="006C2F38" w:rsidRDefault="009A55EF" w:rsidP="00EA6F47">
            <w:pPr>
              <w:suppressAutoHyphens w:val="0"/>
              <w:jc w:val="center"/>
              <w:rPr>
                <w:bCs/>
                <w:color w:val="000000"/>
                <w:lang w:eastAsia="ru-RU"/>
              </w:rPr>
            </w:pPr>
            <w:r w:rsidRPr="006C2F38">
              <w:rPr>
                <w:bCs/>
                <w:color w:val="000000"/>
                <w:lang w:eastAsia="ru-RU"/>
              </w:rPr>
              <w:t>Средний балл ЕГЭ</w:t>
            </w:r>
          </w:p>
        </w:tc>
        <w:tc>
          <w:tcPr>
            <w:tcW w:w="883" w:type="pct"/>
            <w:vMerge w:val="restart"/>
            <w:vAlign w:val="center"/>
            <w:hideMark/>
          </w:tcPr>
          <w:p w:rsidR="009A55EF" w:rsidRPr="006C2F38" w:rsidRDefault="009A55EF" w:rsidP="00EA6F47">
            <w:pPr>
              <w:suppressAutoHyphens w:val="0"/>
              <w:jc w:val="center"/>
              <w:rPr>
                <w:bCs/>
                <w:color w:val="000000"/>
                <w:lang w:eastAsia="ru-RU"/>
              </w:rPr>
            </w:pPr>
            <w:r w:rsidRPr="006C2F38">
              <w:rPr>
                <w:bCs/>
                <w:color w:val="000000"/>
                <w:lang w:eastAsia="ru-RU"/>
              </w:rPr>
              <w:t>Отклонение в 2020 по сравн. с 2019</w:t>
            </w:r>
          </w:p>
        </w:tc>
      </w:tr>
      <w:tr w:rsidR="009A55EF" w:rsidRPr="006C2F38" w:rsidTr="00EA6F47">
        <w:trPr>
          <w:trHeight w:val="315"/>
        </w:trPr>
        <w:tc>
          <w:tcPr>
            <w:tcW w:w="870" w:type="pct"/>
            <w:vMerge/>
            <w:vAlign w:val="center"/>
            <w:hideMark/>
          </w:tcPr>
          <w:p w:rsidR="009A55EF" w:rsidRPr="006C2F38" w:rsidRDefault="009A55EF" w:rsidP="00EA6F47">
            <w:pPr>
              <w:suppressAutoHyphens w:val="0"/>
              <w:jc w:val="center"/>
              <w:rPr>
                <w:bCs/>
                <w:color w:val="000000"/>
                <w:lang w:eastAsia="ru-RU"/>
              </w:rPr>
            </w:pPr>
          </w:p>
        </w:tc>
        <w:tc>
          <w:tcPr>
            <w:tcW w:w="893" w:type="pct"/>
            <w:vAlign w:val="center"/>
          </w:tcPr>
          <w:p w:rsidR="009A55EF" w:rsidRPr="006C2F38" w:rsidRDefault="009A55EF" w:rsidP="00EA6F47">
            <w:pPr>
              <w:suppressAutoHyphens w:val="0"/>
              <w:jc w:val="center"/>
              <w:rPr>
                <w:bCs/>
                <w:color w:val="000000"/>
                <w:lang w:eastAsia="ru-RU"/>
              </w:rPr>
            </w:pPr>
            <w:r w:rsidRPr="006C2F38">
              <w:rPr>
                <w:bCs/>
                <w:color w:val="000000"/>
                <w:lang w:eastAsia="ru-RU"/>
              </w:rPr>
              <w:t>2020 год</w:t>
            </w:r>
          </w:p>
        </w:tc>
        <w:tc>
          <w:tcPr>
            <w:tcW w:w="810" w:type="pct"/>
            <w:vAlign w:val="center"/>
            <w:hideMark/>
          </w:tcPr>
          <w:p w:rsidR="009A55EF" w:rsidRPr="006C2F38" w:rsidRDefault="009A55EF" w:rsidP="00EA6F47">
            <w:pPr>
              <w:suppressAutoHyphens w:val="0"/>
              <w:jc w:val="center"/>
              <w:rPr>
                <w:bCs/>
                <w:color w:val="000000"/>
                <w:lang w:eastAsia="ru-RU"/>
              </w:rPr>
            </w:pPr>
            <w:r w:rsidRPr="006C2F38">
              <w:rPr>
                <w:bCs/>
                <w:color w:val="000000"/>
                <w:lang w:eastAsia="ru-RU"/>
              </w:rPr>
              <w:t>2019 год</w:t>
            </w:r>
          </w:p>
        </w:tc>
        <w:tc>
          <w:tcPr>
            <w:tcW w:w="735" w:type="pct"/>
            <w:vAlign w:val="center"/>
            <w:hideMark/>
          </w:tcPr>
          <w:p w:rsidR="009A55EF" w:rsidRPr="006C2F38" w:rsidRDefault="009A55EF" w:rsidP="00EA6F47">
            <w:pPr>
              <w:suppressAutoHyphens w:val="0"/>
              <w:jc w:val="center"/>
              <w:rPr>
                <w:bCs/>
                <w:color w:val="000000"/>
                <w:lang w:eastAsia="ru-RU"/>
              </w:rPr>
            </w:pPr>
            <w:r w:rsidRPr="006C2F38">
              <w:rPr>
                <w:bCs/>
                <w:color w:val="000000"/>
                <w:lang w:eastAsia="ru-RU"/>
              </w:rPr>
              <w:t xml:space="preserve">2018 год </w:t>
            </w:r>
          </w:p>
        </w:tc>
        <w:tc>
          <w:tcPr>
            <w:tcW w:w="809" w:type="pct"/>
            <w:vAlign w:val="center"/>
            <w:hideMark/>
          </w:tcPr>
          <w:p w:rsidR="009A55EF" w:rsidRPr="006C2F38" w:rsidRDefault="009A55EF" w:rsidP="00EA6F47">
            <w:pPr>
              <w:suppressAutoHyphens w:val="0"/>
              <w:jc w:val="center"/>
              <w:rPr>
                <w:bCs/>
                <w:color w:val="000000"/>
                <w:lang w:eastAsia="ru-RU"/>
              </w:rPr>
            </w:pPr>
            <w:r w:rsidRPr="006C2F38">
              <w:rPr>
                <w:bCs/>
                <w:color w:val="000000"/>
                <w:lang w:eastAsia="ru-RU"/>
              </w:rPr>
              <w:t>2017 год</w:t>
            </w:r>
          </w:p>
        </w:tc>
        <w:tc>
          <w:tcPr>
            <w:tcW w:w="883" w:type="pct"/>
            <w:vMerge/>
            <w:vAlign w:val="center"/>
            <w:hideMark/>
          </w:tcPr>
          <w:p w:rsidR="009A55EF" w:rsidRPr="006C2F38" w:rsidRDefault="009A55EF" w:rsidP="00EA6F47">
            <w:pPr>
              <w:suppressAutoHyphens w:val="0"/>
              <w:jc w:val="center"/>
              <w:rPr>
                <w:bCs/>
                <w:color w:val="000000"/>
                <w:lang w:eastAsia="ru-RU"/>
              </w:rPr>
            </w:pPr>
          </w:p>
        </w:tc>
      </w:tr>
      <w:tr w:rsidR="009A55EF" w:rsidRPr="006C2F38" w:rsidTr="00EA6F47">
        <w:trPr>
          <w:trHeight w:val="315"/>
        </w:trPr>
        <w:tc>
          <w:tcPr>
            <w:tcW w:w="870" w:type="pct"/>
            <w:vAlign w:val="center"/>
            <w:hideMark/>
          </w:tcPr>
          <w:p w:rsidR="009A55EF" w:rsidRPr="006C2F38" w:rsidRDefault="009A55EF" w:rsidP="00EA6F47">
            <w:pPr>
              <w:suppressAutoHyphens w:val="0"/>
              <w:jc w:val="center"/>
              <w:rPr>
                <w:color w:val="000000"/>
                <w:lang w:eastAsia="ru-RU"/>
              </w:rPr>
            </w:pPr>
            <w:r w:rsidRPr="006C2F38">
              <w:rPr>
                <w:color w:val="000000"/>
                <w:lang w:eastAsia="ru-RU"/>
              </w:rPr>
              <w:t>ВГУЭС</w:t>
            </w:r>
          </w:p>
        </w:tc>
        <w:tc>
          <w:tcPr>
            <w:tcW w:w="893" w:type="pct"/>
            <w:vAlign w:val="center"/>
          </w:tcPr>
          <w:p w:rsidR="009A55EF" w:rsidRPr="006C2F38" w:rsidRDefault="009A55EF" w:rsidP="00EA6F47">
            <w:pPr>
              <w:suppressAutoHyphens w:val="0"/>
              <w:jc w:val="center"/>
              <w:rPr>
                <w:color w:val="000000"/>
                <w:lang w:eastAsia="ru-RU"/>
              </w:rPr>
            </w:pPr>
            <w:r w:rsidRPr="006C2F38">
              <w:rPr>
                <w:color w:val="000000"/>
                <w:lang w:val="en-US" w:eastAsia="ru-RU"/>
              </w:rPr>
              <w:t>73,0</w:t>
            </w:r>
          </w:p>
        </w:tc>
        <w:tc>
          <w:tcPr>
            <w:tcW w:w="810" w:type="pct"/>
            <w:vAlign w:val="center"/>
            <w:hideMark/>
          </w:tcPr>
          <w:p w:rsidR="009A55EF" w:rsidRPr="006C2F38" w:rsidRDefault="009A55EF" w:rsidP="00EA6F47">
            <w:pPr>
              <w:suppressAutoHyphens w:val="0"/>
              <w:jc w:val="center"/>
              <w:rPr>
                <w:color w:val="000000"/>
                <w:lang w:eastAsia="ru-RU"/>
              </w:rPr>
            </w:pPr>
            <w:r w:rsidRPr="006C2F38">
              <w:rPr>
                <w:color w:val="000000"/>
                <w:lang w:eastAsia="ru-RU"/>
              </w:rPr>
              <w:t>71,8</w:t>
            </w:r>
          </w:p>
        </w:tc>
        <w:tc>
          <w:tcPr>
            <w:tcW w:w="735" w:type="pct"/>
            <w:vAlign w:val="center"/>
            <w:hideMark/>
          </w:tcPr>
          <w:p w:rsidR="009A55EF" w:rsidRPr="006C2F38" w:rsidRDefault="009A55EF" w:rsidP="00EA6F47">
            <w:pPr>
              <w:suppressAutoHyphens w:val="0"/>
              <w:jc w:val="center"/>
              <w:rPr>
                <w:color w:val="000000"/>
                <w:lang w:val="en-US" w:eastAsia="ru-RU"/>
              </w:rPr>
            </w:pPr>
            <w:r w:rsidRPr="006C2F38">
              <w:rPr>
                <w:color w:val="000000"/>
                <w:lang w:eastAsia="ru-RU"/>
              </w:rPr>
              <w:t>70,48</w:t>
            </w:r>
          </w:p>
        </w:tc>
        <w:tc>
          <w:tcPr>
            <w:tcW w:w="809" w:type="pct"/>
            <w:vAlign w:val="center"/>
            <w:hideMark/>
          </w:tcPr>
          <w:p w:rsidR="009A55EF" w:rsidRPr="006C2F38" w:rsidRDefault="009A55EF" w:rsidP="00EA6F47">
            <w:pPr>
              <w:suppressAutoHyphens w:val="0"/>
              <w:jc w:val="center"/>
              <w:rPr>
                <w:color w:val="000000"/>
                <w:lang w:eastAsia="ru-RU"/>
              </w:rPr>
            </w:pPr>
            <w:r w:rsidRPr="006C2F38">
              <w:rPr>
                <w:color w:val="000000"/>
                <w:lang w:eastAsia="ru-RU"/>
              </w:rPr>
              <w:t>69,79</w:t>
            </w:r>
          </w:p>
        </w:tc>
        <w:tc>
          <w:tcPr>
            <w:tcW w:w="883" w:type="pct"/>
            <w:vAlign w:val="center"/>
            <w:hideMark/>
          </w:tcPr>
          <w:p w:rsidR="009A55EF" w:rsidRPr="006C2F38" w:rsidRDefault="009A55EF" w:rsidP="00EA6F47">
            <w:pPr>
              <w:suppressAutoHyphens w:val="0"/>
              <w:jc w:val="center"/>
              <w:rPr>
                <w:color w:val="000000"/>
                <w:lang w:eastAsia="ru-RU"/>
              </w:rPr>
            </w:pPr>
            <w:r w:rsidRPr="006C2F38">
              <w:rPr>
                <w:color w:val="000000"/>
                <w:lang w:eastAsia="ru-RU"/>
              </w:rPr>
              <w:t>+1,2</w:t>
            </w:r>
          </w:p>
        </w:tc>
      </w:tr>
    </w:tbl>
    <w:p w:rsidR="009A55EF" w:rsidRPr="006C2F38" w:rsidRDefault="009A55EF" w:rsidP="009A55EF">
      <w:pPr>
        <w:tabs>
          <w:tab w:val="left" w:pos="8280"/>
        </w:tabs>
        <w:ind w:left="708"/>
        <w:jc w:val="both"/>
        <w:rPr>
          <w:color w:val="000000"/>
          <w:sz w:val="28"/>
          <w:szCs w:val="28"/>
        </w:rPr>
      </w:pPr>
      <w:r w:rsidRPr="006C2F38">
        <w:rPr>
          <w:color w:val="000000"/>
          <w:sz w:val="28"/>
          <w:szCs w:val="28"/>
        </w:rPr>
        <w:tab/>
      </w:r>
    </w:p>
    <w:p w:rsidR="009A55EF" w:rsidRPr="006C2F38" w:rsidRDefault="009A55EF" w:rsidP="009A55EF">
      <w:pPr>
        <w:tabs>
          <w:tab w:val="left" w:pos="8280"/>
        </w:tabs>
        <w:ind w:left="708"/>
        <w:jc w:val="both"/>
        <w:rPr>
          <w:color w:val="000000"/>
          <w:sz w:val="28"/>
          <w:szCs w:val="28"/>
        </w:rPr>
      </w:pPr>
      <w:r w:rsidRPr="006C2F38">
        <w:rPr>
          <w:color w:val="000000"/>
          <w:sz w:val="28"/>
          <w:szCs w:val="28"/>
        </w:rPr>
        <w:t>Таблица 16 – Средний балл ЕГЭ по направлениям подготовки</w:t>
      </w:r>
    </w:p>
    <w:p w:rsidR="009A55EF" w:rsidRPr="006C2F38" w:rsidRDefault="009A55EF" w:rsidP="009A55EF">
      <w:pPr>
        <w:tabs>
          <w:tab w:val="left" w:pos="8280"/>
        </w:tabs>
        <w:ind w:left="708"/>
        <w:jc w:val="both"/>
        <w:rPr>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4386"/>
        <w:gridCol w:w="1687"/>
        <w:gridCol w:w="1706"/>
        <w:gridCol w:w="1327"/>
      </w:tblGrid>
      <w:tr w:rsidR="009A55EF" w:rsidRPr="006C2F38" w:rsidTr="00EA6F47">
        <w:trPr>
          <w:trHeight w:val="287"/>
        </w:trPr>
        <w:tc>
          <w:tcPr>
            <w:tcW w:w="271" w:type="pct"/>
            <w:vMerge w:val="restart"/>
            <w:shd w:val="clear" w:color="auto" w:fill="auto"/>
          </w:tcPr>
          <w:p w:rsidR="009A55EF" w:rsidRPr="006C2F38" w:rsidRDefault="009A55EF" w:rsidP="00EA6F47">
            <w:pPr>
              <w:tabs>
                <w:tab w:val="left" w:pos="8280"/>
              </w:tabs>
              <w:jc w:val="center"/>
              <w:rPr>
                <w:color w:val="000000"/>
              </w:rPr>
            </w:pPr>
            <w:r w:rsidRPr="006C2F38">
              <w:rPr>
                <w:color w:val="000000"/>
              </w:rPr>
              <w:t>№</w:t>
            </w:r>
          </w:p>
        </w:tc>
        <w:tc>
          <w:tcPr>
            <w:tcW w:w="2278" w:type="pct"/>
            <w:vMerge w:val="restart"/>
            <w:shd w:val="clear" w:color="auto" w:fill="auto"/>
          </w:tcPr>
          <w:p w:rsidR="009A55EF" w:rsidRPr="006C2F38" w:rsidRDefault="009A55EF" w:rsidP="00EA6F47">
            <w:pPr>
              <w:tabs>
                <w:tab w:val="left" w:pos="8280"/>
              </w:tabs>
              <w:jc w:val="center"/>
              <w:rPr>
                <w:color w:val="000000"/>
              </w:rPr>
            </w:pPr>
            <w:r w:rsidRPr="006C2F38">
              <w:rPr>
                <w:color w:val="000000"/>
              </w:rPr>
              <w:t>Направление подготовки</w:t>
            </w:r>
          </w:p>
        </w:tc>
        <w:tc>
          <w:tcPr>
            <w:tcW w:w="2451" w:type="pct"/>
            <w:gridSpan w:val="3"/>
            <w:shd w:val="clear" w:color="auto" w:fill="auto"/>
          </w:tcPr>
          <w:p w:rsidR="009A55EF" w:rsidRPr="006C2F38" w:rsidRDefault="009A55EF" w:rsidP="00EA6F47">
            <w:pPr>
              <w:tabs>
                <w:tab w:val="left" w:pos="8280"/>
              </w:tabs>
              <w:jc w:val="center"/>
              <w:rPr>
                <w:b/>
                <w:color w:val="000000"/>
              </w:rPr>
            </w:pPr>
            <w:r w:rsidRPr="006C2F38">
              <w:rPr>
                <w:color w:val="000000"/>
              </w:rPr>
              <w:t>Средний балл ЕГЭ</w:t>
            </w:r>
          </w:p>
        </w:tc>
      </w:tr>
      <w:tr w:rsidR="009A55EF" w:rsidRPr="006C2F38" w:rsidTr="00EA6F47">
        <w:tc>
          <w:tcPr>
            <w:tcW w:w="271" w:type="pct"/>
            <w:vMerge/>
            <w:shd w:val="clear" w:color="auto" w:fill="auto"/>
          </w:tcPr>
          <w:p w:rsidR="009A55EF" w:rsidRPr="006C2F38" w:rsidRDefault="009A55EF" w:rsidP="00EA6F47">
            <w:pPr>
              <w:tabs>
                <w:tab w:val="left" w:pos="8280"/>
              </w:tabs>
              <w:jc w:val="both"/>
              <w:rPr>
                <w:b/>
                <w:color w:val="000000"/>
              </w:rPr>
            </w:pPr>
          </w:p>
        </w:tc>
        <w:tc>
          <w:tcPr>
            <w:tcW w:w="2278" w:type="pct"/>
            <w:vMerge/>
            <w:shd w:val="clear" w:color="auto" w:fill="auto"/>
          </w:tcPr>
          <w:p w:rsidR="009A55EF" w:rsidRPr="006C2F38" w:rsidRDefault="009A55EF" w:rsidP="00EA6F47">
            <w:pPr>
              <w:tabs>
                <w:tab w:val="left" w:pos="8280"/>
              </w:tabs>
              <w:jc w:val="both"/>
              <w:rPr>
                <w:b/>
                <w:color w:val="000000"/>
              </w:rPr>
            </w:pPr>
          </w:p>
        </w:tc>
        <w:tc>
          <w:tcPr>
            <w:tcW w:w="876" w:type="pct"/>
            <w:shd w:val="clear" w:color="auto" w:fill="auto"/>
          </w:tcPr>
          <w:p w:rsidR="009A55EF" w:rsidRPr="006C2F38" w:rsidRDefault="009A55EF" w:rsidP="00EA6F47">
            <w:pPr>
              <w:tabs>
                <w:tab w:val="left" w:pos="8280"/>
              </w:tabs>
              <w:jc w:val="center"/>
              <w:rPr>
                <w:color w:val="000000"/>
              </w:rPr>
            </w:pPr>
            <w:r w:rsidRPr="006C2F38">
              <w:rPr>
                <w:color w:val="000000"/>
              </w:rPr>
              <w:t>бюджет</w:t>
            </w:r>
          </w:p>
        </w:tc>
        <w:tc>
          <w:tcPr>
            <w:tcW w:w="886" w:type="pct"/>
            <w:shd w:val="clear" w:color="auto" w:fill="auto"/>
          </w:tcPr>
          <w:p w:rsidR="009A55EF" w:rsidRPr="006C2F38" w:rsidRDefault="009A55EF" w:rsidP="00EA6F47">
            <w:pPr>
              <w:tabs>
                <w:tab w:val="left" w:pos="8280"/>
              </w:tabs>
              <w:jc w:val="center"/>
              <w:rPr>
                <w:color w:val="000000"/>
              </w:rPr>
            </w:pPr>
            <w:r w:rsidRPr="006C2F38">
              <w:rPr>
                <w:color w:val="000000"/>
              </w:rPr>
              <w:t>договор</w:t>
            </w:r>
          </w:p>
        </w:tc>
        <w:tc>
          <w:tcPr>
            <w:tcW w:w="689" w:type="pct"/>
            <w:shd w:val="clear" w:color="auto" w:fill="auto"/>
          </w:tcPr>
          <w:p w:rsidR="009A55EF" w:rsidRPr="006C2F38" w:rsidRDefault="009A55EF" w:rsidP="00EA6F47">
            <w:pPr>
              <w:tabs>
                <w:tab w:val="left" w:pos="8280"/>
              </w:tabs>
              <w:jc w:val="center"/>
              <w:rPr>
                <w:color w:val="000000"/>
              </w:rPr>
            </w:pPr>
            <w:r w:rsidRPr="006C2F38">
              <w:rPr>
                <w:color w:val="000000"/>
              </w:rPr>
              <w:t>общий</w:t>
            </w:r>
          </w:p>
        </w:tc>
      </w:tr>
      <w:tr w:rsidR="009A55EF" w:rsidRPr="006C2F38" w:rsidTr="00EA6F47">
        <w:tc>
          <w:tcPr>
            <w:tcW w:w="271" w:type="pct"/>
            <w:shd w:val="clear" w:color="auto" w:fill="auto"/>
          </w:tcPr>
          <w:p w:rsidR="009A55EF" w:rsidRPr="006C2F38" w:rsidRDefault="009A55EF" w:rsidP="00EA6F47">
            <w:pPr>
              <w:tabs>
                <w:tab w:val="left" w:pos="8280"/>
              </w:tabs>
              <w:jc w:val="center"/>
              <w:rPr>
                <w:color w:val="000000"/>
              </w:rPr>
            </w:pPr>
            <w:r w:rsidRPr="006C2F38">
              <w:rPr>
                <w:color w:val="000000"/>
              </w:rPr>
              <w:t>1</w:t>
            </w:r>
          </w:p>
        </w:tc>
        <w:tc>
          <w:tcPr>
            <w:tcW w:w="2278" w:type="pct"/>
            <w:shd w:val="clear" w:color="auto" w:fill="auto"/>
          </w:tcPr>
          <w:p w:rsidR="009A55EF" w:rsidRPr="006C2F38" w:rsidRDefault="009A55EF" w:rsidP="00EA6F47">
            <w:pPr>
              <w:tabs>
                <w:tab w:val="left" w:pos="8280"/>
              </w:tabs>
              <w:rPr>
                <w:color w:val="000000"/>
              </w:rPr>
            </w:pPr>
            <w:r w:rsidRPr="006C2F38">
              <w:rPr>
                <w:color w:val="000000"/>
              </w:rPr>
              <w:t>Инфокоммуникационные технологии и системы связи</w:t>
            </w:r>
          </w:p>
        </w:tc>
        <w:tc>
          <w:tcPr>
            <w:tcW w:w="876"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62</w:t>
            </w:r>
          </w:p>
        </w:tc>
        <w:tc>
          <w:tcPr>
            <w:tcW w:w="886"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49</w:t>
            </w:r>
          </w:p>
        </w:tc>
        <w:tc>
          <w:tcPr>
            <w:tcW w:w="689" w:type="pct"/>
            <w:shd w:val="clear" w:color="auto" w:fill="auto"/>
            <w:vAlign w:val="center"/>
          </w:tcPr>
          <w:p w:rsidR="009A55EF" w:rsidRPr="006C2F38" w:rsidRDefault="009A55EF" w:rsidP="00EA6F47">
            <w:pPr>
              <w:jc w:val="center"/>
              <w:rPr>
                <w:color w:val="000000"/>
              </w:rPr>
            </w:pPr>
            <w:r w:rsidRPr="006C2F38">
              <w:rPr>
                <w:color w:val="000000"/>
              </w:rPr>
              <w:t>55,5</w:t>
            </w:r>
          </w:p>
        </w:tc>
      </w:tr>
      <w:tr w:rsidR="009A55EF" w:rsidRPr="006C2F38" w:rsidTr="00EA6F47">
        <w:tc>
          <w:tcPr>
            <w:tcW w:w="271" w:type="pct"/>
            <w:shd w:val="clear" w:color="auto" w:fill="auto"/>
          </w:tcPr>
          <w:p w:rsidR="009A55EF" w:rsidRPr="006C2F38" w:rsidRDefault="009A55EF" w:rsidP="00EA6F47">
            <w:pPr>
              <w:tabs>
                <w:tab w:val="left" w:pos="8280"/>
              </w:tabs>
              <w:jc w:val="center"/>
              <w:rPr>
                <w:color w:val="000000"/>
              </w:rPr>
            </w:pPr>
            <w:r w:rsidRPr="006C2F38">
              <w:rPr>
                <w:color w:val="000000"/>
              </w:rPr>
              <w:t>2</w:t>
            </w:r>
          </w:p>
        </w:tc>
        <w:tc>
          <w:tcPr>
            <w:tcW w:w="2278" w:type="pct"/>
            <w:shd w:val="clear" w:color="auto" w:fill="auto"/>
          </w:tcPr>
          <w:p w:rsidR="009A55EF" w:rsidRPr="006C2F38" w:rsidRDefault="009A55EF" w:rsidP="00EA6F47">
            <w:pPr>
              <w:tabs>
                <w:tab w:val="left" w:pos="8280"/>
              </w:tabs>
              <w:rPr>
                <w:color w:val="000000"/>
              </w:rPr>
            </w:pPr>
            <w:r w:rsidRPr="006C2F38">
              <w:rPr>
                <w:color w:val="000000"/>
              </w:rPr>
              <w:t>Информационные системы и технологии</w:t>
            </w:r>
          </w:p>
        </w:tc>
        <w:tc>
          <w:tcPr>
            <w:tcW w:w="876"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74</w:t>
            </w:r>
          </w:p>
        </w:tc>
        <w:tc>
          <w:tcPr>
            <w:tcW w:w="886"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54,2</w:t>
            </w:r>
          </w:p>
        </w:tc>
        <w:tc>
          <w:tcPr>
            <w:tcW w:w="689"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64,1</w:t>
            </w:r>
          </w:p>
        </w:tc>
      </w:tr>
      <w:tr w:rsidR="009A55EF" w:rsidRPr="006C2F38" w:rsidTr="00EA6F47">
        <w:tc>
          <w:tcPr>
            <w:tcW w:w="271" w:type="pct"/>
            <w:shd w:val="clear" w:color="auto" w:fill="auto"/>
          </w:tcPr>
          <w:p w:rsidR="009A55EF" w:rsidRPr="006C2F38" w:rsidRDefault="009A55EF" w:rsidP="00EA6F47">
            <w:pPr>
              <w:tabs>
                <w:tab w:val="left" w:pos="8280"/>
              </w:tabs>
              <w:jc w:val="center"/>
              <w:rPr>
                <w:color w:val="000000"/>
              </w:rPr>
            </w:pPr>
            <w:r w:rsidRPr="006C2F38">
              <w:rPr>
                <w:color w:val="000000"/>
              </w:rPr>
              <w:t>3</w:t>
            </w:r>
          </w:p>
        </w:tc>
        <w:tc>
          <w:tcPr>
            <w:tcW w:w="2278" w:type="pct"/>
            <w:shd w:val="clear" w:color="auto" w:fill="auto"/>
          </w:tcPr>
          <w:p w:rsidR="009A55EF" w:rsidRPr="006C2F38" w:rsidRDefault="009A55EF" w:rsidP="00EA6F47">
            <w:pPr>
              <w:tabs>
                <w:tab w:val="left" w:pos="8280"/>
              </w:tabs>
              <w:rPr>
                <w:color w:val="000000"/>
              </w:rPr>
            </w:pPr>
            <w:r w:rsidRPr="006C2F38">
              <w:rPr>
                <w:color w:val="000000"/>
              </w:rPr>
              <w:t>Прикладная информатика</w:t>
            </w:r>
          </w:p>
        </w:tc>
        <w:tc>
          <w:tcPr>
            <w:tcW w:w="876"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69</w:t>
            </w:r>
          </w:p>
        </w:tc>
        <w:tc>
          <w:tcPr>
            <w:tcW w:w="886"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56,5</w:t>
            </w:r>
          </w:p>
        </w:tc>
        <w:tc>
          <w:tcPr>
            <w:tcW w:w="689"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62,75</w:t>
            </w:r>
          </w:p>
        </w:tc>
      </w:tr>
      <w:tr w:rsidR="009A55EF" w:rsidRPr="006C2F38" w:rsidTr="00EA6F47">
        <w:tc>
          <w:tcPr>
            <w:tcW w:w="271" w:type="pct"/>
            <w:shd w:val="clear" w:color="auto" w:fill="auto"/>
          </w:tcPr>
          <w:p w:rsidR="009A55EF" w:rsidRPr="006C2F38" w:rsidRDefault="009A55EF" w:rsidP="00EA6F47">
            <w:pPr>
              <w:tabs>
                <w:tab w:val="left" w:pos="8280"/>
              </w:tabs>
              <w:jc w:val="center"/>
              <w:rPr>
                <w:color w:val="000000"/>
              </w:rPr>
            </w:pPr>
            <w:r w:rsidRPr="006C2F38">
              <w:rPr>
                <w:color w:val="000000"/>
              </w:rPr>
              <w:t>4</w:t>
            </w:r>
          </w:p>
        </w:tc>
        <w:tc>
          <w:tcPr>
            <w:tcW w:w="2278" w:type="pct"/>
            <w:shd w:val="clear" w:color="auto" w:fill="auto"/>
          </w:tcPr>
          <w:p w:rsidR="009A55EF" w:rsidRPr="006C2F38" w:rsidRDefault="009A55EF" w:rsidP="00EA6F47">
            <w:pPr>
              <w:tabs>
                <w:tab w:val="left" w:pos="8280"/>
              </w:tabs>
              <w:rPr>
                <w:color w:val="000000"/>
              </w:rPr>
            </w:pPr>
            <w:r w:rsidRPr="006C2F38">
              <w:rPr>
                <w:color w:val="000000"/>
              </w:rPr>
              <w:t>Программная инженерия</w:t>
            </w:r>
          </w:p>
        </w:tc>
        <w:tc>
          <w:tcPr>
            <w:tcW w:w="876"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72</w:t>
            </w:r>
          </w:p>
        </w:tc>
        <w:tc>
          <w:tcPr>
            <w:tcW w:w="886"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54</w:t>
            </w:r>
          </w:p>
        </w:tc>
        <w:tc>
          <w:tcPr>
            <w:tcW w:w="689"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63</w:t>
            </w:r>
          </w:p>
        </w:tc>
      </w:tr>
      <w:tr w:rsidR="009A55EF" w:rsidRPr="006C2F38" w:rsidTr="00EA6F47">
        <w:tc>
          <w:tcPr>
            <w:tcW w:w="271" w:type="pct"/>
            <w:shd w:val="clear" w:color="auto" w:fill="auto"/>
          </w:tcPr>
          <w:p w:rsidR="009A55EF" w:rsidRPr="006C2F38" w:rsidRDefault="009A55EF" w:rsidP="00EA6F47">
            <w:pPr>
              <w:tabs>
                <w:tab w:val="left" w:pos="8280"/>
              </w:tabs>
              <w:jc w:val="center"/>
              <w:rPr>
                <w:b/>
                <w:color w:val="000000"/>
              </w:rPr>
            </w:pPr>
          </w:p>
        </w:tc>
        <w:tc>
          <w:tcPr>
            <w:tcW w:w="2278" w:type="pct"/>
            <w:shd w:val="clear" w:color="auto" w:fill="auto"/>
          </w:tcPr>
          <w:p w:rsidR="009A55EF" w:rsidRPr="006C2F38" w:rsidRDefault="009A55EF" w:rsidP="00EA6F47">
            <w:pPr>
              <w:tabs>
                <w:tab w:val="left" w:pos="8280"/>
              </w:tabs>
              <w:rPr>
                <w:b/>
                <w:color w:val="000000"/>
              </w:rPr>
            </w:pPr>
            <w:r w:rsidRPr="006C2F38">
              <w:rPr>
                <w:b/>
                <w:color w:val="000000"/>
              </w:rPr>
              <w:t>ИИТ</w:t>
            </w:r>
          </w:p>
        </w:tc>
        <w:tc>
          <w:tcPr>
            <w:tcW w:w="876" w:type="pct"/>
            <w:shd w:val="clear" w:color="auto" w:fill="auto"/>
            <w:vAlign w:val="center"/>
          </w:tcPr>
          <w:p w:rsidR="009A55EF" w:rsidRPr="006C2F38" w:rsidRDefault="009A55EF" w:rsidP="00EA6F47">
            <w:pPr>
              <w:tabs>
                <w:tab w:val="left" w:pos="8280"/>
              </w:tabs>
              <w:jc w:val="center"/>
              <w:rPr>
                <w:b/>
                <w:color w:val="000000"/>
              </w:rPr>
            </w:pPr>
          </w:p>
        </w:tc>
        <w:tc>
          <w:tcPr>
            <w:tcW w:w="886" w:type="pct"/>
            <w:shd w:val="clear" w:color="auto" w:fill="auto"/>
            <w:vAlign w:val="center"/>
          </w:tcPr>
          <w:p w:rsidR="009A55EF" w:rsidRPr="006C2F38" w:rsidRDefault="009A55EF" w:rsidP="00EA6F47">
            <w:pPr>
              <w:tabs>
                <w:tab w:val="left" w:pos="8280"/>
              </w:tabs>
              <w:jc w:val="center"/>
              <w:rPr>
                <w:b/>
                <w:color w:val="000000"/>
              </w:rPr>
            </w:pPr>
          </w:p>
        </w:tc>
        <w:tc>
          <w:tcPr>
            <w:tcW w:w="689" w:type="pct"/>
            <w:shd w:val="clear" w:color="auto" w:fill="auto"/>
            <w:vAlign w:val="center"/>
          </w:tcPr>
          <w:p w:rsidR="009A55EF" w:rsidRPr="006C2F38" w:rsidRDefault="009A55EF" w:rsidP="00EA6F47">
            <w:pPr>
              <w:tabs>
                <w:tab w:val="left" w:pos="8280"/>
              </w:tabs>
              <w:jc w:val="center"/>
              <w:rPr>
                <w:b/>
                <w:color w:val="000000"/>
              </w:rPr>
            </w:pPr>
            <w:r w:rsidRPr="006C2F38">
              <w:rPr>
                <w:b/>
                <w:color w:val="000000"/>
              </w:rPr>
              <w:t>61,3</w:t>
            </w:r>
          </w:p>
        </w:tc>
      </w:tr>
      <w:tr w:rsidR="009A55EF" w:rsidRPr="006C2F38" w:rsidTr="00EA6F47">
        <w:tc>
          <w:tcPr>
            <w:tcW w:w="271" w:type="pct"/>
            <w:shd w:val="clear" w:color="auto" w:fill="auto"/>
          </w:tcPr>
          <w:p w:rsidR="009A55EF" w:rsidRPr="006C2F38" w:rsidRDefault="009A55EF" w:rsidP="00EA6F47">
            <w:pPr>
              <w:jc w:val="center"/>
              <w:rPr>
                <w:color w:val="000000"/>
              </w:rPr>
            </w:pPr>
            <w:r w:rsidRPr="006C2F38">
              <w:rPr>
                <w:color w:val="000000"/>
              </w:rPr>
              <w:t>5</w:t>
            </w:r>
          </w:p>
        </w:tc>
        <w:tc>
          <w:tcPr>
            <w:tcW w:w="2278" w:type="pct"/>
            <w:shd w:val="clear" w:color="auto" w:fill="auto"/>
          </w:tcPr>
          <w:p w:rsidR="009A55EF" w:rsidRPr="006C2F38" w:rsidRDefault="009A55EF" w:rsidP="00EA6F47">
            <w:pPr>
              <w:rPr>
                <w:color w:val="000000"/>
              </w:rPr>
            </w:pPr>
            <w:r w:rsidRPr="006C2F38">
              <w:rPr>
                <w:color w:val="000000"/>
              </w:rPr>
              <w:t>Лингвистика</w:t>
            </w:r>
          </w:p>
        </w:tc>
        <w:tc>
          <w:tcPr>
            <w:tcW w:w="876"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79</w:t>
            </w:r>
          </w:p>
        </w:tc>
        <w:tc>
          <w:tcPr>
            <w:tcW w:w="886"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63,1</w:t>
            </w:r>
          </w:p>
        </w:tc>
        <w:tc>
          <w:tcPr>
            <w:tcW w:w="689"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71,05</w:t>
            </w:r>
          </w:p>
        </w:tc>
      </w:tr>
      <w:tr w:rsidR="009A55EF" w:rsidRPr="006C2F38" w:rsidTr="00EA6F47">
        <w:tc>
          <w:tcPr>
            <w:tcW w:w="271" w:type="pct"/>
            <w:shd w:val="clear" w:color="auto" w:fill="auto"/>
          </w:tcPr>
          <w:p w:rsidR="009A55EF" w:rsidRPr="006C2F38" w:rsidRDefault="009A55EF" w:rsidP="00EA6F47">
            <w:pPr>
              <w:jc w:val="center"/>
              <w:rPr>
                <w:color w:val="000000"/>
              </w:rPr>
            </w:pPr>
            <w:r w:rsidRPr="006C2F38">
              <w:rPr>
                <w:color w:val="000000"/>
              </w:rPr>
              <w:t>6</w:t>
            </w:r>
          </w:p>
        </w:tc>
        <w:tc>
          <w:tcPr>
            <w:tcW w:w="2278" w:type="pct"/>
            <w:shd w:val="clear" w:color="auto" w:fill="auto"/>
          </w:tcPr>
          <w:p w:rsidR="009A55EF" w:rsidRPr="006C2F38" w:rsidRDefault="009A55EF" w:rsidP="00EA6F47">
            <w:pPr>
              <w:rPr>
                <w:color w:val="000000"/>
              </w:rPr>
            </w:pPr>
            <w:r w:rsidRPr="006C2F38">
              <w:rPr>
                <w:color w:val="000000"/>
              </w:rPr>
              <w:t>Педагогическое образование (</w:t>
            </w:r>
            <w:proofErr w:type="spellStart"/>
            <w:r w:rsidRPr="006C2F38">
              <w:rPr>
                <w:color w:val="000000"/>
              </w:rPr>
              <w:t>ин.язык</w:t>
            </w:r>
            <w:proofErr w:type="spellEnd"/>
            <w:r w:rsidRPr="006C2F38">
              <w:rPr>
                <w:color w:val="000000"/>
              </w:rPr>
              <w:t>)</w:t>
            </w:r>
          </w:p>
        </w:tc>
        <w:tc>
          <w:tcPr>
            <w:tcW w:w="876"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76,2</w:t>
            </w:r>
          </w:p>
        </w:tc>
        <w:tc>
          <w:tcPr>
            <w:tcW w:w="886" w:type="pct"/>
            <w:shd w:val="clear" w:color="auto" w:fill="auto"/>
            <w:vAlign w:val="center"/>
          </w:tcPr>
          <w:p w:rsidR="009A55EF" w:rsidRPr="006C2F38" w:rsidRDefault="009A55EF" w:rsidP="00EA6F47">
            <w:pPr>
              <w:tabs>
                <w:tab w:val="left" w:pos="8280"/>
              </w:tabs>
              <w:jc w:val="center"/>
              <w:rPr>
                <w:color w:val="000000"/>
              </w:rPr>
            </w:pPr>
          </w:p>
        </w:tc>
        <w:tc>
          <w:tcPr>
            <w:tcW w:w="689"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61,6</w:t>
            </w:r>
          </w:p>
        </w:tc>
      </w:tr>
      <w:tr w:rsidR="009A55EF" w:rsidRPr="006C2F38" w:rsidTr="00EA6F47">
        <w:tc>
          <w:tcPr>
            <w:tcW w:w="271" w:type="pct"/>
            <w:shd w:val="clear" w:color="auto" w:fill="auto"/>
          </w:tcPr>
          <w:p w:rsidR="009A55EF" w:rsidRPr="006C2F38" w:rsidRDefault="009A55EF" w:rsidP="00EA6F47">
            <w:pPr>
              <w:tabs>
                <w:tab w:val="left" w:pos="8280"/>
              </w:tabs>
              <w:jc w:val="center"/>
              <w:rPr>
                <w:b/>
                <w:color w:val="000000"/>
              </w:rPr>
            </w:pPr>
          </w:p>
        </w:tc>
        <w:tc>
          <w:tcPr>
            <w:tcW w:w="2278" w:type="pct"/>
            <w:shd w:val="clear" w:color="auto" w:fill="auto"/>
          </w:tcPr>
          <w:p w:rsidR="009A55EF" w:rsidRPr="006C2F38" w:rsidRDefault="009A55EF" w:rsidP="00EA6F47">
            <w:pPr>
              <w:tabs>
                <w:tab w:val="left" w:pos="8280"/>
              </w:tabs>
              <w:rPr>
                <w:b/>
                <w:color w:val="000000"/>
              </w:rPr>
            </w:pPr>
            <w:r w:rsidRPr="006C2F38">
              <w:rPr>
                <w:b/>
                <w:color w:val="000000"/>
              </w:rPr>
              <w:t>ИИЯ</w:t>
            </w:r>
          </w:p>
        </w:tc>
        <w:tc>
          <w:tcPr>
            <w:tcW w:w="876" w:type="pct"/>
            <w:shd w:val="clear" w:color="auto" w:fill="auto"/>
            <w:vAlign w:val="center"/>
          </w:tcPr>
          <w:p w:rsidR="009A55EF" w:rsidRPr="006C2F38" w:rsidRDefault="009A55EF" w:rsidP="00EA6F47">
            <w:pPr>
              <w:tabs>
                <w:tab w:val="left" w:pos="8280"/>
              </w:tabs>
              <w:jc w:val="center"/>
              <w:rPr>
                <w:b/>
                <w:color w:val="000000"/>
              </w:rPr>
            </w:pPr>
          </w:p>
        </w:tc>
        <w:tc>
          <w:tcPr>
            <w:tcW w:w="886" w:type="pct"/>
            <w:shd w:val="clear" w:color="auto" w:fill="auto"/>
            <w:vAlign w:val="center"/>
          </w:tcPr>
          <w:p w:rsidR="009A55EF" w:rsidRPr="006C2F38" w:rsidRDefault="009A55EF" w:rsidP="00EA6F47">
            <w:pPr>
              <w:tabs>
                <w:tab w:val="left" w:pos="8280"/>
              </w:tabs>
              <w:jc w:val="center"/>
              <w:rPr>
                <w:b/>
                <w:color w:val="000000"/>
              </w:rPr>
            </w:pPr>
          </w:p>
        </w:tc>
        <w:tc>
          <w:tcPr>
            <w:tcW w:w="689" w:type="pct"/>
            <w:shd w:val="clear" w:color="auto" w:fill="auto"/>
            <w:vAlign w:val="center"/>
          </w:tcPr>
          <w:p w:rsidR="009A55EF" w:rsidRPr="006C2F38" w:rsidRDefault="009A55EF" w:rsidP="00EA6F47">
            <w:pPr>
              <w:tabs>
                <w:tab w:val="left" w:pos="8280"/>
              </w:tabs>
              <w:jc w:val="center"/>
              <w:rPr>
                <w:b/>
                <w:color w:val="000000"/>
              </w:rPr>
            </w:pPr>
            <w:r w:rsidRPr="006C2F38">
              <w:rPr>
                <w:b/>
                <w:color w:val="000000"/>
              </w:rPr>
              <w:t>66,3</w:t>
            </w:r>
          </w:p>
        </w:tc>
      </w:tr>
      <w:tr w:rsidR="009A55EF" w:rsidRPr="006C2F38" w:rsidTr="00EA6F47">
        <w:tc>
          <w:tcPr>
            <w:tcW w:w="271" w:type="pct"/>
            <w:shd w:val="clear" w:color="auto" w:fill="auto"/>
          </w:tcPr>
          <w:p w:rsidR="009A55EF" w:rsidRPr="006C2F38" w:rsidRDefault="009A55EF" w:rsidP="00EA6F47">
            <w:pPr>
              <w:jc w:val="center"/>
              <w:rPr>
                <w:color w:val="000000"/>
              </w:rPr>
            </w:pPr>
            <w:r w:rsidRPr="006C2F38">
              <w:rPr>
                <w:color w:val="000000"/>
              </w:rPr>
              <w:t>7</w:t>
            </w:r>
          </w:p>
        </w:tc>
        <w:tc>
          <w:tcPr>
            <w:tcW w:w="2278" w:type="pct"/>
            <w:shd w:val="clear" w:color="auto" w:fill="auto"/>
          </w:tcPr>
          <w:p w:rsidR="009A55EF" w:rsidRPr="006C2F38" w:rsidRDefault="009A55EF" w:rsidP="00EA6F47">
            <w:pPr>
              <w:rPr>
                <w:color w:val="000000"/>
              </w:rPr>
            </w:pPr>
            <w:r w:rsidRPr="006C2F38">
              <w:rPr>
                <w:color w:val="000000"/>
              </w:rPr>
              <w:t>Торговое дело</w:t>
            </w:r>
          </w:p>
        </w:tc>
        <w:tc>
          <w:tcPr>
            <w:tcW w:w="876"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81,2</w:t>
            </w:r>
          </w:p>
        </w:tc>
        <w:tc>
          <w:tcPr>
            <w:tcW w:w="886"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57</w:t>
            </w:r>
          </w:p>
        </w:tc>
        <w:tc>
          <w:tcPr>
            <w:tcW w:w="689"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69,1</w:t>
            </w:r>
          </w:p>
        </w:tc>
      </w:tr>
      <w:tr w:rsidR="009A55EF" w:rsidRPr="006C2F38" w:rsidTr="00EA6F47">
        <w:tc>
          <w:tcPr>
            <w:tcW w:w="271" w:type="pct"/>
            <w:shd w:val="clear" w:color="auto" w:fill="auto"/>
          </w:tcPr>
          <w:p w:rsidR="009A55EF" w:rsidRPr="006C2F38" w:rsidRDefault="009A55EF" w:rsidP="00EA6F47">
            <w:pPr>
              <w:jc w:val="center"/>
              <w:rPr>
                <w:color w:val="000000"/>
              </w:rPr>
            </w:pPr>
            <w:r w:rsidRPr="006C2F38">
              <w:rPr>
                <w:color w:val="000000"/>
              </w:rPr>
              <w:t>8</w:t>
            </w:r>
          </w:p>
        </w:tc>
        <w:tc>
          <w:tcPr>
            <w:tcW w:w="2278" w:type="pct"/>
            <w:shd w:val="clear" w:color="auto" w:fill="auto"/>
          </w:tcPr>
          <w:p w:rsidR="009A55EF" w:rsidRPr="006C2F38" w:rsidRDefault="009A55EF" w:rsidP="00EA6F47">
            <w:pPr>
              <w:rPr>
                <w:color w:val="000000"/>
              </w:rPr>
            </w:pPr>
            <w:r w:rsidRPr="006C2F38">
              <w:rPr>
                <w:color w:val="000000"/>
              </w:rPr>
              <w:t>Товароведение</w:t>
            </w:r>
          </w:p>
        </w:tc>
        <w:tc>
          <w:tcPr>
            <w:tcW w:w="876"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74,2</w:t>
            </w:r>
          </w:p>
        </w:tc>
        <w:tc>
          <w:tcPr>
            <w:tcW w:w="886"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59</w:t>
            </w:r>
          </w:p>
        </w:tc>
        <w:tc>
          <w:tcPr>
            <w:tcW w:w="689"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66,6</w:t>
            </w:r>
          </w:p>
        </w:tc>
      </w:tr>
      <w:tr w:rsidR="009A55EF" w:rsidRPr="006C2F38" w:rsidTr="00EA6F47">
        <w:tc>
          <w:tcPr>
            <w:tcW w:w="271" w:type="pct"/>
            <w:shd w:val="clear" w:color="auto" w:fill="auto"/>
          </w:tcPr>
          <w:p w:rsidR="009A55EF" w:rsidRPr="006C2F38" w:rsidRDefault="009A55EF" w:rsidP="00EA6F47">
            <w:pPr>
              <w:jc w:val="center"/>
              <w:rPr>
                <w:color w:val="000000"/>
              </w:rPr>
            </w:pPr>
            <w:r w:rsidRPr="006C2F38">
              <w:rPr>
                <w:color w:val="000000"/>
              </w:rPr>
              <w:t>9</w:t>
            </w:r>
          </w:p>
        </w:tc>
        <w:tc>
          <w:tcPr>
            <w:tcW w:w="2278" w:type="pct"/>
            <w:shd w:val="clear" w:color="auto" w:fill="auto"/>
          </w:tcPr>
          <w:p w:rsidR="009A55EF" w:rsidRPr="006C2F38" w:rsidRDefault="009A55EF" w:rsidP="00EA6F47">
            <w:pPr>
              <w:rPr>
                <w:color w:val="000000"/>
              </w:rPr>
            </w:pPr>
            <w:r w:rsidRPr="006C2F38">
              <w:rPr>
                <w:color w:val="000000"/>
              </w:rPr>
              <w:t>Телевидение</w:t>
            </w:r>
          </w:p>
        </w:tc>
        <w:tc>
          <w:tcPr>
            <w:tcW w:w="876"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78,5</w:t>
            </w:r>
          </w:p>
        </w:tc>
        <w:tc>
          <w:tcPr>
            <w:tcW w:w="886"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61</w:t>
            </w:r>
          </w:p>
        </w:tc>
        <w:tc>
          <w:tcPr>
            <w:tcW w:w="689"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69,8</w:t>
            </w:r>
          </w:p>
        </w:tc>
      </w:tr>
      <w:tr w:rsidR="009A55EF" w:rsidRPr="006C2F38" w:rsidTr="00EA6F47">
        <w:tc>
          <w:tcPr>
            <w:tcW w:w="271" w:type="pct"/>
            <w:shd w:val="clear" w:color="auto" w:fill="auto"/>
          </w:tcPr>
          <w:p w:rsidR="009A55EF" w:rsidRPr="006C2F38" w:rsidRDefault="009A55EF" w:rsidP="00EA6F47">
            <w:pPr>
              <w:jc w:val="center"/>
              <w:rPr>
                <w:color w:val="000000"/>
              </w:rPr>
            </w:pPr>
            <w:r w:rsidRPr="006C2F38">
              <w:rPr>
                <w:color w:val="000000"/>
              </w:rPr>
              <w:t>10</w:t>
            </w:r>
          </w:p>
        </w:tc>
        <w:tc>
          <w:tcPr>
            <w:tcW w:w="2278" w:type="pct"/>
            <w:shd w:val="clear" w:color="auto" w:fill="auto"/>
          </w:tcPr>
          <w:p w:rsidR="009A55EF" w:rsidRPr="006C2F38" w:rsidRDefault="009A55EF" w:rsidP="00EA6F47">
            <w:pPr>
              <w:rPr>
                <w:color w:val="000000"/>
              </w:rPr>
            </w:pPr>
            <w:r w:rsidRPr="006C2F38">
              <w:rPr>
                <w:color w:val="000000"/>
              </w:rPr>
              <w:t>Реклама и связи с общественностью</w:t>
            </w:r>
          </w:p>
        </w:tc>
        <w:tc>
          <w:tcPr>
            <w:tcW w:w="876"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80,2</w:t>
            </w:r>
          </w:p>
        </w:tc>
        <w:tc>
          <w:tcPr>
            <w:tcW w:w="886"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62</w:t>
            </w:r>
          </w:p>
        </w:tc>
        <w:tc>
          <w:tcPr>
            <w:tcW w:w="689"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71,7</w:t>
            </w:r>
          </w:p>
        </w:tc>
      </w:tr>
      <w:tr w:rsidR="009A55EF" w:rsidRPr="006C2F38" w:rsidTr="00EA6F47">
        <w:tc>
          <w:tcPr>
            <w:tcW w:w="271" w:type="pct"/>
            <w:shd w:val="clear" w:color="auto" w:fill="auto"/>
          </w:tcPr>
          <w:p w:rsidR="009A55EF" w:rsidRPr="006C2F38" w:rsidRDefault="009A55EF" w:rsidP="00EA6F47">
            <w:pPr>
              <w:tabs>
                <w:tab w:val="left" w:pos="8280"/>
              </w:tabs>
              <w:jc w:val="center"/>
              <w:rPr>
                <w:b/>
                <w:color w:val="000000"/>
              </w:rPr>
            </w:pPr>
          </w:p>
        </w:tc>
        <w:tc>
          <w:tcPr>
            <w:tcW w:w="2278" w:type="pct"/>
            <w:shd w:val="clear" w:color="auto" w:fill="auto"/>
          </w:tcPr>
          <w:p w:rsidR="009A55EF" w:rsidRPr="006C2F38" w:rsidRDefault="009A55EF" w:rsidP="00EA6F47">
            <w:pPr>
              <w:tabs>
                <w:tab w:val="left" w:pos="8280"/>
              </w:tabs>
              <w:rPr>
                <w:b/>
                <w:color w:val="000000"/>
              </w:rPr>
            </w:pPr>
            <w:r w:rsidRPr="006C2F38">
              <w:rPr>
                <w:b/>
                <w:color w:val="000000"/>
              </w:rPr>
              <w:t>ИММК</w:t>
            </w:r>
          </w:p>
        </w:tc>
        <w:tc>
          <w:tcPr>
            <w:tcW w:w="876" w:type="pct"/>
            <w:shd w:val="clear" w:color="auto" w:fill="auto"/>
            <w:vAlign w:val="center"/>
          </w:tcPr>
          <w:p w:rsidR="009A55EF" w:rsidRPr="006C2F38" w:rsidRDefault="009A55EF" w:rsidP="00EA6F47">
            <w:pPr>
              <w:tabs>
                <w:tab w:val="left" w:pos="8280"/>
              </w:tabs>
              <w:jc w:val="center"/>
              <w:rPr>
                <w:b/>
                <w:color w:val="000000"/>
              </w:rPr>
            </w:pPr>
          </w:p>
        </w:tc>
        <w:tc>
          <w:tcPr>
            <w:tcW w:w="886" w:type="pct"/>
            <w:shd w:val="clear" w:color="auto" w:fill="auto"/>
            <w:vAlign w:val="center"/>
          </w:tcPr>
          <w:p w:rsidR="009A55EF" w:rsidRPr="006C2F38" w:rsidRDefault="009A55EF" w:rsidP="00EA6F47">
            <w:pPr>
              <w:tabs>
                <w:tab w:val="left" w:pos="8280"/>
              </w:tabs>
              <w:jc w:val="center"/>
              <w:rPr>
                <w:b/>
                <w:color w:val="000000"/>
              </w:rPr>
            </w:pPr>
          </w:p>
        </w:tc>
        <w:tc>
          <w:tcPr>
            <w:tcW w:w="689" w:type="pct"/>
            <w:shd w:val="clear" w:color="auto" w:fill="auto"/>
            <w:vAlign w:val="center"/>
          </w:tcPr>
          <w:p w:rsidR="009A55EF" w:rsidRPr="006C2F38" w:rsidRDefault="009A55EF" w:rsidP="00EA6F47">
            <w:pPr>
              <w:tabs>
                <w:tab w:val="left" w:pos="8280"/>
              </w:tabs>
              <w:jc w:val="center"/>
              <w:rPr>
                <w:b/>
                <w:color w:val="000000"/>
              </w:rPr>
            </w:pPr>
            <w:r w:rsidRPr="006C2F38">
              <w:rPr>
                <w:b/>
                <w:color w:val="000000"/>
              </w:rPr>
              <w:t>69,3</w:t>
            </w:r>
          </w:p>
        </w:tc>
      </w:tr>
      <w:tr w:rsidR="009A55EF" w:rsidRPr="006C2F38" w:rsidTr="00EA6F47">
        <w:tc>
          <w:tcPr>
            <w:tcW w:w="271" w:type="pct"/>
            <w:shd w:val="clear" w:color="auto" w:fill="auto"/>
          </w:tcPr>
          <w:p w:rsidR="009A55EF" w:rsidRPr="006C2F38" w:rsidRDefault="009A55EF" w:rsidP="00EA6F47">
            <w:pPr>
              <w:tabs>
                <w:tab w:val="left" w:pos="8280"/>
              </w:tabs>
              <w:jc w:val="center"/>
              <w:rPr>
                <w:color w:val="000000"/>
              </w:rPr>
            </w:pPr>
            <w:r w:rsidRPr="006C2F38">
              <w:rPr>
                <w:color w:val="000000"/>
              </w:rPr>
              <w:t>11</w:t>
            </w:r>
          </w:p>
        </w:tc>
        <w:tc>
          <w:tcPr>
            <w:tcW w:w="2278" w:type="pct"/>
            <w:shd w:val="clear" w:color="auto" w:fill="auto"/>
          </w:tcPr>
          <w:p w:rsidR="009A55EF" w:rsidRPr="006C2F38" w:rsidRDefault="009A55EF" w:rsidP="00EA6F47">
            <w:pPr>
              <w:tabs>
                <w:tab w:val="left" w:pos="8280"/>
              </w:tabs>
              <w:rPr>
                <w:color w:val="000000"/>
              </w:rPr>
            </w:pPr>
            <w:r w:rsidRPr="006C2F38">
              <w:rPr>
                <w:color w:val="000000"/>
              </w:rPr>
              <w:t>Юриспруденция</w:t>
            </w:r>
          </w:p>
        </w:tc>
        <w:tc>
          <w:tcPr>
            <w:tcW w:w="876"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80,3</w:t>
            </w:r>
          </w:p>
        </w:tc>
        <w:tc>
          <w:tcPr>
            <w:tcW w:w="886"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58,2</w:t>
            </w:r>
          </w:p>
        </w:tc>
        <w:tc>
          <w:tcPr>
            <w:tcW w:w="689"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69,25</w:t>
            </w:r>
          </w:p>
        </w:tc>
      </w:tr>
      <w:tr w:rsidR="009A55EF" w:rsidRPr="006C2F38" w:rsidTr="00EA6F47">
        <w:tc>
          <w:tcPr>
            <w:tcW w:w="271" w:type="pct"/>
            <w:shd w:val="clear" w:color="auto" w:fill="auto"/>
          </w:tcPr>
          <w:p w:rsidR="009A55EF" w:rsidRPr="006C2F38" w:rsidRDefault="009A55EF" w:rsidP="00EA6F47">
            <w:pPr>
              <w:tabs>
                <w:tab w:val="left" w:pos="8280"/>
              </w:tabs>
              <w:jc w:val="center"/>
              <w:rPr>
                <w:color w:val="000000"/>
              </w:rPr>
            </w:pPr>
            <w:r w:rsidRPr="006C2F38">
              <w:rPr>
                <w:color w:val="000000"/>
              </w:rPr>
              <w:t>12</w:t>
            </w:r>
          </w:p>
        </w:tc>
        <w:tc>
          <w:tcPr>
            <w:tcW w:w="2278" w:type="pct"/>
            <w:shd w:val="clear" w:color="auto" w:fill="auto"/>
          </w:tcPr>
          <w:p w:rsidR="009A55EF" w:rsidRPr="006C2F38" w:rsidRDefault="009A55EF" w:rsidP="00EA6F47">
            <w:pPr>
              <w:tabs>
                <w:tab w:val="left" w:pos="8280"/>
              </w:tabs>
              <w:rPr>
                <w:color w:val="000000"/>
              </w:rPr>
            </w:pPr>
            <w:r w:rsidRPr="006C2F38">
              <w:rPr>
                <w:color w:val="000000"/>
              </w:rPr>
              <w:t>Международные отношения</w:t>
            </w:r>
          </w:p>
        </w:tc>
        <w:tc>
          <w:tcPr>
            <w:tcW w:w="876"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84</w:t>
            </w:r>
          </w:p>
        </w:tc>
        <w:tc>
          <w:tcPr>
            <w:tcW w:w="886"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64</w:t>
            </w:r>
          </w:p>
        </w:tc>
        <w:tc>
          <w:tcPr>
            <w:tcW w:w="689"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74</w:t>
            </w:r>
          </w:p>
        </w:tc>
      </w:tr>
      <w:tr w:rsidR="009A55EF" w:rsidRPr="006C2F38" w:rsidTr="00EA6F47">
        <w:tc>
          <w:tcPr>
            <w:tcW w:w="271" w:type="pct"/>
            <w:shd w:val="clear" w:color="auto" w:fill="auto"/>
          </w:tcPr>
          <w:p w:rsidR="009A55EF" w:rsidRPr="006C2F38" w:rsidRDefault="009A55EF" w:rsidP="00EA6F47">
            <w:pPr>
              <w:tabs>
                <w:tab w:val="left" w:pos="8280"/>
              </w:tabs>
              <w:jc w:val="center"/>
              <w:rPr>
                <w:color w:val="000000"/>
              </w:rPr>
            </w:pPr>
            <w:r w:rsidRPr="006C2F38">
              <w:rPr>
                <w:color w:val="000000"/>
              </w:rPr>
              <w:t>13</w:t>
            </w:r>
          </w:p>
        </w:tc>
        <w:tc>
          <w:tcPr>
            <w:tcW w:w="2278" w:type="pct"/>
            <w:shd w:val="clear" w:color="auto" w:fill="auto"/>
          </w:tcPr>
          <w:p w:rsidR="009A55EF" w:rsidRPr="006C2F38" w:rsidRDefault="009A55EF" w:rsidP="00EA6F47">
            <w:pPr>
              <w:tabs>
                <w:tab w:val="left" w:pos="8280"/>
              </w:tabs>
              <w:rPr>
                <w:color w:val="000000"/>
              </w:rPr>
            </w:pPr>
            <w:r w:rsidRPr="006C2F38">
              <w:rPr>
                <w:color w:val="000000"/>
              </w:rPr>
              <w:t>Психология</w:t>
            </w:r>
          </w:p>
        </w:tc>
        <w:tc>
          <w:tcPr>
            <w:tcW w:w="876"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66,4</w:t>
            </w:r>
          </w:p>
        </w:tc>
        <w:tc>
          <w:tcPr>
            <w:tcW w:w="886"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54</w:t>
            </w:r>
          </w:p>
        </w:tc>
        <w:tc>
          <w:tcPr>
            <w:tcW w:w="689"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60,2</w:t>
            </w:r>
          </w:p>
        </w:tc>
      </w:tr>
      <w:tr w:rsidR="009A55EF" w:rsidRPr="006C2F38" w:rsidTr="00EA6F47">
        <w:tc>
          <w:tcPr>
            <w:tcW w:w="271" w:type="pct"/>
            <w:shd w:val="clear" w:color="auto" w:fill="auto"/>
          </w:tcPr>
          <w:p w:rsidR="009A55EF" w:rsidRPr="006C2F38" w:rsidRDefault="009A55EF" w:rsidP="00EA6F47">
            <w:pPr>
              <w:tabs>
                <w:tab w:val="left" w:pos="8280"/>
              </w:tabs>
              <w:jc w:val="center"/>
              <w:rPr>
                <w:b/>
                <w:color w:val="000000"/>
              </w:rPr>
            </w:pPr>
          </w:p>
        </w:tc>
        <w:tc>
          <w:tcPr>
            <w:tcW w:w="2278" w:type="pct"/>
            <w:shd w:val="clear" w:color="auto" w:fill="auto"/>
          </w:tcPr>
          <w:p w:rsidR="009A55EF" w:rsidRPr="006C2F38" w:rsidRDefault="009A55EF" w:rsidP="00EA6F47">
            <w:pPr>
              <w:tabs>
                <w:tab w:val="left" w:pos="8280"/>
              </w:tabs>
              <w:rPr>
                <w:b/>
                <w:color w:val="000000"/>
              </w:rPr>
            </w:pPr>
            <w:r w:rsidRPr="006C2F38">
              <w:rPr>
                <w:b/>
                <w:color w:val="000000"/>
              </w:rPr>
              <w:t>ИП</w:t>
            </w:r>
          </w:p>
        </w:tc>
        <w:tc>
          <w:tcPr>
            <w:tcW w:w="876" w:type="pct"/>
            <w:shd w:val="clear" w:color="auto" w:fill="auto"/>
            <w:vAlign w:val="center"/>
          </w:tcPr>
          <w:p w:rsidR="009A55EF" w:rsidRPr="006C2F38" w:rsidRDefault="009A55EF" w:rsidP="00EA6F47">
            <w:pPr>
              <w:tabs>
                <w:tab w:val="left" w:pos="8280"/>
              </w:tabs>
              <w:jc w:val="center"/>
              <w:rPr>
                <w:b/>
                <w:color w:val="000000"/>
              </w:rPr>
            </w:pPr>
          </w:p>
        </w:tc>
        <w:tc>
          <w:tcPr>
            <w:tcW w:w="886" w:type="pct"/>
            <w:shd w:val="clear" w:color="auto" w:fill="auto"/>
            <w:vAlign w:val="center"/>
          </w:tcPr>
          <w:p w:rsidR="009A55EF" w:rsidRPr="006C2F38" w:rsidRDefault="009A55EF" w:rsidP="00EA6F47">
            <w:pPr>
              <w:tabs>
                <w:tab w:val="left" w:pos="8280"/>
              </w:tabs>
              <w:jc w:val="center"/>
              <w:rPr>
                <w:b/>
                <w:color w:val="000000"/>
              </w:rPr>
            </w:pPr>
          </w:p>
        </w:tc>
        <w:tc>
          <w:tcPr>
            <w:tcW w:w="689" w:type="pct"/>
            <w:shd w:val="clear" w:color="auto" w:fill="auto"/>
            <w:vAlign w:val="center"/>
          </w:tcPr>
          <w:p w:rsidR="009A55EF" w:rsidRPr="006C2F38" w:rsidRDefault="009A55EF" w:rsidP="00EA6F47">
            <w:pPr>
              <w:tabs>
                <w:tab w:val="left" w:pos="8280"/>
              </w:tabs>
              <w:jc w:val="center"/>
              <w:rPr>
                <w:b/>
                <w:color w:val="000000"/>
              </w:rPr>
            </w:pPr>
            <w:r w:rsidRPr="006C2F38">
              <w:rPr>
                <w:b/>
                <w:color w:val="000000"/>
              </w:rPr>
              <w:t>67,8</w:t>
            </w:r>
          </w:p>
        </w:tc>
      </w:tr>
      <w:tr w:rsidR="009A55EF" w:rsidRPr="006C2F38" w:rsidTr="00EA6F47">
        <w:tc>
          <w:tcPr>
            <w:tcW w:w="271" w:type="pct"/>
            <w:shd w:val="clear" w:color="auto" w:fill="auto"/>
          </w:tcPr>
          <w:p w:rsidR="009A55EF" w:rsidRPr="006C2F38" w:rsidRDefault="009A55EF" w:rsidP="00EA6F47">
            <w:pPr>
              <w:tabs>
                <w:tab w:val="left" w:pos="8280"/>
              </w:tabs>
              <w:jc w:val="center"/>
              <w:rPr>
                <w:color w:val="000000"/>
              </w:rPr>
            </w:pPr>
            <w:r w:rsidRPr="006C2F38">
              <w:rPr>
                <w:color w:val="000000"/>
              </w:rPr>
              <w:t>14</w:t>
            </w:r>
          </w:p>
        </w:tc>
        <w:tc>
          <w:tcPr>
            <w:tcW w:w="2278" w:type="pct"/>
            <w:shd w:val="clear" w:color="auto" w:fill="auto"/>
          </w:tcPr>
          <w:p w:rsidR="009A55EF" w:rsidRPr="006C2F38" w:rsidRDefault="009A55EF" w:rsidP="00EA6F47">
            <w:pPr>
              <w:tabs>
                <w:tab w:val="left" w:pos="8280"/>
              </w:tabs>
              <w:rPr>
                <w:color w:val="000000"/>
              </w:rPr>
            </w:pPr>
            <w:r w:rsidRPr="006C2F38">
              <w:rPr>
                <w:color w:val="000000"/>
              </w:rPr>
              <w:t>Дизайн</w:t>
            </w:r>
          </w:p>
        </w:tc>
        <w:tc>
          <w:tcPr>
            <w:tcW w:w="876"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84,1</w:t>
            </w:r>
          </w:p>
        </w:tc>
        <w:tc>
          <w:tcPr>
            <w:tcW w:w="886"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61,2</w:t>
            </w:r>
          </w:p>
        </w:tc>
        <w:tc>
          <w:tcPr>
            <w:tcW w:w="689"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72,7</w:t>
            </w:r>
          </w:p>
        </w:tc>
      </w:tr>
      <w:tr w:rsidR="009A55EF" w:rsidRPr="006C2F38" w:rsidTr="00EA6F47">
        <w:tc>
          <w:tcPr>
            <w:tcW w:w="271" w:type="pct"/>
            <w:shd w:val="clear" w:color="auto" w:fill="auto"/>
          </w:tcPr>
          <w:p w:rsidR="009A55EF" w:rsidRPr="006C2F38" w:rsidRDefault="009A55EF" w:rsidP="00EA6F47">
            <w:pPr>
              <w:tabs>
                <w:tab w:val="left" w:pos="8280"/>
              </w:tabs>
              <w:jc w:val="center"/>
              <w:rPr>
                <w:color w:val="000000"/>
              </w:rPr>
            </w:pPr>
            <w:r w:rsidRPr="006C2F38">
              <w:rPr>
                <w:color w:val="000000"/>
              </w:rPr>
              <w:t>15</w:t>
            </w:r>
          </w:p>
        </w:tc>
        <w:tc>
          <w:tcPr>
            <w:tcW w:w="2278" w:type="pct"/>
            <w:shd w:val="clear" w:color="auto" w:fill="auto"/>
          </w:tcPr>
          <w:p w:rsidR="009A55EF" w:rsidRPr="006C2F38" w:rsidRDefault="009A55EF" w:rsidP="00EA6F47">
            <w:pPr>
              <w:tabs>
                <w:tab w:val="left" w:pos="8280"/>
              </w:tabs>
              <w:rPr>
                <w:color w:val="000000"/>
              </w:rPr>
            </w:pPr>
            <w:r w:rsidRPr="006C2F38">
              <w:rPr>
                <w:color w:val="000000"/>
              </w:rPr>
              <w:t>Конструирование швейных изделий</w:t>
            </w:r>
          </w:p>
        </w:tc>
        <w:tc>
          <w:tcPr>
            <w:tcW w:w="876" w:type="pct"/>
            <w:shd w:val="clear" w:color="auto" w:fill="auto"/>
            <w:vAlign w:val="center"/>
          </w:tcPr>
          <w:p w:rsidR="009A55EF" w:rsidRPr="006C2F38" w:rsidRDefault="009A55EF" w:rsidP="00EA6F47">
            <w:pPr>
              <w:tabs>
                <w:tab w:val="left" w:pos="8280"/>
              </w:tabs>
              <w:jc w:val="center"/>
              <w:rPr>
                <w:color w:val="000000"/>
              </w:rPr>
            </w:pPr>
          </w:p>
        </w:tc>
        <w:tc>
          <w:tcPr>
            <w:tcW w:w="886"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55</w:t>
            </w:r>
          </w:p>
        </w:tc>
        <w:tc>
          <w:tcPr>
            <w:tcW w:w="689"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55</w:t>
            </w:r>
          </w:p>
        </w:tc>
      </w:tr>
      <w:tr w:rsidR="009A55EF" w:rsidRPr="006C2F38" w:rsidTr="00EA6F47">
        <w:tc>
          <w:tcPr>
            <w:tcW w:w="271" w:type="pct"/>
            <w:shd w:val="clear" w:color="auto" w:fill="auto"/>
          </w:tcPr>
          <w:p w:rsidR="009A55EF" w:rsidRPr="006C2F38" w:rsidRDefault="009A55EF" w:rsidP="00EA6F47">
            <w:pPr>
              <w:tabs>
                <w:tab w:val="left" w:pos="8280"/>
              </w:tabs>
              <w:jc w:val="center"/>
              <w:rPr>
                <w:color w:val="000000"/>
              </w:rPr>
            </w:pPr>
            <w:r w:rsidRPr="006C2F38">
              <w:rPr>
                <w:color w:val="000000"/>
              </w:rPr>
              <w:t>16</w:t>
            </w:r>
          </w:p>
        </w:tc>
        <w:tc>
          <w:tcPr>
            <w:tcW w:w="2278" w:type="pct"/>
            <w:shd w:val="clear" w:color="auto" w:fill="auto"/>
          </w:tcPr>
          <w:p w:rsidR="009A55EF" w:rsidRPr="006C2F38" w:rsidRDefault="009A55EF" w:rsidP="00EA6F47">
            <w:pPr>
              <w:tabs>
                <w:tab w:val="left" w:pos="8280"/>
              </w:tabs>
              <w:rPr>
                <w:color w:val="000000"/>
              </w:rPr>
            </w:pPr>
            <w:r w:rsidRPr="006C2F38">
              <w:rPr>
                <w:color w:val="000000"/>
              </w:rPr>
              <w:t>Сервис</w:t>
            </w:r>
          </w:p>
        </w:tc>
        <w:tc>
          <w:tcPr>
            <w:tcW w:w="876"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70,5</w:t>
            </w:r>
          </w:p>
        </w:tc>
        <w:tc>
          <w:tcPr>
            <w:tcW w:w="886"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55</w:t>
            </w:r>
          </w:p>
        </w:tc>
        <w:tc>
          <w:tcPr>
            <w:tcW w:w="689"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62,8</w:t>
            </w:r>
          </w:p>
        </w:tc>
      </w:tr>
      <w:tr w:rsidR="009A55EF" w:rsidRPr="006C2F38" w:rsidTr="00EA6F47">
        <w:tc>
          <w:tcPr>
            <w:tcW w:w="271" w:type="pct"/>
            <w:shd w:val="clear" w:color="auto" w:fill="auto"/>
          </w:tcPr>
          <w:p w:rsidR="009A55EF" w:rsidRPr="006C2F38" w:rsidRDefault="009A55EF" w:rsidP="00EA6F47">
            <w:pPr>
              <w:tabs>
                <w:tab w:val="left" w:pos="8280"/>
              </w:tabs>
              <w:jc w:val="center"/>
              <w:rPr>
                <w:b/>
                <w:color w:val="000000"/>
              </w:rPr>
            </w:pPr>
          </w:p>
        </w:tc>
        <w:tc>
          <w:tcPr>
            <w:tcW w:w="2278" w:type="pct"/>
            <w:shd w:val="clear" w:color="auto" w:fill="auto"/>
          </w:tcPr>
          <w:p w:rsidR="009A55EF" w:rsidRPr="006C2F38" w:rsidRDefault="009A55EF" w:rsidP="00EA6F47">
            <w:pPr>
              <w:tabs>
                <w:tab w:val="left" w:pos="8280"/>
              </w:tabs>
              <w:rPr>
                <w:b/>
                <w:color w:val="000000"/>
              </w:rPr>
            </w:pPr>
            <w:r w:rsidRPr="006C2F38">
              <w:rPr>
                <w:b/>
                <w:color w:val="000000"/>
              </w:rPr>
              <w:t>ИСМД</w:t>
            </w:r>
          </w:p>
        </w:tc>
        <w:tc>
          <w:tcPr>
            <w:tcW w:w="876" w:type="pct"/>
            <w:shd w:val="clear" w:color="auto" w:fill="auto"/>
            <w:vAlign w:val="center"/>
          </w:tcPr>
          <w:p w:rsidR="009A55EF" w:rsidRPr="006C2F38" w:rsidRDefault="009A55EF" w:rsidP="00EA6F47">
            <w:pPr>
              <w:tabs>
                <w:tab w:val="left" w:pos="8280"/>
              </w:tabs>
              <w:jc w:val="center"/>
              <w:rPr>
                <w:b/>
                <w:color w:val="000000"/>
              </w:rPr>
            </w:pPr>
          </w:p>
        </w:tc>
        <w:tc>
          <w:tcPr>
            <w:tcW w:w="886" w:type="pct"/>
            <w:shd w:val="clear" w:color="auto" w:fill="auto"/>
            <w:vAlign w:val="center"/>
          </w:tcPr>
          <w:p w:rsidR="009A55EF" w:rsidRPr="006C2F38" w:rsidRDefault="009A55EF" w:rsidP="00EA6F47">
            <w:pPr>
              <w:tabs>
                <w:tab w:val="left" w:pos="8280"/>
              </w:tabs>
              <w:jc w:val="center"/>
              <w:rPr>
                <w:b/>
                <w:color w:val="000000"/>
              </w:rPr>
            </w:pPr>
          </w:p>
        </w:tc>
        <w:tc>
          <w:tcPr>
            <w:tcW w:w="689" w:type="pct"/>
            <w:shd w:val="clear" w:color="auto" w:fill="auto"/>
            <w:vAlign w:val="center"/>
          </w:tcPr>
          <w:p w:rsidR="009A55EF" w:rsidRPr="006C2F38" w:rsidRDefault="009A55EF" w:rsidP="00EA6F47">
            <w:pPr>
              <w:tabs>
                <w:tab w:val="left" w:pos="8280"/>
              </w:tabs>
              <w:jc w:val="center"/>
              <w:rPr>
                <w:b/>
                <w:color w:val="000000"/>
              </w:rPr>
            </w:pPr>
            <w:r w:rsidRPr="006C2F38">
              <w:rPr>
                <w:b/>
                <w:color w:val="000000"/>
              </w:rPr>
              <w:t>63,5</w:t>
            </w:r>
          </w:p>
        </w:tc>
      </w:tr>
      <w:tr w:rsidR="009A55EF" w:rsidRPr="006C2F38" w:rsidTr="00EA6F47">
        <w:tc>
          <w:tcPr>
            <w:tcW w:w="271" w:type="pct"/>
            <w:shd w:val="clear" w:color="auto" w:fill="auto"/>
          </w:tcPr>
          <w:p w:rsidR="009A55EF" w:rsidRPr="006C2F38" w:rsidRDefault="009A55EF" w:rsidP="00EA6F47">
            <w:pPr>
              <w:tabs>
                <w:tab w:val="left" w:pos="8280"/>
              </w:tabs>
              <w:jc w:val="center"/>
              <w:rPr>
                <w:color w:val="000000"/>
              </w:rPr>
            </w:pPr>
            <w:r w:rsidRPr="006C2F38">
              <w:rPr>
                <w:color w:val="000000"/>
              </w:rPr>
              <w:t>17</w:t>
            </w:r>
          </w:p>
        </w:tc>
        <w:tc>
          <w:tcPr>
            <w:tcW w:w="2278" w:type="pct"/>
            <w:shd w:val="clear" w:color="auto" w:fill="auto"/>
          </w:tcPr>
          <w:p w:rsidR="009A55EF" w:rsidRPr="006C2F38" w:rsidRDefault="009A55EF" w:rsidP="00EA6F47">
            <w:pPr>
              <w:tabs>
                <w:tab w:val="left" w:pos="8280"/>
              </w:tabs>
              <w:rPr>
                <w:color w:val="000000"/>
              </w:rPr>
            </w:pPr>
            <w:r w:rsidRPr="006C2F38">
              <w:rPr>
                <w:color w:val="000000"/>
              </w:rPr>
              <w:t xml:space="preserve">Туризм </w:t>
            </w:r>
          </w:p>
        </w:tc>
        <w:tc>
          <w:tcPr>
            <w:tcW w:w="876"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79</w:t>
            </w:r>
          </w:p>
        </w:tc>
        <w:tc>
          <w:tcPr>
            <w:tcW w:w="886"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58,5</w:t>
            </w:r>
          </w:p>
        </w:tc>
        <w:tc>
          <w:tcPr>
            <w:tcW w:w="689"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68,8</w:t>
            </w:r>
          </w:p>
        </w:tc>
      </w:tr>
      <w:tr w:rsidR="009A55EF" w:rsidRPr="006C2F38" w:rsidTr="00EA6F47">
        <w:tc>
          <w:tcPr>
            <w:tcW w:w="271" w:type="pct"/>
            <w:shd w:val="clear" w:color="auto" w:fill="auto"/>
          </w:tcPr>
          <w:p w:rsidR="009A55EF" w:rsidRPr="006C2F38" w:rsidRDefault="009A55EF" w:rsidP="00EA6F47">
            <w:pPr>
              <w:tabs>
                <w:tab w:val="left" w:pos="8280"/>
              </w:tabs>
              <w:jc w:val="center"/>
              <w:rPr>
                <w:color w:val="000000"/>
              </w:rPr>
            </w:pPr>
            <w:r w:rsidRPr="006C2F38">
              <w:rPr>
                <w:color w:val="000000"/>
              </w:rPr>
              <w:t>18</w:t>
            </w:r>
          </w:p>
        </w:tc>
        <w:tc>
          <w:tcPr>
            <w:tcW w:w="2278" w:type="pct"/>
            <w:shd w:val="clear" w:color="auto" w:fill="auto"/>
          </w:tcPr>
          <w:p w:rsidR="009A55EF" w:rsidRPr="006C2F38" w:rsidRDefault="009A55EF" w:rsidP="00EA6F47">
            <w:pPr>
              <w:tabs>
                <w:tab w:val="left" w:pos="8280"/>
              </w:tabs>
              <w:rPr>
                <w:color w:val="000000"/>
              </w:rPr>
            </w:pPr>
            <w:r w:rsidRPr="006C2F38">
              <w:rPr>
                <w:color w:val="000000"/>
              </w:rPr>
              <w:t>Экология и природопользование</w:t>
            </w:r>
          </w:p>
        </w:tc>
        <w:tc>
          <w:tcPr>
            <w:tcW w:w="876"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64</w:t>
            </w:r>
          </w:p>
        </w:tc>
        <w:tc>
          <w:tcPr>
            <w:tcW w:w="886"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52</w:t>
            </w:r>
          </w:p>
        </w:tc>
        <w:tc>
          <w:tcPr>
            <w:tcW w:w="689"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58</w:t>
            </w:r>
          </w:p>
        </w:tc>
      </w:tr>
      <w:tr w:rsidR="009A55EF" w:rsidRPr="006C2F38" w:rsidTr="00EA6F47">
        <w:trPr>
          <w:trHeight w:val="470"/>
        </w:trPr>
        <w:tc>
          <w:tcPr>
            <w:tcW w:w="271" w:type="pct"/>
            <w:shd w:val="clear" w:color="auto" w:fill="auto"/>
          </w:tcPr>
          <w:p w:rsidR="009A55EF" w:rsidRPr="006C2F38" w:rsidRDefault="009A55EF" w:rsidP="00EA6F47">
            <w:pPr>
              <w:tabs>
                <w:tab w:val="left" w:pos="8280"/>
              </w:tabs>
              <w:jc w:val="center"/>
              <w:rPr>
                <w:b/>
                <w:color w:val="000000"/>
              </w:rPr>
            </w:pPr>
          </w:p>
        </w:tc>
        <w:tc>
          <w:tcPr>
            <w:tcW w:w="2278" w:type="pct"/>
            <w:shd w:val="clear" w:color="auto" w:fill="auto"/>
            <w:vAlign w:val="center"/>
          </w:tcPr>
          <w:p w:rsidR="009A55EF" w:rsidRPr="006C2F38" w:rsidRDefault="009A55EF" w:rsidP="00EA6F47">
            <w:pPr>
              <w:tabs>
                <w:tab w:val="left" w:pos="8280"/>
              </w:tabs>
              <w:rPr>
                <w:b/>
                <w:color w:val="000000"/>
              </w:rPr>
            </w:pPr>
            <w:r w:rsidRPr="006C2F38">
              <w:rPr>
                <w:b/>
                <w:color w:val="000000"/>
              </w:rPr>
              <w:t>МИТГ</w:t>
            </w:r>
          </w:p>
        </w:tc>
        <w:tc>
          <w:tcPr>
            <w:tcW w:w="876" w:type="pct"/>
            <w:shd w:val="clear" w:color="auto" w:fill="auto"/>
            <w:vAlign w:val="center"/>
          </w:tcPr>
          <w:p w:rsidR="009A55EF" w:rsidRPr="006C2F38" w:rsidRDefault="009A55EF" w:rsidP="00EA6F47">
            <w:pPr>
              <w:tabs>
                <w:tab w:val="left" w:pos="8280"/>
              </w:tabs>
              <w:jc w:val="center"/>
              <w:rPr>
                <w:b/>
                <w:color w:val="000000"/>
              </w:rPr>
            </w:pPr>
          </w:p>
        </w:tc>
        <w:tc>
          <w:tcPr>
            <w:tcW w:w="886" w:type="pct"/>
            <w:shd w:val="clear" w:color="auto" w:fill="auto"/>
            <w:vAlign w:val="center"/>
          </w:tcPr>
          <w:p w:rsidR="009A55EF" w:rsidRPr="006C2F38" w:rsidRDefault="009A55EF" w:rsidP="00EA6F47">
            <w:pPr>
              <w:tabs>
                <w:tab w:val="left" w:pos="8280"/>
              </w:tabs>
              <w:jc w:val="center"/>
              <w:rPr>
                <w:b/>
                <w:color w:val="000000"/>
              </w:rPr>
            </w:pPr>
          </w:p>
        </w:tc>
        <w:tc>
          <w:tcPr>
            <w:tcW w:w="689" w:type="pct"/>
            <w:shd w:val="clear" w:color="auto" w:fill="auto"/>
            <w:vAlign w:val="center"/>
          </w:tcPr>
          <w:p w:rsidR="009A55EF" w:rsidRPr="006C2F38" w:rsidRDefault="009A55EF" w:rsidP="00EA6F47">
            <w:pPr>
              <w:tabs>
                <w:tab w:val="left" w:pos="8280"/>
              </w:tabs>
              <w:jc w:val="center"/>
              <w:rPr>
                <w:b/>
                <w:color w:val="000000"/>
              </w:rPr>
            </w:pPr>
            <w:r w:rsidRPr="006C2F38">
              <w:rPr>
                <w:b/>
                <w:color w:val="000000"/>
              </w:rPr>
              <w:t>63,4</w:t>
            </w:r>
          </w:p>
        </w:tc>
      </w:tr>
      <w:tr w:rsidR="009A55EF" w:rsidRPr="006C2F38" w:rsidTr="00EA6F47">
        <w:tc>
          <w:tcPr>
            <w:tcW w:w="271" w:type="pct"/>
            <w:shd w:val="clear" w:color="auto" w:fill="auto"/>
          </w:tcPr>
          <w:p w:rsidR="009A55EF" w:rsidRPr="006C2F38" w:rsidRDefault="009A55EF" w:rsidP="00EA6F47">
            <w:pPr>
              <w:tabs>
                <w:tab w:val="left" w:pos="8280"/>
              </w:tabs>
              <w:jc w:val="center"/>
              <w:rPr>
                <w:color w:val="000000"/>
              </w:rPr>
            </w:pPr>
            <w:r w:rsidRPr="006C2F38">
              <w:rPr>
                <w:color w:val="000000"/>
              </w:rPr>
              <w:t>19</w:t>
            </w:r>
          </w:p>
        </w:tc>
        <w:tc>
          <w:tcPr>
            <w:tcW w:w="2278" w:type="pct"/>
            <w:shd w:val="clear" w:color="auto" w:fill="auto"/>
          </w:tcPr>
          <w:p w:rsidR="009A55EF" w:rsidRPr="006C2F38" w:rsidRDefault="009A55EF" w:rsidP="00EA6F47">
            <w:pPr>
              <w:tabs>
                <w:tab w:val="left" w:pos="8280"/>
              </w:tabs>
              <w:rPr>
                <w:color w:val="000000"/>
              </w:rPr>
            </w:pPr>
            <w:r w:rsidRPr="006C2F38">
              <w:rPr>
                <w:color w:val="000000"/>
              </w:rPr>
              <w:t>Бизнес информатика</w:t>
            </w:r>
          </w:p>
        </w:tc>
        <w:tc>
          <w:tcPr>
            <w:tcW w:w="876"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75</w:t>
            </w:r>
          </w:p>
        </w:tc>
        <w:tc>
          <w:tcPr>
            <w:tcW w:w="886"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60</w:t>
            </w:r>
          </w:p>
        </w:tc>
        <w:tc>
          <w:tcPr>
            <w:tcW w:w="689"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67,5</w:t>
            </w:r>
          </w:p>
        </w:tc>
      </w:tr>
      <w:tr w:rsidR="009A55EF" w:rsidRPr="006C2F38" w:rsidTr="00EA6F47">
        <w:tc>
          <w:tcPr>
            <w:tcW w:w="271" w:type="pct"/>
            <w:shd w:val="clear" w:color="auto" w:fill="auto"/>
          </w:tcPr>
          <w:p w:rsidR="009A55EF" w:rsidRPr="006C2F38" w:rsidRDefault="009A55EF" w:rsidP="00EA6F47">
            <w:pPr>
              <w:tabs>
                <w:tab w:val="left" w:pos="8280"/>
              </w:tabs>
              <w:jc w:val="center"/>
              <w:rPr>
                <w:color w:val="000000"/>
              </w:rPr>
            </w:pPr>
            <w:r w:rsidRPr="006C2F38">
              <w:rPr>
                <w:color w:val="000000"/>
              </w:rPr>
              <w:t>20</w:t>
            </w:r>
          </w:p>
        </w:tc>
        <w:tc>
          <w:tcPr>
            <w:tcW w:w="2278" w:type="pct"/>
            <w:shd w:val="clear" w:color="auto" w:fill="auto"/>
          </w:tcPr>
          <w:p w:rsidR="009A55EF" w:rsidRPr="006C2F38" w:rsidRDefault="009A55EF" w:rsidP="00EA6F47">
            <w:pPr>
              <w:tabs>
                <w:tab w:val="left" w:pos="8280"/>
              </w:tabs>
              <w:rPr>
                <w:color w:val="000000"/>
              </w:rPr>
            </w:pPr>
            <w:r w:rsidRPr="006C2F38">
              <w:rPr>
                <w:color w:val="000000"/>
              </w:rPr>
              <w:t>Прикладная математика</w:t>
            </w:r>
          </w:p>
        </w:tc>
        <w:tc>
          <w:tcPr>
            <w:tcW w:w="876" w:type="pct"/>
            <w:shd w:val="clear" w:color="auto" w:fill="auto"/>
            <w:vAlign w:val="center"/>
          </w:tcPr>
          <w:p w:rsidR="009A55EF" w:rsidRPr="006C2F38" w:rsidRDefault="009A55EF" w:rsidP="00EA6F47">
            <w:pPr>
              <w:tabs>
                <w:tab w:val="left" w:pos="8280"/>
              </w:tabs>
              <w:jc w:val="center"/>
              <w:rPr>
                <w:color w:val="000000"/>
              </w:rPr>
            </w:pPr>
          </w:p>
        </w:tc>
        <w:tc>
          <w:tcPr>
            <w:tcW w:w="886"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55</w:t>
            </w:r>
          </w:p>
        </w:tc>
        <w:tc>
          <w:tcPr>
            <w:tcW w:w="689"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55</w:t>
            </w:r>
          </w:p>
        </w:tc>
      </w:tr>
      <w:tr w:rsidR="009A55EF" w:rsidRPr="006C2F38" w:rsidTr="00EA6F47">
        <w:tc>
          <w:tcPr>
            <w:tcW w:w="271" w:type="pct"/>
            <w:shd w:val="clear" w:color="auto" w:fill="auto"/>
          </w:tcPr>
          <w:p w:rsidR="009A55EF" w:rsidRPr="006C2F38" w:rsidRDefault="009A55EF" w:rsidP="00EA6F47">
            <w:pPr>
              <w:tabs>
                <w:tab w:val="left" w:pos="8280"/>
              </w:tabs>
              <w:jc w:val="center"/>
              <w:rPr>
                <w:color w:val="000000"/>
              </w:rPr>
            </w:pPr>
          </w:p>
        </w:tc>
        <w:tc>
          <w:tcPr>
            <w:tcW w:w="2278" w:type="pct"/>
            <w:shd w:val="clear" w:color="auto" w:fill="auto"/>
          </w:tcPr>
          <w:p w:rsidR="009A55EF" w:rsidRPr="006C2F38" w:rsidRDefault="009A55EF" w:rsidP="00EA6F47">
            <w:pPr>
              <w:tabs>
                <w:tab w:val="left" w:pos="8280"/>
              </w:tabs>
              <w:rPr>
                <w:b/>
                <w:color w:val="000000"/>
              </w:rPr>
            </w:pPr>
            <w:proofErr w:type="spellStart"/>
            <w:r w:rsidRPr="006C2F38">
              <w:rPr>
                <w:b/>
                <w:color w:val="000000"/>
              </w:rPr>
              <w:t>Каф.МММ</w:t>
            </w:r>
            <w:proofErr w:type="spellEnd"/>
          </w:p>
        </w:tc>
        <w:tc>
          <w:tcPr>
            <w:tcW w:w="876" w:type="pct"/>
            <w:shd w:val="clear" w:color="auto" w:fill="auto"/>
            <w:vAlign w:val="center"/>
          </w:tcPr>
          <w:p w:rsidR="009A55EF" w:rsidRPr="006C2F38" w:rsidRDefault="009A55EF" w:rsidP="00EA6F47">
            <w:pPr>
              <w:tabs>
                <w:tab w:val="left" w:pos="8280"/>
              </w:tabs>
              <w:jc w:val="center"/>
              <w:rPr>
                <w:color w:val="000000"/>
              </w:rPr>
            </w:pPr>
          </w:p>
        </w:tc>
        <w:tc>
          <w:tcPr>
            <w:tcW w:w="886" w:type="pct"/>
            <w:shd w:val="clear" w:color="auto" w:fill="auto"/>
            <w:vAlign w:val="center"/>
          </w:tcPr>
          <w:p w:rsidR="009A55EF" w:rsidRPr="006C2F38" w:rsidRDefault="009A55EF" w:rsidP="00EA6F47">
            <w:pPr>
              <w:tabs>
                <w:tab w:val="left" w:pos="8280"/>
              </w:tabs>
              <w:jc w:val="center"/>
              <w:rPr>
                <w:color w:val="000000"/>
              </w:rPr>
            </w:pPr>
          </w:p>
        </w:tc>
        <w:tc>
          <w:tcPr>
            <w:tcW w:w="689" w:type="pct"/>
            <w:shd w:val="clear" w:color="auto" w:fill="auto"/>
            <w:vAlign w:val="center"/>
          </w:tcPr>
          <w:p w:rsidR="009A55EF" w:rsidRPr="006C2F38" w:rsidRDefault="009A55EF" w:rsidP="00EA6F47">
            <w:pPr>
              <w:tabs>
                <w:tab w:val="left" w:pos="8280"/>
              </w:tabs>
              <w:jc w:val="center"/>
              <w:rPr>
                <w:b/>
                <w:color w:val="000000"/>
              </w:rPr>
            </w:pPr>
            <w:r w:rsidRPr="006C2F38">
              <w:rPr>
                <w:b/>
                <w:color w:val="000000"/>
              </w:rPr>
              <w:t>61,2</w:t>
            </w:r>
          </w:p>
        </w:tc>
      </w:tr>
      <w:tr w:rsidR="009A55EF" w:rsidRPr="006C2F38" w:rsidTr="00EA6F47">
        <w:tc>
          <w:tcPr>
            <w:tcW w:w="271" w:type="pct"/>
            <w:shd w:val="clear" w:color="auto" w:fill="auto"/>
          </w:tcPr>
          <w:p w:rsidR="009A55EF" w:rsidRPr="006C2F38" w:rsidRDefault="009A55EF" w:rsidP="00EA6F47">
            <w:pPr>
              <w:tabs>
                <w:tab w:val="left" w:pos="8280"/>
              </w:tabs>
              <w:jc w:val="center"/>
              <w:rPr>
                <w:color w:val="000000"/>
              </w:rPr>
            </w:pPr>
            <w:r w:rsidRPr="006C2F38">
              <w:rPr>
                <w:color w:val="000000"/>
              </w:rPr>
              <w:t>21</w:t>
            </w:r>
          </w:p>
        </w:tc>
        <w:tc>
          <w:tcPr>
            <w:tcW w:w="2278" w:type="pct"/>
            <w:shd w:val="clear" w:color="auto" w:fill="auto"/>
          </w:tcPr>
          <w:p w:rsidR="009A55EF" w:rsidRPr="006C2F38" w:rsidRDefault="009A55EF" w:rsidP="00EA6F47">
            <w:pPr>
              <w:tabs>
                <w:tab w:val="left" w:pos="8280"/>
              </w:tabs>
              <w:rPr>
                <w:color w:val="000000"/>
              </w:rPr>
            </w:pPr>
            <w:r w:rsidRPr="006C2F38">
              <w:rPr>
                <w:color w:val="000000"/>
              </w:rPr>
              <w:t>Технология транспортных процессов</w:t>
            </w:r>
          </w:p>
        </w:tc>
        <w:tc>
          <w:tcPr>
            <w:tcW w:w="876"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58,3</w:t>
            </w:r>
          </w:p>
        </w:tc>
        <w:tc>
          <w:tcPr>
            <w:tcW w:w="886" w:type="pct"/>
            <w:shd w:val="clear" w:color="auto" w:fill="auto"/>
            <w:vAlign w:val="center"/>
          </w:tcPr>
          <w:p w:rsidR="009A55EF" w:rsidRPr="006C2F38" w:rsidRDefault="009A55EF" w:rsidP="00EA6F47">
            <w:pPr>
              <w:tabs>
                <w:tab w:val="left" w:pos="8280"/>
              </w:tabs>
              <w:jc w:val="center"/>
              <w:rPr>
                <w:color w:val="000000"/>
              </w:rPr>
            </w:pPr>
          </w:p>
        </w:tc>
        <w:tc>
          <w:tcPr>
            <w:tcW w:w="689"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58,3</w:t>
            </w:r>
          </w:p>
        </w:tc>
      </w:tr>
      <w:tr w:rsidR="009A55EF" w:rsidRPr="006C2F38" w:rsidTr="00EA6F47">
        <w:tc>
          <w:tcPr>
            <w:tcW w:w="271" w:type="pct"/>
            <w:shd w:val="clear" w:color="auto" w:fill="auto"/>
          </w:tcPr>
          <w:p w:rsidR="009A55EF" w:rsidRPr="006C2F38" w:rsidRDefault="009A55EF" w:rsidP="00EA6F47">
            <w:pPr>
              <w:tabs>
                <w:tab w:val="left" w:pos="8280"/>
              </w:tabs>
              <w:jc w:val="center"/>
              <w:rPr>
                <w:color w:val="000000"/>
              </w:rPr>
            </w:pPr>
            <w:r w:rsidRPr="006C2F38">
              <w:rPr>
                <w:color w:val="000000"/>
              </w:rPr>
              <w:t>22</w:t>
            </w:r>
          </w:p>
        </w:tc>
        <w:tc>
          <w:tcPr>
            <w:tcW w:w="2278" w:type="pct"/>
            <w:shd w:val="clear" w:color="auto" w:fill="auto"/>
          </w:tcPr>
          <w:p w:rsidR="009A55EF" w:rsidRPr="006C2F38" w:rsidRDefault="009A55EF" w:rsidP="00EA6F47">
            <w:pPr>
              <w:tabs>
                <w:tab w:val="left" w:pos="8280"/>
              </w:tabs>
              <w:rPr>
                <w:color w:val="000000"/>
              </w:rPr>
            </w:pPr>
            <w:r w:rsidRPr="006C2F38">
              <w:rPr>
                <w:color w:val="000000"/>
              </w:rPr>
              <w:t>Эксплуатация транспортно-технологических машин и комплексов</w:t>
            </w:r>
          </w:p>
        </w:tc>
        <w:tc>
          <w:tcPr>
            <w:tcW w:w="876"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56,1</w:t>
            </w:r>
          </w:p>
        </w:tc>
        <w:tc>
          <w:tcPr>
            <w:tcW w:w="886" w:type="pct"/>
            <w:shd w:val="clear" w:color="auto" w:fill="auto"/>
            <w:vAlign w:val="center"/>
          </w:tcPr>
          <w:p w:rsidR="009A55EF" w:rsidRPr="006C2F38" w:rsidRDefault="009A55EF" w:rsidP="00EA6F47">
            <w:pPr>
              <w:tabs>
                <w:tab w:val="left" w:pos="8280"/>
              </w:tabs>
              <w:jc w:val="center"/>
              <w:rPr>
                <w:color w:val="000000"/>
              </w:rPr>
            </w:pPr>
          </w:p>
        </w:tc>
        <w:tc>
          <w:tcPr>
            <w:tcW w:w="689"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56,1</w:t>
            </w:r>
          </w:p>
        </w:tc>
      </w:tr>
      <w:tr w:rsidR="009A55EF" w:rsidRPr="006C2F38" w:rsidTr="00EA6F47">
        <w:tc>
          <w:tcPr>
            <w:tcW w:w="271" w:type="pct"/>
            <w:shd w:val="clear" w:color="auto" w:fill="auto"/>
          </w:tcPr>
          <w:p w:rsidR="009A55EF" w:rsidRPr="006C2F38" w:rsidRDefault="009A55EF" w:rsidP="00EA6F47">
            <w:pPr>
              <w:tabs>
                <w:tab w:val="left" w:pos="8280"/>
              </w:tabs>
              <w:jc w:val="center"/>
              <w:rPr>
                <w:b/>
                <w:color w:val="000000"/>
              </w:rPr>
            </w:pPr>
          </w:p>
        </w:tc>
        <w:tc>
          <w:tcPr>
            <w:tcW w:w="2278" w:type="pct"/>
            <w:shd w:val="clear" w:color="auto" w:fill="auto"/>
          </w:tcPr>
          <w:p w:rsidR="009A55EF" w:rsidRPr="006C2F38" w:rsidRDefault="009A55EF" w:rsidP="00EA6F47">
            <w:pPr>
              <w:tabs>
                <w:tab w:val="left" w:pos="8280"/>
              </w:tabs>
              <w:rPr>
                <w:b/>
                <w:color w:val="000000"/>
              </w:rPr>
            </w:pPr>
            <w:r w:rsidRPr="006C2F38">
              <w:rPr>
                <w:b/>
                <w:color w:val="000000"/>
              </w:rPr>
              <w:t>Кафедра ТПТ</w:t>
            </w:r>
          </w:p>
        </w:tc>
        <w:tc>
          <w:tcPr>
            <w:tcW w:w="876" w:type="pct"/>
            <w:shd w:val="clear" w:color="auto" w:fill="auto"/>
            <w:vAlign w:val="center"/>
          </w:tcPr>
          <w:p w:rsidR="009A55EF" w:rsidRPr="006C2F38" w:rsidRDefault="009A55EF" w:rsidP="00EA6F47">
            <w:pPr>
              <w:tabs>
                <w:tab w:val="left" w:pos="8280"/>
              </w:tabs>
              <w:jc w:val="center"/>
              <w:rPr>
                <w:b/>
                <w:color w:val="000000"/>
              </w:rPr>
            </w:pPr>
          </w:p>
        </w:tc>
        <w:tc>
          <w:tcPr>
            <w:tcW w:w="886" w:type="pct"/>
            <w:shd w:val="clear" w:color="auto" w:fill="auto"/>
            <w:vAlign w:val="center"/>
          </w:tcPr>
          <w:p w:rsidR="009A55EF" w:rsidRPr="006C2F38" w:rsidRDefault="009A55EF" w:rsidP="00EA6F47">
            <w:pPr>
              <w:tabs>
                <w:tab w:val="left" w:pos="8280"/>
              </w:tabs>
              <w:jc w:val="center"/>
              <w:rPr>
                <w:b/>
                <w:color w:val="000000"/>
              </w:rPr>
            </w:pPr>
          </w:p>
        </w:tc>
        <w:tc>
          <w:tcPr>
            <w:tcW w:w="689" w:type="pct"/>
            <w:shd w:val="clear" w:color="auto" w:fill="auto"/>
            <w:vAlign w:val="center"/>
          </w:tcPr>
          <w:p w:rsidR="009A55EF" w:rsidRPr="006C2F38" w:rsidRDefault="009A55EF" w:rsidP="00EA6F47">
            <w:pPr>
              <w:tabs>
                <w:tab w:val="left" w:pos="8280"/>
              </w:tabs>
              <w:jc w:val="center"/>
              <w:rPr>
                <w:b/>
                <w:color w:val="000000"/>
              </w:rPr>
            </w:pPr>
            <w:r w:rsidRPr="006C2F38">
              <w:rPr>
                <w:b/>
                <w:color w:val="000000"/>
              </w:rPr>
              <w:t>57,2</w:t>
            </w:r>
          </w:p>
        </w:tc>
      </w:tr>
      <w:tr w:rsidR="009A55EF" w:rsidRPr="006C2F38" w:rsidTr="00EA6F47">
        <w:tc>
          <w:tcPr>
            <w:tcW w:w="271" w:type="pct"/>
            <w:shd w:val="clear" w:color="auto" w:fill="auto"/>
          </w:tcPr>
          <w:p w:rsidR="009A55EF" w:rsidRPr="006C2F38" w:rsidRDefault="009A55EF" w:rsidP="00EA6F47">
            <w:pPr>
              <w:tabs>
                <w:tab w:val="left" w:pos="8280"/>
              </w:tabs>
              <w:jc w:val="center"/>
              <w:rPr>
                <w:color w:val="000000"/>
              </w:rPr>
            </w:pPr>
            <w:r w:rsidRPr="006C2F38">
              <w:rPr>
                <w:color w:val="000000"/>
              </w:rPr>
              <w:t>23</w:t>
            </w:r>
          </w:p>
        </w:tc>
        <w:tc>
          <w:tcPr>
            <w:tcW w:w="2278" w:type="pct"/>
            <w:shd w:val="clear" w:color="auto" w:fill="auto"/>
          </w:tcPr>
          <w:p w:rsidR="009A55EF" w:rsidRPr="006C2F38" w:rsidRDefault="009A55EF" w:rsidP="00EA6F47">
            <w:pPr>
              <w:tabs>
                <w:tab w:val="left" w:pos="8280"/>
              </w:tabs>
              <w:rPr>
                <w:color w:val="000000"/>
              </w:rPr>
            </w:pPr>
            <w:r w:rsidRPr="006C2F38">
              <w:rPr>
                <w:color w:val="000000"/>
              </w:rPr>
              <w:t>Педагогическое образование (физ.)</w:t>
            </w:r>
          </w:p>
        </w:tc>
        <w:tc>
          <w:tcPr>
            <w:tcW w:w="876" w:type="pct"/>
            <w:shd w:val="clear" w:color="auto" w:fill="auto"/>
            <w:vAlign w:val="center"/>
          </w:tcPr>
          <w:p w:rsidR="009A55EF" w:rsidRPr="006C2F38" w:rsidRDefault="009A55EF" w:rsidP="00EA6F47">
            <w:pPr>
              <w:tabs>
                <w:tab w:val="left" w:pos="8280"/>
              </w:tabs>
              <w:jc w:val="center"/>
              <w:rPr>
                <w:b/>
                <w:color w:val="000000"/>
              </w:rPr>
            </w:pPr>
          </w:p>
        </w:tc>
        <w:tc>
          <w:tcPr>
            <w:tcW w:w="886" w:type="pct"/>
            <w:shd w:val="clear" w:color="auto" w:fill="auto"/>
            <w:vAlign w:val="center"/>
          </w:tcPr>
          <w:p w:rsidR="009A55EF" w:rsidRPr="006C2F38" w:rsidRDefault="009A55EF" w:rsidP="00EA6F47">
            <w:pPr>
              <w:tabs>
                <w:tab w:val="left" w:pos="8280"/>
              </w:tabs>
              <w:jc w:val="center"/>
              <w:rPr>
                <w:b/>
                <w:color w:val="000000"/>
              </w:rPr>
            </w:pPr>
          </w:p>
        </w:tc>
        <w:tc>
          <w:tcPr>
            <w:tcW w:w="689" w:type="pct"/>
            <w:shd w:val="clear" w:color="auto" w:fill="auto"/>
            <w:vAlign w:val="center"/>
          </w:tcPr>
          <w:p w:rsidR="009A55EF" w:rsidRPr="006C2F38" w:rsidRDefault="009A55EF" w:rsidP="00EA6F47">
            <w:pPr>
              <w:tabs>
                <w:tab w:val="left" w:pos="8280"/>
              </w:tabs>
              <w:jc w:val="center"/>
              <w:rPr>
                <w:b/>
                <w:color w:val="000000"/>
              </w:rPr>
            </w:pPr>
            <w:r w:rsidRPr="006C2F38">
              <w:rPr>
                <w:b/>
                <w:color w:val="000000"/>
              </w:rPr>
              <w:t>63</w:t>
            </w:r>
          </w:p>
        </w:tc>
      </w:tr>
      <w:tr w:rsidR="009A55EF" w:rsidRPr="006C2F38" w:rsidTr="00EA6F47">
        <w:tc>
          <w:tcPr>
            <w:tcW w:w="271" w:type="pct"/>
            <w:shd w:val="clear" w:color="auto" w:fill="auto"/>
          </w:tcPr>
          <w:p w:rsidR="009A55EF" w:rsidRPr="006C2F38" w:rsidRDefault="009A55EF" w:rsidP="00EA6F47">
            <w:pPr>
              <w:tabs>
                <w:tab w:val="left" w:pos="8280"/>
              </w:tabs>
              <w:jc w:val="center"/>
              <w:rPr>
                <w:b/>
                <w:color w:val="000000"/>
              </w:rPr>
            </w:pPr>
          </w:p>
        </w:tc>
        <w:tc>
          <w:tcPr>
            <w:tcW w:w="2278" w:type="pct"/>
            <w:shd w:val="clear" w:color="auto" w:fill="auto"/>
          </w:tcPr>
          <w:p w:rsidR="009A55EF" w:rsidRPr="006C2F38" w:rsidRDefault="009A55EF" w:rsidP="00EA6F47">
            <w:pPr>
              <w:tabs>
                <w:tab w:val="left" w:pos="8280"/>
              </w:tabs>
              <w:rPr>
                <w:b/>
                <w:color w:val="000000"/>
              </w:rPr>
            </w:pPr>
            <w:r w:rsidRPr="006C2F38">
              <w:rPr>
                <w:b/>
                <w:color w:val="000000"/>
              </w:rPr>
              <w:t>Кафедра ФОСР</w:t>
            </w:r>
          </w:p>
        </w:tc>
        <w:tc>
          <w:tcPr>
            <w:tcW w:w="876" w:type="pct"/>
            <w:shd w:val="clear" w:color="auto" w:fill="auto"/>
            <w:vAlign w:val="center"/>
          </w:tcPr>
          <w:p w:rsidR="009A55EF" w:rsidRPr="006C2F38" w:rsidRDefault="009A55EF" w:rsidP="00EA6F47">
            <w:pPr>
              <w:tabs>
                <w:tab w:val="left" w:pos="8280"/>
              </w:tabs>
              <w:jc w:val="center"/>
              <w:rPr>
                <w:b/>
                <w:color w:val="000000"/>
              </w:rPr>
            </w:pPr>
            <w:r w:rsidRPr="006C2F38">
              <w:rPr>
                <w:b/>
                <w:color w:val="000000"/>
              </w:rPr>
              <w:t>63</w:t>
            </w:r>
          </w:p>
        </w:tc>
        <w:tc>
          <w:tcPr>
            <w:tcW w:w="886" w:type="pct"/>
            <w:shd w:val="clear" w:color="auto" w:fill="auto"/>
            <w:vAlign w:val="center"/>
          </w:tcPr>
          <w:p w:rsidR="009A55EF" w:rsidRPr="006C2F38" w:rsidRDefault="009A55EF" w:rsidP="00EA6F47">
            <w:pPr>
              <w:tabs>
                <w:tab w:val="left" w:pos="8280"/>
              </w:tabs>
              <w:jc w:val="center"/>
              <w:rPr>
                <w:b/>
                <w:color w:val="000000"/>
              </w:rPr>
            </w:pPr>
          </w:p>
        </w:tc>
        <w:tc>
          <w:tcPr>
            <w:tcW w:w="689" w:type="pct"/>
            <w:shd w:val="clear" w:color="auto" w:fill="auto"/>
            <w:vAlign w:val="center"/>
          </w:tcPr>
          <w:p w:rsidR="009A55EF" w:rsidRPr="006C2F38" w:rsidRDefault="009A55EF" w:rsidP="00EA6F47">
            <w:pPr>
              <w:tabs>
                <w:tab w:val="left" w:pos="8280"/>
              </w:tabs>
              <w:jc w:val="center"/>
              <w:rPr>
                <w:b/>
                <w:color w:val="000000"/>
              </w:rPr>
            </w:pPr>
            <w:r w:rsidRPr="006C2F38">
              <w:rPr>
                <w:b/>
                <w:color w:val="000000"/>
              </w:rPr>
              <w:t>63</w:t>
            </w:r>
          </w:p>
        </w:tc>
      </w:tr>
      <w:tr w:rsidR="009A55EF" w:rsidRPr="006C2F38" w:rsidTr="00EA6F47">
        <w:tc>
          <w:tcPr>
            <w:tcW w:w="271" w:type="pct"/>
            <w:shd w:val="clear" w:color="auto" w:fill="auto"/>
          </w:tcPr>
          <w:p w:rsidR="009A55EF" w:rsidRPr="006C2F38" w:rsidRDefault="009A55EF" w:rsidP="00EA6F47">
            <w:pPr>
              <w:tabs>
                <w:tab w:val="left" w:pos="8280"/>
              </w:tabs>
              <w:jc w:val="center"/>
              <w:rPr>
                <w:color w:val="000000"/>
              </w:rPr>
            </w:pPr>
            <w:r w:rsidRPr="006C2F38">
              <w:rPr>
                <w:color w:val="000000"/>
              </w:rPr>
              <w:t>24</w:t>
            </w:r>
          </w:p>
        </w:tc>
        <w:tc>
          <w:tcPr>
            <w:tcW w:w="2278" w:type="pct"/>
            <w:shd w:val="clear" w:color="auto" w:fill="auto"/>
          </w:tcPr>
          <w:p w:rsidR="009A55EF" w:rsidRPr="006C2F38" w:rsidRDefault="009A55EF" w:rsidP="00EA6F47">
            <w:pPr>
              <w:tabs>
                <w:tab w:val="left" w:pos="8280"/>
              </w:tabs>
              <w:rPr>
                <w:color w:val="000000"/>
              </w:rPr>
            </w:pPr>
            <w:r w:rsidRPr="006C2F38">
              <w:rPr>
                <w:color w:val="000000"/>
              </w:rPr>
              <w:t>Государственное и муниципальное управление</w:t>
            </w:r>
          </w:p>
        </w:tc>
        <w:tc>
          <w:tcPr>
            <w:tcW w:w="876"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72,2</w:t>
            </w:r>
          </w:p>
        </w:tc>
        <w:tc>
          <w:tcPr>
            <w:tcW w:w="886"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58,1</w:t>
            </w:r>
          </w:p>
        </w:tc>
        <w:tc>
          <w:tcPr>
            <w:tcW w:w="689"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64,2</w:t>
            </w:r>
          </w:p>
        </w:tc>
      </w:tr>
      <w:tr w:rsidR="009A55EF" w:rsidRPr="006C2F38" w:rsidTr="00EA6F47">
        <w:tc>
          <w:tcPr>
            <w:tcW w:w="271" w:type="pct"/>
            <w:shd w:val="clear" w:color="auto" w:fill="auto"/>
          </w:tcPr>
          <w:p w:rsidR="009A55EF" w:rsidRPr="006C2F38" w:rsidRDefault="009A55EF" w:rsidP="00EA6F47">
            <w:pPr>
              <w:tabs>
                <w:tab w:val="left" w:pos="8280"/>
              </w:tabs>
              <w:jc w:val="center"/>
              <w:rPr>
                <w:color w:val="000000"/>
              </w:rPr>
            </w:pPr>
            <w:r w:rsidRPr="006C2F38">
              <w:rPr>
                <w:color w:val="000000"/>
              </w:rPr>
              <w:t>25</w:t>
            </w:r>
          </w:p>
        </w:tc>
        <w:tc>
          <w:tcPr>
            <w:tcW w:w="2278" w:type="pct"/>
            <w:shd w:val="clear" w:color="auto" w:fill="auto"/>
          </w:tcPr>
          <w:p w:rsidR="009A55EF" w:rsidRPr="006C2F38" w:rsidRDefault="009A55EF" w:rsidP="00EA6F47">
            <w:pPr>
              <w:tabs>
                <w:tab w:val="left" w:pos="8280"/>
              </w:tabs>
              <w:rPr>
                <w:color w:val="000000"/>
              </w:rPr>
            </w:pPr>
            <w:r w:rsidRPr="006C2F38">
              <w:rPr>
                <w:color w:val="000000"/>
              </w:rPr>
              <w:t>Менеджмент</w:t>
            </w:r>
          </w:p>
        </w:tc>
        <w:tc>
          <w:tcPr>
            <w:tcW w:w="876"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68,3</w:t>
            </w:r>
          </w:p>
        </w:tc>
        <w:tc>
          <w:tcPr>
            <w:tcW w:w="886"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56,7</w:t>
            </w:r>
          </w:p>
        </w:tc>
        <w:tc>
          <w:tcPr>
            <w:tcW w:w="689"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63,2</w:t>
            </w:r>
          </w:p>
        </w:tc>
      </w:tr>
      <w:tr w:rsidR="009A55EF" w:rsidRPr="006C2F38" w:rsidTr="00EA6F47">
        <w:tc>
          <w:tcPr>
            <w:tcW w:w="271" w:type="pct"/>
            <w:shd w:val="clear" w:color="auto" w:fill="auto"/>
          </w:tcPr>
          <w:p w:rsidR="009A55EF" w:rsidRPr="006C2F38" w:rsidRDefault="009A55EF" w:rsidP="00EA6F47">
            <w:pPr>
              <w:tabs>
                <w:tab w:val="left" w:pos="8280"/>
              </w:tabs>
              <w:jc w:val="center"/>
              <w:rPr>
                <w:color w:val="000000"/>
              </w:rPr>
            </w:pPr>
            <w:r w:rsidRPr="006C2F38">
              <w:rPr>
                <w:color w:val="000000"/>
              </w:rPr>
              <w:t>26</w:t>
            </w:r>
          </w:p>
        </w:tc>
        <w:tc>
          <w:tcPr>
            <w:tcW w:w="2278" w:type="pct"/>
            <w:shd w:val="clear" w:color="auto" w:fill="auto"/>
          </w:tcPr>
          <w:p w:rsidR="009A55EF" w:rsidRPr="006C2F38" w:rsidRDefault="009A55EF" w:rsidP="00EA6F47">
            <w:pPr>
              <w:tabs>
                <w:tab w:val="left" w:pos="8280"/>
              </w:tabs>
              <w:rPr>
                <w:color w:val="000000"/>
              </w:rPr>
            </w:pPr>
            <w:r w:rsidRPr="006C2F38">
              <w:rPr>
                <w:color w:val="000000"/>
              </w:rPr>
              <w:t>Экономика</w:t>
            </w:r>
          </w:p>
        </w:tc>
        <w:tc>
          <w:tcPr>
            <w:tcW w:w="876"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75</w:t>
            </w:r>
          </w:p>
        </w:tc>
        <w:tc>
          <w:tcPr>
            <w:tcW w:w="886"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57,1</w:t>
            </w:r>
          </w:p>
        </w:tc>
        <w:tc>
          <w:tcPr>
            <w:tcW w:w="689" w:type="pct"/>
            <w:shd w:val="clear" w:color="auto" w:fill="auto"/>
            <w:vAlign w:val="center"/>
          </w:tcPr>
          <w:p w:rsidR="009A55EF" w:rsidRPr="006C2F38" w:rsidRDefault="009A55EF" w:rsidP="00EA6F47">
            <w:pPr>
              <w:tabs>
                <w:tab w:val="left" w:pos="8280"/>
              </w:tabs>
              <w:jc w:val="center"/>
              <w:rPr>
                <w:color w:val="000000"/>
              </w:rPr>
            </w:pPr>
            <w:r w:rsidRPr="006C2F38">
              <w:rPr>
                <w:color w:val="000000"/>
              </w:rPr>
              <w:t>66,05</w:t>
            </w:r>
          </w:p>
        </w:tc>
      </w:tr>
      <w:tr w:rsidR="009A55EF" w:rsidRPr="006C2F38" w:rsidTr="00EA6F47">
        <w:tc>
          <w:tcPr>
            <w:tcW w:w="271" w:type="pct"/>
            <w:shd w:val="clear" w:color="auto" w:fill="auto"/>
          </w:tcPr>
          <w:p w:rsidR="009A55EF" w:rsidRPr="006C2F38" w:rsidRDefault="009A55EF" w:rsidP="00EA6F47">
            <w:pPr>
              <w:tabs>
                <w:tab w:val="left" w:pos="8280"/>
              </w:tabs>
              <w:jc w:val="both"/>
              <w:rPr>
                <w:b/>
                <w:color w:val="000000"/>
              </w:rPr>
            </w:pPr>
          </w:p>
        </w:tc>
        <w:tc>
          <w:tcPr>
            <w:tcW w:w="2278" w:type="pct"/>
            <w:shd w:val="clear" w:color="auto" w:fill="auto"/>
          </w:tcPr>
          <w:p w:rsidR="009A55EF" w:rsidRPr="006C2F38" w:rsidRDefault="009A55EF" w:rsidP="00EA6F47">
            <w:pPr>
              <w:tabs>
                <w:tab w:val="left" w:pos="8280"/>
              </w:tabs>
              <w:rPr>
                <w:b/>
                <w:color w:val="000000"/>
              </w:rPr>
            </w:pPr>
            <w:r w:rsidRPr="006C2F38">
              <w:rPr>
                <w:b/>
                <w:color w:val="000000"/>
              </w:rPr>
              <w:t>Кафедра ЭУ</w:t>
            </w:r>
          </w:p>
        </w:tc>
        <w:tc>
          <w:tcPr>
            <w:tcW w:w="876" w:type="pct"/>
            <w:shd w:val="clear" w:color="auto" w:fill="auto"/>
            <w:vAlign w:val="center"/>
          </w:tcPr>
          <w:p w:rsidR="009A55EF" w:rsidRPr="006C2F38" w:rsidRDefault="009A55EF" w:rsidP="00EA6F47">
            <w:pPr>
              <w:tabs>
                <w:tab w:val="left" w:pos="8280"/>
              </w:tabs>
              <w:jc w:val="center"/>
              <w:rPr>
                <w:b/>
                <w:color w:val="000000"/>
              </w:rPr>
            </w:pPr>
          </w:p>
        </w:tc>
        <w:tc>
          <w:tcPr>
            <w:tcW w:w="886" w:type="pct"/>
            <w:shd w:val="clear" w:color="auto" w:fill="auto"/>
            <w:vAlign w:val="center"/>
          </w:tcPr>
          <w:p w:rsidR="009A55EF" w:rsidRPr="006C2F38" w:rsidRDefault="009A55EF" w:rsidP="00EA6F47">
            <w:pPr>
              <w:tabs>
                <w:tab w:val="left" w:pos="8280"/>
              </w:tabs>
              <w:jc w:val="center"/>
              <w:rPr>
                <w:b/>
                <w:color w:val="000000"/>
              </w:rPr>
            </w:pPr>
          </w:p>
        </w:tc>
        <w:tc>
          <w:tcPr>
            <w:tcW w:w="689" w:type="pct"/>
            <w:shd w:val="clear" w:color="auto" w:fill="auto"/>
            <w:vAlign w:val="center"/>
          </w:tcPr>
          <w:p w:rsidR="009A55EF" w:rsidRPr="006C2F38" w:rsidRDefault="009A55EF" w:rsidP="00EA6F47">
            <w:pPr>
              <w:tabs>
                <w:tab w:val="left" w:pos="8280"/>
              </w:tabs>
              <w:jc w:val="center"/>
              <w:rPr>
                <w:b/>
                <w:color w:val="000000"/>
              </w:rPr>
            </w:pPr>
            <w:r w:rsidRPr="006C2F38">
              <w:rPr>
                <w:b/>
                <w:color w:val="000000"/>
              </w:rPr>
              <w:t>64,4</w:t>
            </w:r>
          </w:p>
        </w:tc>
      </w:tr>
    </w:tbl>
    <w:p w:rsidR="009A55EF" w:rsidRPr="006C2F38" w:rsidRDefault="009A55EF" w:rsidP="009A55EF">
      <w:pPr>
        <w:tabs>
          <w:tab w:val="left" w:pos="8280"/>
        </w:tabs>
        <w:ind w:firstLine="709"/>
        <w:jc w:val="both"/>
        <w:rPr>
          <w:b/>
          <w:color w:val="000000"/>
          <w:sz w:val="28"/>
          <w:szCs w:val="28"/>
        </w:rPr>
      </w:pPr>
    </w:p>
    <w:p w:rsidR="009A55EF" w:rsidRPr="006C2F38" w:rsidRDefault="009A55EF" w:rsidP="009A55EF">
      <w:pPr>
        <w:tabs>
          <w:tab w:val="left" w:pos="8280"/>
        </w:tabs>
        <w:ind w:firstLine="709"/>
        <w:jc w:val="both"/>
        <w:rPr>
          <w:color w:val="000000"/>
          <w:sz w:val="28"/>
          <w:szCs w:val="28"/>
        </w:rPr>
      </w:pPr>
      <w:r w:rsidRPr="006C2F38">
        <w:rPr>
          <w:color w:val="000000"/>
          <w:sz w:val="28"/>
          <w:szCs w:val="28"/>
        </w:rPr>
        <w:t xml:space="preserve">Средний балл ЕГЭ студентов, принятых на очную форму обучения по основным образовательным программам высшего образования бюджет плюс договор в 2020 году – </w:t>
      </w:r>
      <w:r w:rsidRPr="006C2F38">
        <w:rPr>
          <w:b/>
          <w:color w:val="000000"/>
          <w:sz w:val="28"/>
          <w:szCs w:val="28"/>
        </w:rPr>
        <w:t>62,4</w:t>
      </w:r>
      <w:r w:rsidRPr="006C2F38">
        <w:rPr>
          <w:color w:val="000000"/>
          <w:sz w:val="28"/>
          <w:szCs w:val="28"/>
        </w:rPr>
        <w:t xml:space="preserve"> при нормативном показателе – </w:t>
      </w:r>
      <w:r w:rsidRPr="006C2F38">
        <w:rPr>
          <w:b/>
          <w:color w:val="000000"/>
          <w:sz w:val="28"/>
          <w:szCs w:val="28"/>
        </w:rPr>
        <w:t>60,0</w:t>
      </w:r>
      <w:r w:rsidRPr="006C2F38">
        <w:rPr>
          <w:color w:val="000000"/>
          <w:sz w:val="28"/>
          <w:szCs w:val="28"/>
        </w:rPr>
        <w:t>.</w:t>
      </w:r>
    </w:p>
    <w:p w:rsidR="009A55EF" w:rsidRPr="006C2F38" w:rsidRDefault="009A55EF" w:rsidP="009A55EF">
      <w:pPr>
        <w:tabs>
          <w:tab w:val="left" w:pos="8280"/>
        </w:tabs>
        <w:ind w:firstLine="709"/>
        <w:jc w:val="both"/>
        <w:rPr>
          <w:color w:val="000000"/>
          <w:sz w:val="28"/>
          <w:szCs w:val="28"/>
        </w:rPr>
      </w:pPr>
      <w:r w:rsidRPr="006C2F38">
        <w:rPr>
          <w:color w:val="000000"/>
          <w:sz w:val="28"/>
          <w:szCs w:val="28"/>
        </w:rPr>
        <w:t>Самые сильные абитуриенты поступили в Институт маркетинга и массовых коммуникаций и в Институт права. Самые слабые – традиционно в Институт транспорта и логистики.</w:t>
      </w:r>
    </w:p>
    <w:p w:rsidR="009A55EF" w:rsidRPr="006C2F38" w:rsidRDefault="009A55EF" w:rsidP="009A55EF">
      <w:pPr>
        <w:tabs>
          <w:tab w:val="left" w:pos="8280"/>
        </w:tabs>
        <w:ind w:firstLine="709"/>
        <w:jc w:val="both"/>
        <w:rPr>
          <w:color w:val="000000"/>
          <w:sz w:val="28"/>
          <w:szCs w:val="28"/>
        </w:rPr>
      </w:pPr>
      <w:r w:rsidRPr="006C2F38">
        <w:rPr>
          <w:color w:val="000000"/>
          <w:sz w:val="28"/>
          <w:szCs w:val="28"/>
        </w:rPr>
        <w:t xml:space="preserve"> В текущем году четыре абитуриента поступили в наш университет по целевому договору: 2 – на направление Информационные системы и технологии, 1 – на Менеджмент, 1 – на Педагогическое образование, иностранный язык.</w:t>
      </w:r>
    </w:p>
    <w:p w:rsidR="009A55EF" w:rsidRPr="006C2F38" w:rsidRDefault="009A55EF" w:rsidP="009A55EF">
      <w:pPr>
        <w:tabs>
          <w:tab w:val="left" w:pos="8280"/>
        </w:tabs>
        <w:ind w:firstLine="709"/>
        <w:jc w:val="both"/>
        <w:rPr>
          <w:b/>
          <w:color w:val="000000"/>
          <w:sz w:val="28"/>
          <w:szCs w:val="28"/>
        </w:rPr>
      </w:pPr>
    </w:p>
    <w:p w:rsidR="009A55EF" w:rsidRPr="006C2F38" w:rsidRDefault="009A55EF" w:rsidP="009A55EF">
      <w:pPr>
        <w:tabs>
          <w:tab w:val="left" w:pos="8280"/>
        </w:tabs>
        <w:ind w:firstLine="709"/>
        <w:jc w:val="both"/>
        <w:rPr>
          <w:b/>
          <w:color w:val="000000"/>
          <w:sz w:val="28"/>
          <w:szCs w:val="28"/>
        </w:rPr>
      </w:pPr>
      <w:r w:rsidRPr="006C2F38">
        <w:rPr>
          <w:b/>
          <w:color w:val="000000"/>
          <w:sz w:val="28"/>
          <w:szCs w:val="28"/>
        </w:rPr>
        <w:t xml:space="preserve"> Поступление выпускников </w:t>
      </w:r>
      <w:proofErr w:type="spellStart"/>
      <w:r w:rsidRPr="006C2F38">
        <w:rPr>
          <w:b/>
          <w:color w:val="000000"/>
          <w:sz w:val="28"/>
          <w:szCs w:val="28"/>
        </w:rPr>
        <w:t>довузовских</w:t>
      </w:r>
      <w:proofErr w:type="spellEnd"/>
      <w:r w:rsidRPr="006C2F38">
        <w:rPr>
          <w:b/>
          <w:color w:val="000000"/>
          <w:sz w:val="28"/>
          <w:szCs w:val="28"/>
        </w:rPr>
        <w:t xml:space="preserve"> структур</w:t>
      </w:r>
    </w:p>
    <w:p w:rsidR="009A55EF" w:rsidRPr="006C2F38" w:rsidRDefault="009A55EF" w:rsidP="009A55EF">
      <w:pPr>
        <w:tabs>
          <w:tab w:val="left" w:pos="8280"/>
        </w:tabs>
        <w:ind w:firstLine="709"/>
        <w:jc w:val="both"/>
        <w:rPr>
          <w:b/>
          <w:color w:val="000000"/>
          <w:sz w:val="28"/>
          <w:szCs w:val="28"/>
        </w:rPr>
      </w:pPr>
    </w:p>
    <w:p w:rsidR="009A55EF" w:rsidRPr="006C2F38" w:rsidRDefault="009A55EF" w:rsidP="009A55EF">
      <w:pPr>
        <w:tabs>
          <w:tab w:val="left" w:pos="8280"/>
        </w:tabs>
        <w:ind w:firstLine="709"/>
        <w:jc w:val="both"/>
        <w:rPr>
          <w:color w:val="000000"/>
          <w:sz w:val="28"/>
          <w:szCs w:val="28"/>
        </w:rPr>
      </w:pPr>
      <w:r w:rsidRPr="006C2F38">
        <w:rPr>
          <w:color w:val="000000"/>
          <w:sz w:val="28"/>
          <w:szCs w:val="28"/>
        </w:rPr>
        <w:t xml:space="preserve">В этом году выпускники наших </w:t>
      </w:r>
      <w:proofErr w:type="spellStart"/>
      <w:r w:rsidRPr="006C2F38">
        <w:rPr>
          <w:color w:val="000000"/>
          <w:sz w:val="28"/>
          <w:szCs w:val="28"/>
        </w:rPr>
        <w:t>довузовских</w:t>
      </w:r>
      <w:proofErr w:type="spellEnd"/>
      <w:r w:rsidRPr="006C2F38">
        <w:rPr>
          <w:color w:val="000000"/>
          <w:sz w:val="28"/>
          <w:szCs w:val="28"/>
        </w:rPr>
        <w:t xml:space="preserve"> подразделений использовали предоставленные </w:t>
      </w:r>
      <w:proofErr w:type="spellStart"/>
      <w:r w:rsidRPr="006C2F38">
        <w:rPr>
          <w:color w:val="000000"/>
          <w:sz w:val="28"/>
          <w:szCs w:val="28"/>
        </w:rPr>
        <w:t>короновирусом</w:t>
      </w:r>
      <w:proofErr w:type="spellEnd"/>
      <w:r w:rsidRPr="006C2F38">
        <w:rPr>
          <w:color w:val="000000"/>
          <w:sz w:val="28"/>
          <w:szCs w:val="28"/>
        </w:rPr>
        <w:t xml:space="preserve"> возможности сдать вступительные испытания в дистанционном режиме в полном объеме. Троечники вдруг стали </w:t>
      </w:r>
      <w:proofErr w:type="spellStart"/>
      <w:r w:rsidRPr="006C2F38">
        <w:rPr>
          <w:color w:val="000000"/>
          <w:sz w:val="28"/>
          <w:szCs w:val="28"/>
        </w:rPr>
        <w:t>высокобалльниками</w:t>
      </w:r>
      <w:proofErr w:type="spellEnd"/>
      <w:r w:rsidRPr="006C2F38">
        <w:rPr>
          <w:color w:val="000000"/>
          <w:sz w:val="28"/>
          <w:szCs w:val="28"/>
        </w:rPr>
        <w:t xml:space="preserve">, массово требовали апелляции, значительно увеличился процент выпускников СПО, желающих получить высшее образование. </w:t>
      </w:r>
    </w:p>
    <w:p w:rsidR="009A55EF" w:rsidRPr="006C2F38" w:rsidRDefault="009A55EF" w:rsidP="009A55EF">
      <w:pPr>
        <w:tabs>
          <w:tab w:val="left" w:pos="8280"/>
        </w:tabs>
        <w:ind w:firstLine="709"/>
        <w:jc w:val="both"/>
        <w:rPr>
          <w:color w:val="000000"/>
          <w:sz w:val="28"/>
          <w:szCs w:val="28"/>
        </w:rPr>
      </w:pPr>
      <w:r w:rsidRPr="006C2F38">
        <w:rPr>
          <w:color w:val="000000"/>
          <w:sz w:val="28"/>
          <w:szCs w:val="28"/>
        </w:rPr>
        <w:t xml:space="preserve"> Программа идентификации, которую мы использовали на вступительных испытаниях, не позволяла в полном объеме избежать проблем со списываем, использования интернета и подсказок. Пришлось приложить немало усилий, чтобы результаты были более-менее объективными.</w:t>
      </w:r>
    </w:p>
    <w:p w:rsidR="009A55EF" w:rsidRPr="006C2F38" w:rsidRDefault="009A55EF" w:rsidP="009A55EF">
      <w:pPr>
        <w:tabs>
          <w:tab w:val="left" w:pos="8280"/>
        </w:tabs>
        <w:ind w:firstLine="709"/>
        <w:jc w:val="both"/>
        <w:rPr>
          <w:color w:val="000000"/>
          <w:sz w:val="28"/>
          <w:szCs w:val="28"/>
        </w:rPr>
      </w:pPr>
      <w:r w:rsidRPr="006C2F38">
        <w:rPr>
          <w:color w:val="000000"/>
          <w:sz w:val="28"/>
          <w:szCs w:val="28"/>
        </w:rPr>
        <w:t xml:space="preserve"> Из Академического колледжа   и ШИОД 27 выпускников покинули пределы края и поступили в вузы Москвы и Санкт-Петербурга, 8 – за пределы страны.</w:t>
      </w:r>
    </w:p>
    <w:p w:rsidR="009A55EF" w:rsidRPr="006C2F38" w:rsidRDefault="009A55EF" w:rsidP="009A55EF">
      <w:pPr>
        <w:tabs>
          <w:tab w:val="left" w:pos="8280"/>
        </w:tabs>
        <w:ind w:firstLine="709"/>
        <w:jc w:val="both"/>
        <w:rPr>
          <w:color w:val="000000"/>
          <w:sz w:val="28"/>
          <w:szCs w:val="28"/>
        </w:rPr>
      </w:pPr>
    </w:p>
    <w:p w:rsidR="009A55EF" w:rsidRPr="006C2F38" w:rsidRDefault="009A55EF" w:rsidP="009A55EF">
      <w:pPr>
        <w:tabs>
          <w:tab w:val="left" w:pos="8280"/>
        </w:tabs>
        <w:ind w:firstLine="709"/>
        <w:jc w:val="both"/>
        <w:rPr>
          <w:color w:val="000000"/>
          <w:sz w:val="28"/>
          <w:szCs w:val="28"/>
        </w:rPr>
      </w:pPr>
      <w:r w:rsidRPr="006C2F38">
        <w:rPr>
          <w:color w:val="000000"/>
          <w:sz w:val="28"/>
          <w:szCs w:val="28"/>
        </w:rPr>
        <w:t xml:space="preserve">Таблица 17 – Результаты поступления во ВГУЭС выпускников </w:t>
      </w:r>
      <w:proofErr w:type="spellStart"/>
      <w:r w:rsidRPr="006C2F38">
        <w:rPr>
          <w:color w:val="000000"/>
          <w:sz w:val="28"/>
          <w:szCs w:val="28"/>
        </w:rPr>
        <w:t>довузовских</w:t>
      </w:r>
      <w:proofErr w:type="spellEnd"/>
      <w:r w:rsidRPr="006C2F38">
        <w:rPr>
          <w:color w:val="000000"/>
          <w:sz w:val="28"/>
          <w:szCs w:val="28"/>
        </w:rPr>
        <w:t xml:space="preserve"> структур</w:t>
      </w:r>
    </w:p>
    <w:tbl>
      <w:tblPr>
        <w:tblW w:w="5000" w:type="pct"/>
        <w:tblLook w:val="0000" w:firstRow="0" w:lastRow="0" w:firstColumn="0" w:lastColumn="0" w:noHBand="0" w:noVBand="0"/>
      </w:tblPr>
      <w:tblGrid>
        <w:gridCol w:w="1829"/>
        <w:gridCol w:w="1569"/>
        <w:gridCol w:w="1794"/>
        <w:gridCol w:w="2294"/>
        <w:gridCol w:w="1082"/>
        <w:gridCol w:w="1059"/>
      </w:tblGrid>
      <w:tr w:rsidR="009A55EF" w:rsidRPr="006C2F38" w:rsidTr="00EA6F47">
        <w:trPr>
          <w:trHeight w:val="990"/>
        </w:trPr>
        <w:tc>
          <w:tcPr>
            <w:tcW w:w="928" w:type="pct"/>
            <w:vMerge w:val="restart"/>
            <w:tcBorders>
              <w:top w:val="single" w:sz="4" w:space="0" w:color="000000"/>
              <w:left w:val="single" w:sz="4" w:space="0" w:color="000000"/>
              <w:bottom w:val="single" w:sz="4" w:space="0" w:color="000000"/>
            </w:tcBorders>
            <w:vAlign w:val="center"/>
          </w:tcPr>
          <w:p w:rsidR="009A55EF" w:rsidRPr="006C2F38" w:rsidRDefault="009A55EF" w:rsidP="00EA6F47">
            <w:pPr>
              <w:snapToGrid w:val="0"/>
              <w:jc w:val="center"/>
              <w:rPr>
                <w:bCs/>
                <w:color w:val="000000"/>
              </w:rPr>
            </w:pPr>
            <w:r w:rsidRPr="006C2F38">
              <w:rPr>
                <w:bCs/>
                <w:color w:val="000000"/>
              </w:rPr>
              <w:t>Наименование подразделения</w:t>
            </w:r>
          </w:p>
        </w:tc>
        <w:tc>
          <w:tcPr>
            <w:tcW w:w="796" w:type="pct"/>
            <w:vMerge w:val="restart"/>
            <w:tcBorders>
              <w:top w:val="single" w:sz="4" w:space="0" w:color="000000"/>
              <w:left w:val="single" w:sz="4" w:space="0" w:color="000000"/>
              <w:bottom w:val="single" w:sz="4" w:space="0" w:color="000000"/>
            </w:tcBorders>
            <w:vAlign w:val="center"/>
          </w:tcPr>
          <w:p w:rsidR="009A55EF" w:rsidRPr="006C2F38" w:rsidRDefault="009A55EF" w:rsidP="00EA6F47">
            <w:pPr>
              <w:snapToGrid w:val="0"/>
              <w:jc w:val="center"/>
              <w:rPr>
                <w:bCs/>
                <w:color w:val="000000"/>
              </w:rPr>
            </w:pPr>
            <w:r w:rsidRPr="006C2F38">
              <w:rPr>
                <w:bCs/>
                <w:color w:val="000000"/>
              </w:rPr>
              <w:t>Кол-во выпускников</w:t>
            </w:r>
          </w:p>
        </w:tc>
        <w:tc>
          <w:tcPr>
            <w:tcW w:w="942" w:type="pct"/>
            <w:vMerge w:val="restart"/>
            <w:tcBorders>
              <w:top w:val="single" w:sz="4" w:space="0" w:color="auto"/>
              <w:left w:val="single" w:sz="4" w:space="0" w:color="auto"/>
              <w:right w:val="single" w:sz="4" w:space="0" w:color="auto"/>
            </w:tcBorders>
            <w:vAlign w:val="center"/>
          </w:tcPr>
          <w:p w:rsidR="009A55EF" w:rsidRPr="006C2F38" w:rsidRDefault="009A55EF" w:rsidP="00EA6F47">
            <w:pPr>
              <w:snapToGrid w:val="0"/>
              <w:jc w:val="center"/>
              <w:rPr>
                <w:bCs/>
                <w:color w:val="000000"/>
              </w:rPr>
            </w:pPr>
            <w:r w:rsidRPr="006C2F38">
              <w:rPr>
                <w:bCs/>
                <w:color w:val="000000"/>
              </w:rPr>
              <w:t>Поступали во ВГУЭС (</w:t>
            </w:r>
            <w:proofErr w:type="spellStart"/>
            <w:r w:rsidRPr="006C2F38">
              <w:rPr>
                <w:bCs/>
                <w:color w:val="000000"/>
              </w:rPr>
              <w:t>бакалавриат</w:t>
            </w:r>
            <w:proofErr w:type="spellEnd"/>
            <w:r w:rsidRPr="006C2F38">
              <w:rPr>
                <w:bCs/>
                <w:color w:val="000000"/>
              </w:rPr>
              <w:t>, ОФО)</w:t>
            </w:r>
          </w:p>
          <w:p w:rsidR="009A55EF" w:rsidRPr="006C2F38" w:rsidRDefault="009A55EF" w:rsidP="00EA6F47">
            <w:pPr>
              <w:jc w:val="center"/>
              <w:rPr>
                <w:bCs/>
                <w:color w:val="000000"/>
              </w:rPr>
            </w:pPr>
          </w:p>
        </w:tc>
        <w:tc>
          <w:tcPr>
            <w:tcW w:w="1202" w:type="pct"/>
            <w:tcBorders>
              <w:top w:val="single" w:sz="4" w:space="0" w:color="auto"/>
              <w:left w:val="single" w:sz="4" w:space="0" w:color="auto"/>
              <w:right w:val="single" w:sz="4" w:space="0" w:color="auto"/>
            </w:tcBorders>
          </w:tcPr>
          <w:p w:rsidR="009A55EF" w:rsidRPr="006C2F38" w:rsidRDefault="009A55EF" w:rsidP="00EA6F47">
            <w:pPr>
              <w:snapToGrid w:val="0"/>
              <w:jc w:val="center"/>
              <w:rPr>
                <w:bCs/>
                <w:color w:val="000000"/>
              </w:rPr>
            </w:pPr>
            <w:r w:rsidRPr="006C2F38">
              <w:rPr>
                <w:bCs/>
                <w:color w:val="000000"/>
              </w:rPr>
              <w:t>Уехали за пределы края</w:t>
            </w:r>
          </w:p>
        </w:tc>
        <w:tc>
          <w:tcPr>
            <w:tcW w:w="1132" w:type="pct"/>
            <w:gridSpan w:val="2"/>
            <w:tcBorders>
              <w:top w:val="single" w:sz="4" w:space="0" w:color="auto"/>
              <w:left w:val="single" w:sz="4" w:space="0" w:color="auto"/>
              <w:bottom w:val="single" w:sz="4" w:space="0" w:color="auto"/>
              <w:right w:val="single" w:sz="4" w:space="0" w:color="auto"/>
            </w:tcBorders>
            <w:vAlign w:val="center"/>
          </w:tcPr>
          <w:p w:rsidR="009A55EF" w:rsidRPr="006C2F38" w:rsidRDefault="009A55EF" w:rsidP="00EA6F47">
            <w:pPr>
              <w:snapToGrid w:val="0"/>
              <w:jc w:val="center"/>
              <w:rPr>
                <w:bCs/>
                <w:color w:val="000000"/>
              </w:rPr>
            </w:pPr>
            <w:r w:rsidRPr="006C2F38">
              <w:rPr>
                <w:bCs/>
                <w:color w:val="000000"/>
              </w:rPr>
              <w:t>% поступивших во ВГУЭС</w:t>
            </w:r>
          </w:p>
          <w:p w:rsidR="009A55EF" w:rsidRPr="006C2F38" w:rsidRDefault="009A55EF" w:rsidP="00EA6F47">
            <w:pPr>
              <w:snapToGrid w:val="0"/>
              <w:jc w:val="center"/>
              <w:rPr>
                <w:bCs/>
                <w:color w:val="000000"/>
              </w:rPr>
            </w:pPr>
          </w:p>
        </w:tc>
      </w:tr>
      <w:tr w:rsidR="009A55EF" w:rsidRPr="006C2F38" w:rsidTr="00EA6F47">
        <w:trPr>
          <w:trHeight w:val="322"/>
        </w:trPr>
        <w:tc>
          <w:tcPr>
            <w:tcW w:w="928" w:type="pct"/>
            <w:vMerge/>
            <w:tcBorders>
              <w:left w:val="single" w:sz="4" w:space="0" w:color="000000"/>
              <w:bottom w:val="single" w:sz="4" w:space="0" w:color="000000"/>
            </w:tcBorders>
            <w:vAlign w:val="center"/>
          </w:tcPr>
          <w:p w:rsidR="009A55EF" w:rsidRPr="006C2F38" w:rsidRDefault="009A55EF" w:rsidP="00EA6F47">
            <w:pPr>
              <w:rPr>
                <w:color w:val="000000"/>
              </w:rPr>
            </w:pPr>
          </w:p>
        </w:tc>
        <w:tc>
          <w:tcPr>
            <w:tcW w:w="796" w:type="pct"/>
            <w:vMerge/>
            <w:tcBorders>
              <w:left w:val="single" w:sz="4" w:space="0" w:color="000000"/>
              <w:bottom w:val="single" w:sz="4" w:space="0" w:color="000000"/>
            </w:tcBorders>
            <w:vAlign w:val="center"/>
          </w:tcPr>
          <w:p w:rsidR="009A55EF" w:rsidRPr="006C2F38" w:rsidRDefault="009A55EF" w:rsidP="00EA6F47">
            <w:pPr>
              <w:jc w:val="center"/>
              <w:rPr>
                <w:color w:val="000000"/>
              </w:rPr>
            </w:pPr>
          </w:p>
        </w:tc>
        <w:tc>
          <w:tcPr>
            <w:tcW w:w="942" w:type="pct"/>
            <w:vMerge/>
            <w:tcBorders>
              <w:left w:val="single" w:sz="4" w:space="0" w:color="auto"/>
              <w:bottom w:val="single" w:sz="4" w:space="0" w:color="auto"/>
              <w:right w:val="single" w:sz="4" w:space="0" w:color="auto"/>
            </w:tcBorders>
            <w:vAlign w:val="center"/>
          </w:tcPr>
          <w:p w:rsidR="009A55EF" w:rsidRPr="006C2F38" w:rsidRDefault="009A55EF" w:rsidP="00EA6F47">
            <w:pPr>
              <w:jc w:val="center"/>
              <w:rPr>
                <w:color w:val="000000"/>
              </w:rPr>
            </w:pPr>
          </w:p>
        </w:tc>
        <w:tc>
          <w:tcPr>
            <w:tcW w:w="1202" w:type="pct"/>
            <w:tcBorders>
              <w:left w:val="single" w:sz="4" w:space="0" w:color="auto"/>
              <w:bottom w:val="single" w:sz="4" w:space="0" w:color="auto"/>
              <w:right w:val="single" w:sz="4" w:space="0" w:color="auto"/>
            </w:tcBorders>
          </w:tcPr>
          <w:p w:rsidR="009A55EF" w:rsidRPr="006C2F38" w:rsidRDefault="009A55EF" w:rsidP="00EA6F47">
            <w:pPr>
              <w:jc w:val="center"/>
              <w:rPr>
                <w:color w:val="000000"/>
              </w:rPr>
            </w:pPr>
          </w:p>
        </w:tc>
        <w:tc>
          <w:tcPr>
            <w:tcW w:w="572" w:type="pct"/>
            <w:tcBorders>
              <w:top w:val="single" w:sz="4" w:space="0" w:color="auto"/>
              <w:left w:val="single" w:sz="4" w:space="0" w:color="auto"/>
              <w:bottom w:val="single" w:sz="4" w:space="0" w:color="auto"/>
              <w:right w:val="single" w:sz="4" w:space="0" w:color="auto"/>
            </w:tcBorders>
            <w:vAlign w:val="center"/>
          </w:tcPr>
          <w:p w:rsidR="009A55EF" w:rsidRPr="006C2F38" w:rsidRDefault="009A55EF" w:rsidP="00EA6F47">
            <w:pPr>
              <w:jc w:val="center"/>
              <w:rPr>
                <w:color w:val="000000"/>
              </w:rPr>
            </w:pPr>
            <w:r w:rsidRPr="006C2F38">
              <w:rPr>
                <w:color w:val="000000"/>
              </w:rPr>
              <w:t>2019</w:t>
            </w:r>
          </w:p>
        </w:tc>
        <w:tc>
          <w:tcPr>
            <w:tcW w:w="560" w:type="pct"/>
            <w:tcBorders>
              <w:top w:val="single" w:sz="4" w:space="0" w:color="auto"/>
              <w:left w:val="single" w:sz="4" w:space="0" w:color="auto"/>
              <w:bottom w:val="single" w:sz="4" w:space="0" w:color="auto"/>
              <w:right w:val="single" w:sz="4" w:space="0" w:color="auto"/>
            </w:tcBorders>
            <w:vAlign w:val="center"/>
          </w:tcPr>
          <w:p w:rsidR="009A55EF" w:rsidRPr="006C2F38" w:rsidRDefault="009A55EF" w:rsidP="00EA6F47">
            <w:pPr>
              <w:jc w:val="center"/>
              <w:rPr>
                <w:color w:val="000000"/>
              </w:rPr>
            </w:pPr>
            <w:r w:rsidRPr="006C2F38">
              <w:rPr>
                <w:color w:val="000000"/>
              </w:rPr>
              <w:t>2020</w:t>
            </w:r>
          </w:p>
        </w:tc>
      </w:tr>
      <w:tr w:rsidR="009A55EF" w:rsidRPr="006C2F38" w:rsidTr="00EA6F47">
        <w:trPr>
          <w:trHeight w:val="407"/>
        </w:trPr>
        <w:tc>
          <w:tcPr>
            <w:tcW w:w="928" w:type="pct"/>
            <w:tcBorders>
              <w:left w:val="single" w:sz="4" w:space="0" w:color="000000"/>
              <w:bottom w:val="single" w:sz="4" w:space="0" w:color="000000"/>
            </w:tcBorders>
            <w:vAlign w:val="center"/>
          </w:tcPr>
          <w:p w:rsidR="009A55EF" w:rsidRPr="006C2F38" w:rsidRDefault="009A55EF" w:rsidP="00EA6F47">
            <w:pPr>
              <w:snapToGrid w:val="0"/>
              <w:rPr>
                <w:color w:val="000000"/>
              </w:rPr>
            </w:pPr>
            <w:r w:rsidRPr="006C2F38">
              <w:rPr>
                <w:color w:val="000000"/>
              </w:rPr>
              <w:lastRenderedPageBreak/>
              <w:t xml:space="preserve">Академический колледж и лицей </w:t>
            </w:r>
          </w:p>
        </w:tc>
        <w:tc>
          <w:tcPr>
            <w:tcW w:w="796" w:type="pct"/>
            <w:tcBorders>
              <w:left w:val="single" w:sz="4" w:space="0" w:color="000000"/>
              <w:bottom w:val="single" w:sz="4" w:space="0" w:color="000000"/>
            </w:tcBorders>
            <w:vAlign w:val="center"/>
          </w:tcPr>
          <w:p w:rsidR="009A55EF" w:rsidRPr="006C2F38" w:rsidRDefault="009A55EF" w:rsidP="00EA6F47">
            <w:pPr>
              <w:snapToGrid w:val="0"/>
              <w:jc w:val="center"/>
              <w:rPr>
                <w:color w:val="000000"/>
              </w:rPr>
            </w:pPr>
            <w:r w:rsidRPr="006C2F38">
              <w:rPr>
                <w:color w:val="000000"/>
              </w:rPr>
              <w:t>338</w:t>
            </w:r>
          </w:p>
        </w:tc>
        <w:tc>
          <w:tcPr>
            <w:tcW w:w="942" w:type="pct"/>
            <w:tcBorders>
              <w:top w:val="single" w:sz="4" w:space="0" w:color="auto"/>
              <w:left w:val="single" w:sz="4" w:space="0" w:color="auto"/>
              <w:bottom w:val="single" w:sz="4" w:space="0" w:color="auto"/>
              <w:right w:val="single" w:sz="4" w:space="0" w:color="auto"/>
            </w:tcBorders>
            <w:vAlign w:val="center"/>
          </w:tcPr>
          <w:p w:rsidR="009A55EF" w:rsidRPr="006C2F38" w:rsidRDefault="009A55EF" w:rsidP="00EA6F47">
            <w:pPr>
              <w:snapToGrid w:val="0"/>
              <w:jc w:val="center"/>
              <w:rPr>
                <w:color w:val="000000"/>
              </w:rPr>
            </w:pPr>
            <w:r w:rsidRPr="006C2F38">
              <w:rPr>
                <w:color w:val="000000"/>
              </w:rPr>
              <w:t>150</w:t>
            </w:r>
          </w:p>
          <w:p w:rsidR="009A55EF" w:rsidRPr="006C2F38" w:rsidRDefault="009A55EF" w:rsidP="00EA6F47">
            <w:pPr>
              <w:snapToGrid w:val="0"/>
              <w:jc w:val="center"/>
              <w:rPr>
                <w:color w:val="000000"/>
              </w:rPr>
            </w:pPr>
          </w:p>
        </w:tc>
        <w:tc>
          <w:tcPr>
            <w:tcW w:w="1202" w:type="pct"/>
            <w:tcBorders>
              <w:top w:val="single" w:sz="4" w:space="0" w:color="auto"/>
              <w:left w:val="single" w:sz="4" w:space="0" w:color="auto"/>
              <w:bottom w:val="single" w:sz="4" w:space="0" w:color="auto"/>
              <w:right w:val="single" w:sz="4" w:space="0" w:color="auto"/>
            </w:tcBorders>
          </w:tcPr>
          <w:p w:rsidR="009A55EF" w:rsidRPr="006C2F38" w:rsidRDefault="009A55EF" w:rsidP="00EA6F47">
            <w:pPr>
              <w:snapToGrid w:val="0"/>
              <w:jc w:val="center"/>
              <w:rPr>
                <w:color w:val="000000"/>
              </w:rPr>
            </w:pPr>
            <w:r w:rsidRPr="006C2F38">
              <w:rPr>
                <w:color w:val="000000"/>
              </w:rPr>
              <w:t>17</w:t>
            </w:r>
          </w:p>
        </w:tc>
        <w:tc>
          <w:tcPr>
            <w:tcW w:w="572" w:type="pct"/>
            <w:tcBorders>
              <w:top w:val="single" w:sz="4" w:space="0" w:color="auto"/>
              <w:left w:val="single" w:sz="4" w:space="0" w:color="auto"/>
              <w:bottom w:val="single" w:sz="4" w:space="0" w:color="auto"/>
              <w:right w:val="single" w:sz="4" w:space="0" w:color="auto"/>
            </w:tcBorders>
            <w:vAlign w:val="center"/>
          </w:tcPr>
          <w:p w:rsidR="009A55EF" w:rsidRPr="006C2F38" w:rsidRDefault="009A55EF" w:rsidP="00EA6F47">
            <w:pPr>
              <w:snapToGrid w:val="0"/>
              <w:jc w:val="center"/>
              <w:rPr>
                <w:color w:val="000000"/>
              </w:rPr>
            </w:pPr>
            <w:r w:rsidRPr="006C2F38">
              <w:rPr>
                <w:color w:val="000000"/>
              </w:rPr>
              <w:t>43%</w:t>
            </w:r>
          </w:p>
        </w:tc>
        <w:tc>
          <w:tcPr>
            <w:tcW w:w="560" w:type="pct"/>
            <w:tcBorders>
              <w:top w:val="single" w:sz="4" w:space="0" w:color="auto"/>
              <w:left w:val="single" w:sz="4" w:space="0" w:color="auto"/>
              <w:bottom w:val="single" w:sz="4" w:space="0" w:color="auto"/>
              <w:right w:val="single" w:sz="4" w:space="0" w:color="auto"/>
            </w:tcBorders>
            <w:vAlign w:val="center"/>
          </w:tcPr>
          <w:p w:rsidR="009A55EF" w:rsidRPr="006C2F38" w:rsidRDefault="009A55EF" w:rsidP="00EA6F47">
            <w:pPr>
              <w:snapToGrid w:val="0"/>
              <w:jc w:val="center"/>
              <w:rPr>
                <w:color w:val="000000"/>
              </w:rPr>
            </w:pPr>
            <w:r w:rsidRPr="006C2F38">
              <w:rPr>
                <w:color w:val="000000"/>
              </w:rPr>
              <w:t>45%</w:t>
            </w:r>
          </w:p>
        </w:tc>
      </w:tr>
      <w:tr w:rsidR="009A55EF" w:rsidRPr="006C2F38" w:rsidTr="00EA6F47">
        <w:trPr>
          <w:trHeight w:val="447"/>
        </w:trPr>
        <w:tc>
          <w:tcPr>
            <w:tcW w:w="928" w:type="pct"/>
            <w:tcBorders>
              <w:left w:val="single" w:sz="4" w:space="0" w:color="000000"/>
              <w:bottom w:val="single" w:sz="4" w:space="0" w:color="000000"/>
            </w:tcBorders>
            <w:vAlign w:val="center"/>
          </w:tcPr>
          <w:p w:rsidR="009A55EF" w:rsidRPr="006C2F38" w:rsidRDefault="009A55EF" w:rsidP="00EA6F47">
            <w:pPr>
              <w:snapToGrid w:val="0"/>
              <w:rPr>
                <w:color w:val="000000"/>
              </w:rPr>
            </w:pPr>
            <w:r w:rsidRPr="006C2F38">
              <w:rPr>
                <w:color w:val="000000"/>
              </w:rPr>
              <w:t xml:space="preserve">ШИОД </w:t>
            </w:r>
          </w:p>
        </w:tc>
        <w:tc>
          <w:tcPr>
            <w:tcW w:w="796" w:type="pct"/>
            <w:tcBorders>
              <w:left w:val="single" w:sz="4" w:space="0" w:color="000000"/>
              <w:bottom w:val="single" w:sz="4" w:space="0" w:color="000000"/>
            </w:tcBorders>
            <w:vAlign w:val="center"/>
          </w:tcPr>
          <w:p w:rsidR="009A55EF" w:rsidRPr="006C2F38" w:rsidRDefault="009A55EF" w:rsidP="00EA6F47">
            <w:pPr>
              <w:snapToGrid w:val="0"/>
              <w:jc w:val="center"/>
              <w:rPr>
                <w:color w:val="000000"/>
              </w:rPr>
            </w:pPr>
            <w:r w:rsidRPr="006C2F38">
              <w:rPr>
                <w:color w:val="000000"/>
              </w:rPr>
              <w:t>36</w:t>
            </w:r>
          </w:p>
        </w:tc>
        <w:tc>
          <w:tcPr>
            <w:tcW w:w="942" w:type="pct"/>
            <w:tcBorders>
              <w:top w:val="single" w:sz="4" w:space="0" w:color="auto"/>
              <w:left w:val="single" w:sz="4" w:space="0" w:color="auto"/>
              <w:bottom w:val="single" w:sz="4" w:space="0" w:color="auto"/>
              <w:right w:val="single" w:sz="4" w:space="0" w:color="auto"/>
            </w:tcBorders>
            <w:vAlign w:val="center"/>
          </w:tcPr>
          <w:p w:rsidR="009A55EF" w:rsidRPr="006C2F38" w:rsidRDefault="009A55EF" w:rsidP="00EA6F47">
            <w:pPr>
              <w:snapToGrid w:val="0"/>
              <w:jc w:val="center"/>
              <w:rPr>
                <w:color w:val="000000"/>
              </w:rPr>
            </w:pPr>
            <w:r w:rsidRPr="006C2F38">
              <w:rPr>
                <w:color w:val="000000"/>
              </w:rPr>
              <w:t>8</w:t>
            </w:r>
          </w:p>
        </w:tc>
        <w:tc>
          <w:tcPr>
            <w:tcW w:w="1202" w:type="pct"/>
            <w:tcBorders>
              <w:top w:val="single" w:sz="4" w:space="0" w:color="auto"/>
              <w:left w:val="single" w:sz="4" w:space="0" w:color="auto"/>
              <w:bottom w:val="single" w:sz="4" w:space="0" w:color="auto"/>
              <w:right w:val="single" w:sz="4" w:space="0" w:color="auto"/>
            </w:tcBorders>
          </w:tcPr>
          <w:p w:rsidR="009A55EF" w:rsidRPr="006C2F38" w:rsidRDefault="009A55EF" w:rsidP="00EA6F47">
            <w:pPr>
              <w:snapToGrid w:val="0"/>
              <w:jc w:val="center"/>
              <w:rPr>
                <w:color w:val="000000"/>
                <w:lang w:val="en-US"/>
              </w:rPr>
            </w:pPr>
            <w:r w:rsidRPr="006C2F38">
              <w:rPr>
                <w:color w:val="000000"/>
                <w:lang w:val="en-US"/>
              </w:rPr>
              <w:t>18</w:t>
            </w:r>
          </w:p>
        </w:tc>
        <w:tc>
          <w:tcPr>
            <w:tcW w:w="572" w:type="pct"/>
            <w:tcBorders>
              <w:top w:val="single" w:sz="4" w:space="0" w:color="auto"/>
              <w:left w:val="single" w:sz="4" w:space="0" w:color="auto"/>
              <w:bottom w:val="single" w:sz="4" w:space="0" w:color="auto"/>
              <w:right w:val="single" w:sz="4" w:space="0" w:color="auto"/>
            </w:tcBorders>
            <w:vAlign w:val="center"/>
          </w:tcPr>
          <w:p w:rsidR="009A55EF" w:rsidRPr="006C2F38" w:rsidRDefault="009A55EF" w:rsidP="00EA6F47">
            <w:pPr>
              <w:snapToGrid w:val="0"/>
              <w:jc w:val="center"/>
              <w:rPr>
                <w:color w:val="000000"/>
              </w:rPr>
            </w:pPr>
            <w:r w:rsidRPr="006C2F38">
              <w:rPr>
                <w:color w:val="000000"/>
                <w:lang w:val="en-US"/>
              </w:rPr>
              <w:t>28,1</w:t>
            </w:r>
          </w:p>
        </w:tc>
        <w:tc>
          <w:tcPr>
            <w:tcW w:w="560" w:type="pct"/>
            <w:tcBorders>
              <w:top w:val="single" w:sz="4" w:space="0" w:color="auto"/>
              <w:left w:val="single" w:sz="4" w:space="0" w:color="auto"/>
              <w:bottom w:val="single" w:sz="4" w:space="0" w:color="auto"/>
              <w:right w:val="single" w:sz="4" w:space="0" w:color="auto"/>
            </w:tcBorders>
            <w:vAlign w:val="center"/>
          </w:tcPr>
          <w:p w:rsidR="009A55EF" w:rsidRPr="006C2F38" w:rsidRDefault="009A55EF" w:rsidP="00EA6F47">
            <w:pPr>
              <w:snapToGrid w:val="0"/>
              <w:jc w:val="center"/>
              <w:rPr>
                <w:color w:val="000000"/>
              </w:rPr>
            </w:pPr>
            <w:r w:rsidRPr="006C2F38">
              <w:rPr>
                <w:color w:val="000000"/>
              </w:rPr>
              <w:t>44%</w:t>
            </w:r>
          </w:p>
        </w:tc>
      </w:tr>
      <w:tr w:rsidR="009A55EF" w:rsidRPr="006C2F38" w:rsidTr="00EA6F47">
        <w:trPr>
          <w:trHeight w:val="385"/>
        </w:trPr>
        <w:tc>
          <w:tcPr>
            <w:tcW w:w="928" w:type="pct"/>
            <w:tcBorders>
              <w:left w:val="single" w:sz="4" w:space="0" w:color="000000"/>
              <w:bottom w:val="single" w:sz="4" w:space="0" w:color="000000"/>
            </w:tcBorders>
            <w:vAlign w:val="center"/>
          </w:tcPr>
          <w:p w:rsidR="009A55EF" w:rsidRPr="006C2F38" w:rsidRDefault="009A55EF" w:rsidP="00EA6F47">
            <w:pPr>
              <w:snapToGrid w:val="0"/>
              <w:rPr>
                <w:color w:val="000000"/>
              </w:rPr>
            </w:pPr>
            <w:r w:rsidRPr="006C2F38">
              <w:rPr>
                <w:color w:val="000000"/>
              </w:rPr>
              <w:t>КСД</w:t>
            </w:r>
          </w:p>
        </w:tc>
        <w:tc>
          <w:tcPr>
            <w:tcW w:w="796" w:type="pct"/>
            <w:tcBorders>
              <w:left w:val="single" w:sz="4" w:space="0" w:color="000000"/>
              <w:bottom w:val="single" w:sz="4" w:space="0" w:color="000000"/>
            </w:tcBorders>
            <w:vAlign w:val="center"/>
          </w:tcPr>
          <w:p w:rsidR="009A55EF" w:rsidRPr="006C2F38" w:rsidRDefault="009A55EF" w:rsidP="00EA6F47">
            <w:pPr>
              <w:snapToGrid w:val="0"/>
              <w:jc w:val="center"/>
              <w:rPr>
                <w:color w:val="000000"/>
              </w:rPr>
            </w:pPr>
            <w:r w:rsidRPr="006C2F38">
              <w:rPr>
                <w:color w:val="000000"/>
              </w:rPr>
              <w:t>223</w:t>
            </w:r>
          </w:p>
        </w:tc>
        <w:tc>
          <w:tcPr>
            <w:tcW w:w="942" w:type="pct"/>
            <w:tcBorders>
              <w:top w:val="single" w:sz="4" w:space="0" w:color="auto"/>
              <w:left w:val="single" w:sz="4" w:space="0" w:color="auto"/>
              <w:bottom w:val="single" w:sz="4" w:space="0" w:color="auto"/>
              <w:right w:val="single" w:sz="4" w:space="0" w:color="auto"/>
            </w:tcBorders>
            <w:vAlign w:val="center"/>
          </w:tcPr>
          <w:p w:rsidR="009A55EF" w:rsidRPr="006C2F38" w:rsidRDefault="009A55EF" w:rsidP="00EA6F47">
            <w:pPr>
              <w:snapToGrid w:val="0"/>
              <w:jc w:val="center"/>
              <w:rPr>
                <w:color w:val="000000"/>
              </w:rPr>
            </w:pPr>
            <w:r w:rsidRPr="006C2F38">
              <w:rPr>
                <w:color w:val="000000"/>
                <w:lang w:val="en-US"/>
              </w:rPr>
              <w:t>57</w:t>
            </w:r>
          </w:p>
          <w:p w:rsidR="009A55EF" w:rsidRPr="006C2F38" w:rsidRDefault="009A55EF" w:rsidP="00EA6F47">
            <w:pPr>
              <w:snapToGrid w:val="0"/>
              <w:rPr>
                <w:color w:val="000000"/>
              </w:rPr>
            </w:pPr>
          </w:p>
        </w:tc>
        <w:tc>
          <w:tcPr>
            <w:tcW w:w="1202" w:type="pct"/>
            <w:tcBorders>
              <w:top w:val="single" w:sz="4" w:space="0" w:color="auto"/>
              <w:left w:val="single" w:sz="4" w:space="0" w:color="auto"/>
              <w:bottom w:val="single" w:sz="4" w:space="0" w:color="auto"/>
              <w:right w:val="single" w:sz="4" w:space="0" w:color="auto"/>
            </w:tcBorders>
          </w:tcPr>
          <w:p w:rsidR="009A55EF" w:rsidRPr="006C2F38" w:rsidRDefault="009A55EF" w:rsidP="00EA6F47">
            <w:pPr>
              <w:snapToGrid w:val="0"/>
              <w:jc w:val="center"/>
              <w:rPr>
                <w:color w:val="000000"/>
              </w:rPr>
            </w:pPr>
          </w:p>
        </w:tc>
        <w:tc>
          <w:tcPr>
            <w:tcW w:w="572" w:type="pct"/>
            <w:tcBorders>
              <w:top w:val="single" w:sz="4" w:space="0" w:color="auto"/>
              <w:left w:val="single" w:sz="4" w:space="0" w:color="auto"/>
              <w:bottom w:val="single" w:sz="4" w:space="0" w:color="auto"/>
              <w:right w:val="single" w:sz="4" w:space="0" w:color="auto"/>
            </w:tcBorders>
            <w:vAlign w:val="center"/>
          </w:tcPr>
          <w:p w:rsidR="009A55EF" w:rsidRPr="006C2F38" w:rsidRDefault="009A55EF" w:rsidP="00EA6F47">
            <w:pPr>
              <w:snapToGrid w:val="0"/>
              <w:jc w:val="center"/>
              <w:rPr>
                <w:color w:val="000000"/>
              </w:rPr>
            </w:pPr>
            <w:r w:rsidRPr="006C2F38">
              <w:rPr>
                <w:color w:val="000000"/>
              </w:rPr>
              <w:t>11,5</w:t>
            </w:r>
          </w:p>
        </w:tc>
        <w:tc>
          <w:tcPr>
            <w:tcW w:w="560" w:type="pct"/>
            <w:tcBorders>
              <w:top w:val="single" w:sz="4" w:space="0" w:color="auto"/>
              <w:left w:val="single" w:sz="4" w:space="0" w:color="auto"/>
              <w:bottom w:val="single" w:sz="4" w:space="0" w:color="auto"/>
              <w:right w:val="single" w:sz="4" w:space="0" w:color="auto"/>
            </w:tcBorders>
            <w:vAlign w:val="center"/>
          </w:tcPr>
          <w:p w:rsidR="009A55EF" w:rsidRPr="006C2F38" w:rsidRDefault="009A55EF" w:rsidP="00EA6F47">
            <w:pPr>
              <w:snapToGrid w:val="0"/>
              <w:jc w:val="center"/>
              <w:rPr>
                <w:color w:val="000000"/>
              </w:rPr>
            </w:pPr>
            <w:r w:rsidRPr="006C2F38">
              <w:rPr>
                <w:color w:val="000000"/>
              </w:rPr>
              <w:t>25,5</w:t>
            </w:r>
          </w:p>
        </w:tc>
      </w:tr>
      <w:tr w:rsidR="009A55EF" w:rsidRPr="006C2F38" w:rsidTr="00EA6F47">
        <w:trPr>
          <w:trHeight w:val="398"/>
        </w:trPr>
        <w:tc>
          <w:tcPr>
            <w:tcW w:w="928" w:type="pct"/>
            <w:tcBorders>
              <w:left w:val="single" w:sz="4" w:space="0" w:color="000000"/>
              <w:bottom w:val="single" w:sz="4" w:space="0" w:color="000000"/>
            </w:tcBorders>
            <w:vAlign w:val="center"/>
          </w:tcPr>
          <w:p w:rsidR="009A55EF" w:rsidRPr="006C2F38" w:rsidRDefault="009A55EF" w:rsidP="00EA6F47">
            <w:pPr>
              <w:snapToGrid w:val="0"/>
              <w:rPr>
                <w:color w:val="000000"/>
              </w:rPr>
            </w:pPr>
            <w:r w:rsidRPr="006C2F38">
              <w:rPr>
                <w:color w:val="000000"/>
              </w:rPr>
              <w:t>КИМК</w:t>
            </w:r>
          </w:p>
        </w:tc>
        <w:tc>
          <w:tcPr>
            <w:tcW w:w="796" w:type="pct"/>
            <w:tcBorders>
              <w:left w:val="single" w:sz="4" w:space="0" w:color="000000"/>
              <w:bottom w:val="single" w:sz="4" w:space="0" w:color="000000"/>
            </w:tcBorders>
            <w:vAlign w:val="center"/>
          </w:tcPr>
          <w:p w:rsidR="009A55EF" w:rsidRPr="006C2F38" w:rsidRDefault="009A55EF" w:rsidP="00EA6F47">
            <w:pPr>
              <w:snapToGrid w:val="0"/>
              <w:jc w:val="center"/>
              <w:rPr>
                <w:color w:val="000000"/>
              </w:rPr>
            </w:pPr>
            <w:r w:rsidRPr="006C2F38">
              <w:rPr>
                <w:color w:val="000000"/>
              </w:rPr>
              <w:t>117</w:t>
            </w:r>
          </w:p>
        </w:tc>
        <w:tc>
          <w:tcPr>
            <w:tcW w:w="942" w:type="pct"/>
            <w:tcBorders>
              <w:top w:val="single" w:sz="4" w:space="0" w:color="auto"/>
              <w:left w:val="single" w:sz="4" w:space="0" w:color="auto"/>
              <w:bottom w:val="single" w:sz="4" w:space="0" w:color="auto"/>
              <w:right w:val="single" w:sz="4" w:space="0" w:color="auto"/>
            </w:tcBorders>
            <w:vAlign w:val="center"/>
          </w:tcPr>
          <w:p w:rsidR="009A55EF" w:rsidRPr="006C2F38" w:rsidRDefault="009A55EF" w:rsidP="00EA6F47">
            <w:pPr>
              <w:snapToGrid w:val="0"/>
              <w:jc w:val="center"/>
              <w:rPr>
                <w:color w:val="000000"/>
              </w:rPr>
            </w:pPr>
            <w:r w:rsidRPr="006C2F38">
              <w:rPr>
                <w:color w:val="000000"/>
              </w:rPr>
              <w:t>16</w:t>
            </w:r>
          </w:p>
        </w:tc>
        <w:tc>
          <w:tcPr>
            <w:tcW w:w="1202" w:type="pct"/>
            <w:tcBorders>
              <w:top w:val="single" w:sz="4" w:space="0" w:color="auto"/>
              <w:left w:val="single" w:sz="4" w:space="0" w:color="auto"/>
              <w:bottom w:val="single" w:sz="4" w:space="0" w:color="auto"/>
              <w:right w:val="single" w:sz="4" w:space="0" w:color="auto"/>
            </w:tcBorders>
          </w:tcPr>
          <w:p w:rsidR="009A55EF" w:rsidRPr="006C2F38" w:rsidRDefault="009A55EF" w:rsidP="00EA6F47">
            <w:pPr>
              <w:snapToGrid w:val="0"/>
              <w:jc w:val="center"/>
              <w:rPr>
                <w:color w:val="000000"/>
              </w:rPr>
            </w:pPr>
          </w:p>
        </w:tc>
        <w:tc>
          <w:tcPr>
            <w:tcW w:w="572" w:type="pct"/>
            <w:tcBorders>
              <w:top w:val="single" w:sz="4" w:space="0" w:color="auto"/>
              <w:left w:val="single" w:sz="4" w:space="0" w:color="auto"/>
              <w:bottom w:val="single" w:sz="4" w:space="0" w:color="auto"/>
              <w:right w:val="single" w:sz="4" w:space="0" w:color="auto"/>
            </w:tcBorders>
            <w:vAlign w:val="center"/>
          </w:tcPr>
          <w:p w:rsidR="009A55EF" w:rsidRPr="006C2F38" w:rsidRDefault="009A55EF" w:rsidP="00EA6F47">
            <w:pPr>
              <w:snapToGrid w:val="0"/>
              <w:jc w:val="center"/>
              <w:rPr>
                <w:color w:val="000000"/>
              </w:rPr>
            </w:pPr>
            <w:r w:rsidRPr="006C2F38">
              <w:rPr>
                <w:color w:val="000000"/>
              </w:rPr>
              <w:t>11,8</w:t>
            </w:r>
          </w:p>
        </w:tc>
        <w:tc>
          <w:tcPr>
            <w:tcW w:w="560" w:type="pct"/>
            <w:tcBorders>
              <w:top w:val="single" w:sz="4" w:space="0" w:color="auto"/>
              <w:left w:val="single" w:sz="4" w:space="0" w:color="auto"/>
              <w:bottom w:val="single" w:sz="4" w:space="0" w:color="auto"/>
              <w:right w:val="single" w:sz="4" w:space="0" w:color="auto"/>
            </w:tcBorders>
            <w:vAlign w:val="center"/>
          </w:tcPr>
          <w:p w:rsidR="009A55EF" w:rsidRPr="006C2F38" w:rsidRDefault="009A55EF" w:rsidP="00EA6F47">
            <w:pPr>
              <w:snapToGrid w:val="0"/>
              <w:jc w:val="center"/>
              <w:rPr>
                <w:color w:val="000000"/>
              </w:rPr>
            </w:pPr>
            <w:r w:rsidRPr="006C2F38">
              <w:rPr>
                <w:color w:val="000000"/>
              </w:rPr>
              <w:t>13,6</w:t>
            </w:r>
          </w:p>
        </w:tc>
      </w:tr>
      <w:tr w:rsidR="009A55EF" w:rsidRPr="006C2F38" w:rsidTr="00EA6F47">
        <w:trPr>
          <w:trHeight w:val="415"/>
        </w:trPr>
        <w:tc>
          <w:tcPr>
            <w:tcW w:w="928" w:type="pct"/>
            <w:tcBorders>
              <w:left w:val="single" w:sz="4" w:space="0" w:color="000000"/>
              <w:bottom w:val="single" w:sz="4" w:space="0" w:color="000000"/>
            </w:tcBorders>
            <w:vAlign w:val="center"/>
          </w:tcPr>
          <w:p w:rsidR="009A55EF" w:rsidRPr="006C2F38" w:rsidRDefault="009A55EF" w:rsidP="00EA6F47">
            <w:pPr>
              <w:snapToGrid w:val="0"/>
              <w:rPr>
                <w:b/>
                <w:color w:val="000000"/>
              </w:rPr>
            </w:pPr>
            <w:r w:rsidRPr="006C2F38">
              <w:rPr>
                <w:b/>
                <w:color w:val="000000"/>
              </w:rPr>
              <w:t>Итого</w:t>
            </w:r>
          </w:p>
        </w:tc>
        <w:tc>
          <w:tcPr>
            <w:tcW w:w="796" w:type="pct"/>
            <w:tcBorders>
              <w:left w:val="single" w:sz="4" w:space="0" w:color="000000"/>
              <w:bottom w:val="single" w:sz="4" w:space="0" w:color="000000"/>
            </w:tcBorders>
            <w:vAlign w:val="center"/>
          </w:tcPr>
          <w:p w:rsidR="009A55EF" w:rsidRPr="006C2F38" w:rsidRDefault="009A55EF" w:rsidP="00EA6F47">
            <w:pPr>
              <w:snapToGrid w:val="0"/>
              <w:jc w:val="center"/>
              <w:rPr>
                <w:b/>
                <w:color w:val="000000"/>
              </w:rPr>
            </w:pPr>
            <w:r w:rsidRPr="006C2F38">
              <w:rPr>
                <w:b/>
                <w:color w:val="000000"/>
              </w:rPr>
              <w:t>714</w:t>
            </w:r>
          </w:p>
        </w:tc>
        <w:tc>
          <w:tcPr>
            <w:tcW w:w="942" w:type="pct"/>
            <w:tcBorders>
              <w:top w:val="single" w:sz="4" w:space="0" w:color="auto"/>
              <w:left w:val="single" w:sz="4" w:space="0" w:color="auto"/>
              <w:bottom w:val="single" w:sz="4" w:space="0" w:color="auto"/>
              <w:right w:val="single" w:sz="4" w:space="0" w:color="auto"/>
            </w:tcBorders>
            <w:vAlign w:val="center"/>
          </w:tcPr>
          <w:p w:rsidR="009A55EF" w:rsidRPr="006C2F38" w:rsidRDefault="009A55EF" w:rsidP="00EA6F47">
            <w:pPr>
              <w:snapToGrid w:val="0"/>
              <w:jc w:val="center"/>
              <w:rPr>
                <w:b/>
                <w:color w:val="000000"/>
              </w:rPr>
            </w:pPr>
            <w:r w:rsidRPr="006C2F38">
              <w:rPr>
                <w:b/>
                <w:color w:val="000000"/>
                <w:lang w:val="en-US"/>
              </w:rPr>
              <w:t>231</w:t>
            </w:r>
          </w:p>
        </w:tc>
        <w:tc>
          <w:tcPr>
            <w:tcW w:w="1202" w:type="pct"/>
            <w:tcBorders>
              <w:top w:val="single" w:sz="4" w:space="0" w:color="auto"/>
              <w:left w:val="single" w:sz="4" w:space="0" w:color="auto"/>
              <w:bottom w:val="single" w:sz="4" w:space="0" w:color="auto"/>
              <w:right w:val="single" w:sz="4" w:space="0" w:color="auto"/>
            </w:tcBorders>
          </w:tcPr>
          <w:p w:rsidR="009A55EF" w:rsidRPr="006C2F38" w:rsidRDefault="009A55EF" w:rsidP="00EA6F47">
            <w:pPr>
              <w:snapToGrid w:val="0"/>
              <w:jc w:val="center"/>
              <w:rPr>
                <w:b/>
                <w:color w:val="000000"/>
                <w:lang w:val="en-US"/>
              </w:rPr>
            </w:pPr>
            <w:r w:rsidRPr="006C2F38">
              <w:rPr>
                <w:b/>
                <w:color w:val="000000"/>
                <w:lang w:val="en-US"/>
              </w:rPr>
              <w:t>42</w:t>
            </w:r>
          </w:p>
        </w:tc>
        <w:tc>
          <w:tcPr>
            <w:tcW w:w="572" w:type="pct"/>
            <w:tcBorders>
              <w:top w:val="single" w:sz="4" w:space="0" w:color="auto"/>
              <w:left w:val="single" w:sz="4" w:space="0" w:color="auto"/>
              <w:bottom w:val="single" w:sz="4" w:space="0" w:color="auto"/>
              <w:right w:val="single" w:sz="4" w:space="0" w:color="auto"/>
            </w:tcBorders>
            <w:vAlign w:val="center"/>
          </w:tcPr>
          <w:p w:rsidR="009A55EF" w:rsidRPr="006C2F38" w:rsidRDefault="009A55EF" w:rsidP="00EA6F47">
            <w:pPr>
              <w:snapToGrid w:val="0"/>
              <w:jc w:val="center"/>
              <w:rPr>
                <w:b/>
                <w:color w:val="000000"/>
              </w:rPr>
            </w:pPr>
            <w:r w:rsidRPr="006C2F38">
              <w:rPr>
                <w:b/>
                <w:color w:val="000000"/>
              </w:rPr>
              <w:t>23,5</w:t>
            </w:r>
          </w:p>
        </w:tc>
        <w:tc>
          <w:tcPr>
            <w:tcW w:w="560" w:type="pct"/>
            <w:tcBorders>
              <w:top w:val="single" w:sz="4" w:space="0" w:color="auto"/>
              <w:left w:val="single" w:sz="4" w:space="0" w:color="auto"/>
              <w:bottom w:val="single" w:sz="4" w:space="0" w:color="auto"/>
              <w:right w:val="single" w:sz="4" w:space="0" w:color="auto"/>
            </w:tcBorders>
            <w:vAlign w:val="center"/>
          </w:tcPr>
          <w:p w:rsidR="009A55EF" w:rsidRPr="006C2F38" w:rsidRDefault="009A55EF" w:rsidP="00EA6F47">
            <w:pPr>
              <w:snapToGrid w:val="0"/>
              <w:jc w:val="center"/>
              <w:rPr>
                <w:b/>
                <w:color w:val="000000"/>
              </w:rPr>
            </w:pPr>
            <w:r w:rsidRPr="006C2F38">
              <w:rPr>
                <w:b/>
                <w:color w:val="000000"/>
              </w:rPr>
              <w:t>34,3</w:t>
            </w:r>
          </w:p>
        </w:tc>
      </w:tr>
    </w:tbl>
    <w:p w:rsidR="009A55EF" w:rsidRPr="006C2F38" w:rsidRDefault="009A55EF" w:rsidP="009A55EF">
      <w:pPr>
        <w:spacing w:before="120"/>
        <w:jc w:val="both"/>
        <w:rPr>
          <w:color w:val="000000"/>
          <w:sz w:val="28"/>
          <w:szCs w:val="28"/>
        </w:rPr>
      </w:pPr>
      <w:r w:rsidRPr="006C2F38">
        <w:rPr>
          <w:color w:val="000000"/>
          <w:sz w:val="28"/>
          <w:szCs w:val="28"/>
        </w:rPr>
        <w:tab/>
      </w:r>
    </w:p>
    <w:p w:rsidR="009A55EF" w:rsidRPr="006C2F38" w:rsidRDefault="009A55EF" w:rsidP="009A55EF">
      <w:pPr>
        <w:tabs>
          <w:tab w:val="left" w:pos="0"/>
        </w:tabs>
        <w:jc w:val="both"/>
        <w:rPr>
          <w:color w:val="000000"/>
          <w:sz w:val="28"/>
          <w:szCs w:val="28"/>
        </w:rPr>
      </w:pPr>
    </w:p>
    <w:p w:rsidR="009A55EF" w:rsidRPr="006C2F38" w:rsidRDefault="009A55EF" w:rsidP="009A55EF">
      <w:pPr>
        <w:ind w:firstLine="709"/>
        <w:rPr>
          <w:b/>
          <w:color w:val="000000"/>
          <w:sz w:val="28"/>
          <w:szCs w:val="28"/>
        </w:rPr>
      </w:pPr>
      <w:r w:rsidRPr="006C2F38">
        <w:rPr>
          <w:b/>
          <w:color w:val="000000"/>
          <w:sz w:val="28"/>
          <w:szCs w:val="28"/>
        </w:rPr>
        <w:t xml:space="preserve"> Показатели набора </w:t>
      </w:r>
    </w:p>
    <w:p w:rsidR="009A55EF" w:rsidRPr="006C2F38" w:rsidRDefault="009A55EF" w:rsidP="009A55EF">
      <w:pPr>
        <w:ind w:firstLine="709"/>
        <w:rPr>
          <w:b/>
          <w:color w:val="000000"/>
          <w:sz w:val="28"/>
          <w:szCs w:val="28"/>
        </w:rPr>
      </w:pPr>
    </w:p>
    <w:p w:rsidR="009A55EF" w:rsidRPr="006C2F38" w:rsidRDefault="009A55EF" w:rsidP="009A55EF">
      <w:pPr>
        <w:ind w:firstLine="709"/>
        <w:jc w:val="both"/>
        <w:rPr>
          <w:color w:val="000000"/>
          <w:sz w:val="28"/>
          <w:szCs w:val="28"/>
        </w:rPr>
      </w:pPr>
      <w:r w:rsidRPr="006C2F38">
        <w:rPr>
          <w:color w:val="000000"/>
          <w:sz w:val="28"/>
          <w:szCs w:val="28"/>
        </w:rPr>
        <w:t>С выполнением финансового плана в этом году сложилась очень непростая ситуация.  Конечно, объективности ради следует отметить, что значительное увеличение количества бюджетных мест в федеральном университете и снижение количества выпускников школ, успешно сдавших ЕГЭ, немало повлияло на успешное выполнение финансового плана в 2020 году.</w:t>
      </w:r>
    </w:p>
    <w:p w:rsidR="009A55EF" w:rsidRPr="006C2F38" w:rsidRDefault="009A55EF" w:rsidP="009A55EF">
      <w:pPr>
        <w:ind w:firstLine="709"/>
        <w:jc w:val="both"/>
        <w:rPr>
          <w:color w:val="000000"/>
          <w:sz w:val="28"/>
          <w:szCs w:val="28"/>
        </w:rPr>
      </w:pPr>
      <w:r w:rsidRPr="006C2F38">
        <w:rPr>
          <w:color w:val="000000"/>
          <w:sz w:val="28"/>
          <w:szCs w:val="28"/>
        </w:rPr>
        <w:t xml:space="preserve"> Перед теми, кто все же решил получить профессию, к которой «душа лежит», а не просто попасть на любое бюджетное место в текущем году встал очень серьезный вопрос об оплате обучения.</w:t>
      </w:r>
    </w:p>
    <w:p w:rsidR="009A55EF" w:rsidRPr="006C2F38" w:rsidRDefault="009A55EF" w:rsidP="009A55EF">
      <w:pPr>
        <w:ind w:firstLine="709"/>
        <w:jc w:val="both"/>
        <w:rPr>
          <w:color w:val="000000"/>
          <w:sz w:val="28"/>
          <w:szCs w:val="28"/>
        </w:rPr>
      </w:pPr>
      <w:r w:rsidRPr="006C2F38">
        <w:rPr>
          <w:color w:val="000000"/>
          <w:sz w:val="28"/>
          <w:szCs w:val="28"/>
        </w:rPr>
        <w:t>В сложной экономической   ситуации, которая сегодня затронула практически каждого, финансовая нагрузка на студента стала очень серьезным испытанием для многих семей. Все больше становится абитуриентов, образование которых оплачивают материнским капиталом, были в этом году и те, чье образование оплачивают спонсоры.</w:t>
      </w:r>
    </w:p>
    <w:p w:rsidR="009A55EF" w:rsidRPr="006C2F38" w:rsidRDefault="009A55EF" w:rsidP="009A55EF">
      <w:pPr>
        <w:ind w:firstLine="709"/>
        <w:jc w:val="both"/>
        <w:rPr>
          <w:color w:val="000000"/>
          <w:sz w:val="28"/>
          <w:szCs w:val="28"/>
        </w:rPr>
      </w:pPr>
      <w:r w:rsidRPr="006C2F38">
        <w:rPr>
          <w:color w:val="000000"/>
          <w:sz w:val="28"/>
          <w:szCs w:val="28"/>
        </w:rPr>
        <w:t xml:space="preserve">В разгар пандемии Президент России </w:t>
      </w:r>
      <w:proofErr w:type="spellStart"/>
      <w:r w:rsidRPr="006C2F38">
        <w:rPr>
          <w:color w:val="000000"/>
          <w:sz w:val="28"/>
          <w:szCs w:val="28"/>
        </w:rPr>
        <w:t>В.В.Путин</w:t>
      </w:r>
      <w:proofErr w:type="spellEnd"/>
      <w:r w:rsidRPr="006C2F38">
        <w:rPr>
          <w:color w:val="000000"/>
          <w:sz w:val="28"/>
          <w:szCs w:val="28"/>
        </w:rPr>
        <w:t xml:space="preserve"> заявил, что эпидемиологическая обстановка в стране не является поводом для увеличения стоимости обучения.13 мая глава </w:t>
      </w:r>
      <w:proofErr w:type="spellStart"/>
      <w:r w:rsidRPr="006C2F38">
        <w:rPr>
          <w:color w:val="000000"/>
          <w:sz w:val="28"/>
          <w:szCs w:val="28"/>
        </w:rPr>
        <w:t>Минобрнауки</w:t>
      </w:r>
      <w:proofErr w:type="spellEnd"/>
      <w:r w:rsidRPr="006C2F38">
        <w:rPr>
          <w:color w:val="000000"/>
          <w:sz w:val="28"/>
          <w:szCs w:val="28"/>
        </w:rPr>
        <w:t xml:space="preserve"> Валерий Фальков сообщил, что ведомство рекомендовало университетам установить цены обучения не выше, чем в 2019 году. Поэтому стоимости образовательных программ были установлены на уровне прошлого года.</w:t>
      </w:r>
    </w:p>
    <w:p w:rsidR="009A55EF" w:rsidRPr="006C2F38" w:rsidRDefault="009A55EF" w:rsidP="009A55EF">
      <w:pPr>
        <w:spacing w:before="120"/>
        <w:ind w:firstLine="709"/>
        <w:rPr>
          <w:color w:val="000000"/>
          <w:sz w:val="28"/>
          <w:szCs w:val="28"/>
        </w:rPr>
      </w:pPr>
      <w:r w:rsidRPr="006C2F38">
        <w:rPr>
          <w:color w:val="000000"/>
          <w:sz w:val="28"/>
          <w:szCs w:val="28"/>
        </w:rPr>
        <w:t>Таблица 18 - Стоимости обучения по программам, аналогичным программам ВГУЭС, по вузам Владивостока (</w:t>
      </w:r>
      <w:proofErr w:type="spellStart"/>
      <w:r w:rsidRPr="006C2F38">
        <w:rPr>
          <w:color w:val="000000"/>
          <w:sz w:val="28"/>
          <w:szCs w:val="28"/>
        </w:rPr>
        <w:t>бакалавриат</w:t>
      </w:r>
      <w:proofErr w:type="spellEnd"/>
      <w:r w:rsidRPr="006C2F38">
        <w:rPr>
          <w:color w:val="000000"/>
          <w:sz w:val="28"/>
          <w:szCs w:val="28"/>
        </w:rPr>
        <w:t>, очная)</w:t>
      </w:r>
    </w:p>
    <w:p w:rsidR="009A55EF" w:rsidRPr="006C2F38" w:rsidRDefault="009A55EF" w:rsidP="009A55EF">
      <w:pPr>
        <w:spacing w:before="120"/>
        <w:ind w:firstLine="709"/>
        <w:rPr>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9"/>
        <w:gridCol w:w="1200"/>
        <w:gridCol w:w="1200"/>
        <w:gridCol w:w="1025"/>
        <w:gridCol w:w="1552"/>
        <w:gridCol w:w="1201"/>
      </w:tblGrid>
      <w:tr w:rsidR="009A55EF" w:rsidRPr="006C2F38" w:rsidTr="00EA6F47">
        <w:trPr>
          <w:trHeight w:val="315"/>
        </w:trPr>
        <w:tc>
          <w:tcPr>
            <w:tcW w:w="1795" w:type="pct"/>
            <w:vMerge w:val="restart"/>
            <w:noWrap/>
            <w:vAlign w:val="center"/>
          </w:tcPr>
          <w:p w:rsidR="009A55EF" w:rsidRPr="006C2F38" w:rsidRDefault="009A55EF" w:rsidP="00EA6F47">
            <w:pPr>
              <w:suppressAutoHyphens w:val="0"/>
              <w:jc w:val="center"/>
              <w:rPr>
                <w:color w:val="000000"/>
                <w:lang w:eastAsia="ru-RU"/>
              </w:rPr>
            </w:pPr>
            <w:r w:rsidRPr="006C2F38">
              <w:rPr>
                <w:color w:val="000000"/>
                <w:lang w:eastAsia="ru-RU"/>
              </w:rPr>
              <w:t>Наименование программы</w:t>
            </w:r>
          </w:p>
        </w:tc>
        <w:tc>
          <w:tcPr>
            <w:tcW w:w="3205" w:type="pct"/>
            <w:gridSpan w:val="5"/>
            <w:noWrap/>
            <w:vAlign w:val="center"/>
          </w:tcPr>
          <w:p w:rsidR="009A55EF" w:rsidRPr="006C2F38" w:rsidRDefault="009A55EF" w:rsidP="00EA6F47">
            <w:pPr>
              <w:suppressAutoHyphens w:val="0"/>
              <w:jc w:val="center"/>
              <w:rPr>
                <w:color w:val="000000"/>
                <w:lang w:eastAsia="ru-RU"/>
              </w:rPr>
            </w:pPr>
            <w:r w:rsidRPr="006C2F38">
              <w:rPr>
                <w:color w:val="000000"/>
                <w:lang w:eastAsia="ru-RU"/>
              </w:rPr>
              <w:t>Стоимость в год, руб.</w:t>
            </w:r>
          </w:p>
        </w:tc>
      </w:tr>
      <w:tr w:rsidR="009A55EF" w:rsidRPr="006C2F38" w:rsidTr="00EA6F47">
        <w:trPr>
          <w:trHeight w:val="315"/>
        </w:trPr>
        <w:tc>
          <w:tcPr>
            <w:tcW w:w="1795" w:type="pct"/>
            <w:vMerge/>
            <w:vAlign w:val="center"/>
          </w:tcPr>
          <w:p w:rsidR="009A55EF" w:rsidRPr="006C2F38" w:rsidRDefault="009A55EF" w:rsidP="00EA6F47">
            <w:pPr>
              <w:suppressAutoHyphens w:val="0"/>
              <w:jc w:val="center"/>
              <w:rPr>
                <w:color w:val="000000"/>
                <w:lang w:eastAsia="ru-RU"/>
              </w:rPr>
            </w:pPr>
          </w:p>
        </w:tc>
        <w:tc>
          <w:tcPr>
            <w:tcW w:w="627" w:type="pct"/>
            <w:vAlign w:val="center"/>
          </w:tcPr>
          <w:p w:rsidR="009A55EF" w:rsidRPr="006C2F38" w:rsidRDefault="009A55EF" w:rsidP="00EA6F47">
            <w:pPr>
              <w:suppressAutoHyphens w:val="0"/>
              <w:jc w:val="center"/>
              <w:rPr>
                <w:color w:val="000000"/>
                <w:lang w:eastAsia="ru-RU"/>
              </w:rPr>
            </w:pPr>
            <w:r w:rsidRPr="006C2F38">
              <w:rPr>
                <w:color w:val="000000"/>
                <w:lang w:eastAsia="ru-RU"/>
              </w:rPr>
              <w:t>ВГУЭС</w:t>
            </w:r>
          </w:p>
        </w:tc>
        <w:tc>
          <w:tcPr>
            <w:tcW w:w="627" w:type="pct"/>
            <w:vAlign w:val="center"/>
          </w:tcPr>
          <w:p w:rsidR="009A55EF" w:rsidRPr="006C2F38" w:rsidRDefault="009A55EF" w:rsidP="00EA6F47">
            <w:pPr>
              <w:suppressAutoHyphens w:val="0"/>
              <w:jc w:val="center"/>
              <w:rPr>
                <w:color w:val="000000"/>
                <w:lang w:eastAsia="ru-RU"/>
              </w:rPr>
            </w:pPr>
            <w:r w:rsidRPr="006C2F38">
              <w:rPr>
                <w:color w:val="000000"/>
                <w:lang w:eastAsia="ru-RU"/>
              </w:rPr>
              <w:t>ДВФУ</w:t>
            </w:r>
          </w:p>
        </w:tc>
        <w:tc>
          <w:tcPr>
            <w:tcW w:w="536" w:type="pct"/>
            <w:vAlign w:val="center"/>
          </w:tcPr>
          <w:p w:rsidR="009A55EF" w:rsidRPr="006C2F38" w:rsidRDefault="009A55EF" w:rsidP="00EA6F47">
            <w:pPr>
              <w:suppressAutoHyphens w:val="0"/>
              <w:jc w:val="center"/>
              <w:rPr>
                <w:color w:val="000000"/>
                <w:lang w:eastAsia="ru-RU"/>
              </w:rPr>
            </w:pPr>
            <w:r w:rsidRPr="006C2F38">
              <w:rPr>
                <w:color w:val="000000"/>
                <w:lang w:eastAsia="ru-RU"/>
              </w:rPr>
              <w:t>РТА</w:t>
            </w:r>
          </w:p>
        </w:tc>
        <w:tc>
          <w:tcPr>
            <w:tcW w:w="788" w:type="pct"/>
            <w:vAlign w:val="center"/>
          </w:tcPr>
          <w:p w:rsidR="009A55EF" w:rsidRPr="006C2F38" w:rsidRDefault="009A55EF" w:rsidP="00EA6F47">
            <w:pPr>
              <w:suppressAutoHyphens w:val="0"/>
              <w:jc w:val="center"/>
              <w:rPr>
                <w:color w:val="000000"/>
                <w:lang w:eastAsia="ru-RU"/>
              </w:rPr>
            </w:pPr>
            <w:proofErr w:type="spellStart"/>
            <w:r w:rsidRPr="006C2F38">
              <w:rPr>
                <w:color w:val="000000"/>
                <w:lang w:eastAsia="ru-RU"/>
              </w:rPr>
              <w:t>Дальрыбвтуз</w:t>
            </w:r>
            <w:proofErr w:type="spellEnd"/>
          </w:p>
        </w:tc>
        <w:tc>
          <w:tcPr>
            <w:tcW w:w="627" w:type="pct"/>
            <w:vAlign w:val="center"/>
          </w:tcPr>
          <w:p w:rsidR="009A55EF" w:rsidRPr="006C2F38" w:rsidRDefault="009A55EF" w:rsidP="00EA6F47">
            <w:pPr>
              <w:suppressAutoHyphens w:val="0"/>
              <w:jc w:val="center"/>
              <w:rPr>
                <w:color w:val="000000"/>
                <w:lang w:eastAsia="ru-RU"/>
              </w:rPr>
            </w:pPr>
            <w:r w:rsidRPr="006C2F38">
              <w:rPr>
                <w:color w:val="000000"/>
                <w:lang w:eastAsia="ru-RU"/>
              </w:rPr>
              <w:t>МГУ</w:t>
            </w:r>
          </w:p>
        </w:tc>
      </w:tr>
      <w:tr w:rsidR="009A55EF" w:rsidRPr="006C2F38" w:rsidTr="00EA6F47">
        <w:trPr>
          <w:trHeight w:val="315"/>
        </w:trPr>
        <w:tc>
          <w:tcPr>
            <w:tcW w:w="1795" w:type="pct"/>
            <w:vAlign w:val="center"/>
          </w:tcPr>
          <w:p w:rsidR="009A55EF" w:rsidRPr="006C2F38" w:rsidRDefault="009A55EF" w:rsidP="00EA6F47">
            <w:pPr>
              <w:suppressAutoHyphens w:val="0"/>
              <w:rPr>
                <w:color w:val="000000"/>
                <w:lang w:eastAsia="ru-RU"/>
              </w:rPr>
            </w:pPr>
            <w:r w:rsidRPr="006C2F38">
              <w:rPr>
                <w:color w:val="000000"/>
                <w:lang w:eastAsia="ru-RU"/>
              </w:rPr>
              <w:t>Психология</w:t>
            </w:r>
          </w:p>
        </w:tc>
        <w:tc>
          <w:tcPr>
            <w:tcW w:w="627" w:type="pct"/>
            <w:vAlign w:val="center"/>
          </w:tcPr>
          <w:p w:rsidR="009A55EF" w:rsidRPr="006C2F38" w:rsidRDefault="009A55EF" w:rsidP="00EA6F47">
            <w:pPr>
              <w:suppressAutoHyphens w:val="0"/>
              <w:jc w:val="center"/>
              <w:rPr>
                <w:color w:val="000000"/>
                <w:lang w:eastAsia="ru-RU"/>
              </w:rPr>
            </w:pPr>
            <w:r w:rsidRPr="006C2F38">
              <w:rPr>
                <w:color w:val="000000"/>
                <w:lang w:eastAsia="ru-RU"/>
              </w:rPr>
              <w:t>165000</w:t>
            </w:r>
          </w:p>
        </w:tc>
        <w:tc>
          <w:tcPr>
            <w:tcW w:w="627" w:type="pct"/>
            <w:vAlign w:val="center"/>
          </w:tcPr>
          <w:p w:rsidR="009A55EF" w:rsidRPr="006C2F38" w:rsidRDefault="009A55EF" w:rsidP="00EA6F47">
            <w:pPr>
              <w:suppressAutoHyphens w:val="0"/>
              <w:jc w:val="center"/>
              <w:rPr>
                <w:b/>
                <w:color w:val="000000"/>
                <w:lang w:eastAsia="ru-RU"/>
              </w:rPr>
            </w:pPr>
            <w:r w:rsidRPr="006C2F38">
              <w:rPr>
                <w:b/>
                <w:color w:val="000000"/>
                <w:lang w:eastAsia="ru-RU"/>
              </w:rPr>
              <w:t>210000</w:t>
            </w:r>
          </w:p>
        </w:tc>
        <w:tc>
          <w:tcPr>
            <w:tcW w:w="536" w:type="pct"/>
            <w:vAlign w:val="center"/>
          </w:tcPr>
          <w:p w:rsidR="009A55EF" w:rsidRPr="006C2F38" w:rsidRDefault="009A55EF" w:rsidP="00EA6F47">
            <w:pPr>
              <w:suppressAutoHyphens w:val="0"/>
              <w:jc w:val="center"/>
              <w:rPr>
                <w:color w:val="000000"/>
                <w:lang w:eastAsia="ru-RU"/>
              </w:rPr>
            </w:pPr>
          </w:p>
        </w:tc>
        <w:tc>
          <w:tcPr>
            <w:tcW w:w="788" w:type="pct"/>
            <w:vAlign w:val="center"/>
          </w:tcPr>
          <w:p w:rsidR="009A55EF" w:rsidRPr="006C2F38" w:rsidRDefault="009A55EF" w:rsidP="00EA6F47">
            <w:pPr>
              <w:suppressAutoHyphens w:val="0"/>
              <w:jc w:val="center"/>
              <w:rPr>
                <w:color w:val="000000"/>
                <w:lang w:eastAsia="ru-RU"/>
              </w:rPr>
            </w:pPr>
          </w:p>
        </w:tc>
        <w:tc>
          <w:tcPr>
            <w:tcW w:w="627" w:type="pct"/>
            <w:vAlign w:val="center"/>
          </w:tcPr>
          <w:p w:rsidR="009A55EF" w:rsidRPr="006C2F38" w:rsidRDefault="009A55EF" w:rsidP="00EA6F47">
            <w:pPr>
              <w:suppressAutoHyphens w:val="0"/>
              <w:jc w:val="center"/>
              <w:rPr>
                <w:color w:val="000000"/>
                <w:lang w:eastAsia="ru-RU"/>
              </w:rPr>
            </w:pPr>
            <w:r w:rsidRPr="006C2F38">
              <w:rPr>
                <w:color w:val="000000"/>
                <w:lang w:eastAsia="ru-RU"/>
              </w:rPr>
              <w:t>152000</w:t>
            </w:r>
          </w:p>
        </w:tc>
      </w:tr>
      <w:tr w:rsidR="009A55EF" w:rsidRPr="006C2F38" w:rsidTr="00EA6F47">
        <w:trPr>
          <w:trHeight w:val="315"/>
        </w:trPr>
        <w:tc>
          <w:tcPr>
            <w:tcW w:w="1795" w:type="pct"/>
            <w:vAlign w:val="center"/>
          </w:tcPr>
          <w:p w:rsidR="009A55EF" w:rsidRPr="006C2F38" w:rsidRDefault="009A55EF" w:rsidP="00EA6F47">
            <w:pPr>
              <w:suppressAutoHyphens w:val="0"/>
              <w:rPr>
                <w:color w:val="000000"/>
                <w:lang w:eastAsia="ru-RU"/>
              </w:rPr>
            </w:pPr>
            <w:r w:rsidRPr="006C2F38">
              <w:rPr>
                <w:color w:val="000000"/>
                <w:lang w:eastAsia="ru-RU"/>
              </w:rPr>
              <w:t>Юриспруденция</w:t>
            </w:r>
          </w:p>
        </w:tc>
        <w:tc>
          <w:tcPr>
            <w:tcW w:w="627" w:type="pct"/>
            <w:vAlign w:val="center"/>
          </w:tcPr>
          <w:p w:rsidR="009A55EF" w:rsidRPr="006C2F38" w:rsidRDefault="009A55EF" w:rsidP="00EA6F47">
            <w:pPr>
              <w:suppressAutoHyphens w:val="0"/>
              <w:jc w:val="center"/>
              <w:rPr>
                <w:color w:val="000000"/>
                <w:lang w:eastAsia="ru-RU"/>
              </w:rPr>
            </w:pPr>
            <w:r w:rsidRPr="006C2F38">
              <w:rPr>
                <w:color w:val="000000"/>
                <w:lang w:eastAsia="ru-RU"/>
              </w:rPr>
              <w:t>175000</w:t>
            </w:r>
          </w:p>
        </w:tc>
        <w:tc>
          <w:tcPr>
            <w:tcW w:w="627" w:type="pct"/>
            <w:vAlign w:val="center"/>
          </w:tcPr>
          <w:p w:rsidR="009A55EF" w:rsidRPr="006C2F38" w:rsidRDefault="009A55EF" w:rsidP="00EA6F47">
            <w:pPr>
              <w:suppressAutoHyphens w:val="0"/>
              <w:jc w:val="center"/>
              <w:rPr>
                <w:b/>
                <w:color w:val="000000"/>
                <w:lang w:eastAsia="ru-RU"/>
              </w:rPr>
            </w:pPr>
            <w:r w:rsidRPr="006C2F38">
              <w:rPr>
                <w:b/>
                <w:color w:val="000000"/>
                <w:lang w:eastAsia="ru-RU"/>
              </w:rPr>
              <w:t>210000</w:t>
            </w:r>
          </w:p>
        </w:tc>
        <w:tc>
          <w:tcPr>
            <w:tcW w:w="536" w:type="pct"/>
            <w:vAlign w:val="center"/>
          </w:tcPr>
          <w:p w:rsidR="009A55EF" w:rsidRPr="006C2F38" w:rsidRDefault="009A55EF" w:rsidP="00EA6F47">
            <w:pPr>
              <w:suppressAutoHyphens w:val="0"/>
              <w:jc w:val="center"/>
              <w:rPr>
                <w:color w:val="000000"/>
                <w:lang w:eastAsia="ru-RU"/>
              </w:rPr>
            </w:pPr>
            <w:r w:rsidRPr="006C2F38">
              <w:rPr>
                <w:color w:val="000000"/>
                <w:lang w:eastAsia="ru-RU"/>
              </w:rPr>
              <w:t>70000</w:t>
            </w:r>
          </w:p>
        </w:tc>
        <w:tc>
          <w:tcPr>
            <w:tcW w:w="788" w:type="pct"/>
            <w:vAlign w:val="center"/>
          </w:tcPr>
          <w:p w:rsidR="009A55EF" w:rsidRPr="006C2F38" w:rsidRDefault="009A55EF" w:rsidP="00EA6F47">
            <w:pPr>
              <w:suppressAutoHyphens w:val="0"/>
              <w:jc w:val="center"/>
              <w:rPr>
                <w:color w:val="000000"/>
                <w:lang w:eastAsia="ru-RU"/>
              </w:rPr>
            </w:pPr>
          </w:p>
        </w:tc>
        <w:tc>
          <w:tcPr>
            <w:tcW w:w="627" w:type="pct"/>
            <w:vAlign w:val="center"/>
          </w:tcPr>
          <w:p w:rsidR="009A55EF" w:rsidRPr="006C2F38" w:rsidRDefault="009A55EF" w:rsidP="00EA6F47">
            <w:pPr>
              <w:suppressAutoHyphens w:val="0"/>
              <w:jc w:val="center"/>
              <w:rPr>
                <w:color w:val="000000"/>
                <w:lang w:eastAsia="ru-RU"/>
              </w:rPr>
            </w:pPr>
            <w:r w:rsidRPr="006C2F38">
              <w:rPr>
                <w:color w:val="000000"/>
                <w:lang w:eastAsia="ru-RU"/>
              </w:rPr>
              <w:t>150000</w:t>
            </w:r>
          </w:p>
        </w:tc>
      </w:tr>
      <w:tr w:rsidR="009A55EF" w:rsidRPr="006C2F38" w:rsidTr="00EA6F47">
        <w:trPr>
          <w:trHeight w:val="315"/>
        </w:trPr>
        <w:tc>
          <w:tcPr>
            <w:tcW w:w="1795" w:type="pct"/>
            <w:vAlign w:val="center"/>
          </w:tcPr>
          <w:p w:rsidR="009A55EF" w:rsidRPr="006C2F38" w:rsidRDefault="009A55EF" w:rsidP="00EA6F47">
            <w:pPr>
              <w:suppressAutoHyphens w:val="0"/>
              <w:rPr>
                <w:color w:val="000000"/>
                <w:lang w:eastAsia="ru-RU"/>
              </w:rPr>
            </w:pPr>
            <w:r w:rsidRPr="006C2F38">
              <w:rPr>
                <w:color w:val="000000"/>
                <w:lang w:eastAsia="ru-RU"/>
              </w:rPr>
              <w:t>Международные отношения</w:t>
            </w:r>
          </w:p>
        </w:tc>
        <w:tc>
          <w:tcPr>
            <w:tcW w:w="627" w:type="pct"/>
            <w:vAlign w:val="center"/>
          </w:tcPr>
          <w:p w:rsidR="009A55EF" w:rsidRPr="006C2F38" w:rsidRDefault="009A55EF" w:rsidP="00EA6F47">
            <w:pPr>
              <w:suppressAutoHyphens w:val="0"/>
              <w:jc w:val="center"/>
              <w:rPr>
                <w:color w:val="000000"/>
                <w:lang w:eastAsia="ru-RU"/>
              </w:rPr>
            </w:pPr>
            <w:r w:rsidRPr="006C2F38">
              <w:rPr>
                <w:color w:val="000000"/>
                <w:lang w:eastAsia="ru-RU"/>
              </w:rPr>
              <w:t>175000</w:t>
            </w:r>
          </w:p>
        </w:tc>
        <w:tc>
          <w:tcPr>
            <w:tcW w:w="627" w:type="pct"/>
            <w:vAlign w:val="center"/>
          </w:tcPr>
          <w:p w:rsidR="009A55EF" w:rsidRPr="006C2F38" w:rsidRDefault="009A55EF" w:rsidP="00EA6F47">
            <w:pPr>
              <w:suppressAutoHyphens w:val="0"/>
              <w:jc w:val="center"/>
              <w:rPr>
                <w:b/>
                <w:color w:val="000000"/>
                <w:lang w:eastAsia="ru-RU"/>
              </w:rPr>
            </w:pPr>
            <w:r w:rsidRPr="006C2F38">
              <w:rPr>
                <w:b/>
                <w:color w:val="000000"/>
                <w:lang w:eastAsia="ru-RU"/>
              </w:rPr>
              <w:t>210000</w:t>
            </w:r>
          </w:p>
        </w:tc>
        <w:tc>
          <w:tcPr>
            <w:tcW w:w="536" w:type="pct"/>
            <w:vAlign w:val="center"/>
          </w:tcPr>
          <w:p w:rsidR="009A55EF" w:rsidRPr="006C2F38" w:rsidRDefault="009A55EF" w:rsidP="00EA6F47">
            <w:pPr>
              <w:suppressAutoHyphens w:val="0"/>
              <w:jc w:val="center"/>
              <w:rPr>
                <w:color w:val="000000"/>
                <w:lang w:eastAsia="ru-RU"/>
              </w:rPr>
            </w:pPr>
          </w:p>
        </w:tc>
        <w:tc>
          <w:tcPr>
            <w:tcW w:w="788" w:type="pct"/>
            <w:vAlign w:val="center"/>
          </w:tcPr>
          <w:p w:rsidR="009A55EF" w:rsidRPr="006C2F38" w:rsidRDefault="009A55EF" w:rsidP="00EA6F47">
            <w:pPr>
              <w:suppressAutoHyphens w:val="0"/>
              <w:jc w:val="center"/>
              <w:rPr>
                <w:color w:val="000000"/>
                <w:lang w:eastAsia="ru-RU"/>
              </w:rPr>
            </w:pPr>
          </w:p>
        </w:tc>
        <w:tc>
          <w:tcPr>
            <w:tcW w:w="627" w:type="pct"/>
            <w:vAlign w:val="center"/>
          </w:tcPr>
          <w:p w:rsidR="009A55EF" w:rsidRPr="006C2F38" w:rsidRDefault="009A55EF" w:rsidP="00EA6F47">
            <w:pPr>
              <w:suppressAutoHyphens w:val="0"/>
              <w:jc w:val="center"/>
              <w:rPr>
                <w:color w:val="000000"/>
                <w:lang w:eastAsia="ru-RU"/>
              </w:rPr>
            </w:pPr>
          </w:p>
        </w:tc>
      </w:tr>
      <w:tr w:rsidR="009A55EF" w:rsidRPr="006C2F38" w:rsidTr="00EA6F47">
        <w:trPr>
          <w:trHeight w:val="315"/>
        </w:trPr>
        <w:tc>
          <w:tcPr>
            <w:tcW w:w="1795" w:type="pct"/>
            <w:vAlign w:val="center"/>
          </w:tcPr>
          <w:p w:rsidR="009A55EF" w:rsidRPr="006C2F38" w:rsidRDefault="009A55EF" w:rsidP="00EA6F47">
            <w:pPr>
              <w:suppressAutoHyphens w:val="0"/>
              <w:rPr>
                <w:color w:val="000000"/>
                <w:lang w:eastAsia="ru-RU"/>
              </w:rPr>
            </w:pPr>
            <w:r w:rsidRPr="006C2F38">
              <w:rPr>
                <w:color w:val="000000"/>
                <w:lang w:eastAsia="ru-RU"/>
              </w:rPr>
              <w:t>Дизайн</w:t>
            </w:r>
          </w:p>
        </w:tc>
        <w:tc>
          <w:tcPr>
            <w:tcW w:w="627" w:type="pct"/>
            <w:vAlign w:val="center"/>
          </w:tcPr>
          <w:p w:rsidR="009A55EF" w:rsidRPr="006C2F38" w:rsidRDefault="009A55EF" w:rsidP="00EA6F47">
            <w:pPr>
              <w:suppressAutoHyphens w:val="0"/>
              <w:jc w:val="center"/>
              <w:rPr>
                <w:color w:val="000000"/>
                <w:lang w:eastAsia="ru-RU"/>
              </w:rPr>
            </w:pPr>
            <w:r w:rsidRPr="006C2F38">
              <w:rPr>
                <w:color w:val="000000"/>
                <w:lang w:eastAsia="ru-RU"/>
              </w:rPr>
              <w:t>274</w:t>
            </w:r>
          </w:p>
        </w:tc>
        <w:tc>
          <w:tcPr>
            <w:tcW w:w="627" w:type="pct"/>
            <w:vAlign w:val="center"/>
          </w:tcPr>
          <w:p w:rsidR="009A55EF" w:rsidRPr="006C2F38" w:rsidRDefault="009A55EF" w:rsidP="00EA6F47">
            <w:pPr>
              <w:suppressAutoHyphens w:val="0"/>
              <w:jc w:val="center"/>
              <w:rPr>
                <w:b/>
                <w:color w:val="000000"/>
                <w:lang w:eastAsia="ru-RU"/>
              </w:rPr>
            </w:pPr>
            <w:r w:rsidRPr="006C2F38">
              <w:rPr>
                <w:b/>
                <w:color w:val="000000"/>
                <w:lang w:eastAsia="ru-RU"/>
              </w:rPr>
              <w:t>285000</w:t>
            </w:r>
          </w:p>
        </w:tc>
        <w:tc>
          <w:tcPr>
            <w:tcW w:w="536" w:type="pct"/>
            <w:vAlign w:val="center"/>
          </w:tcPr>
          <w:p w:rsidR="009A55EF" w:rsidRPr="006C2F38" w:rsidRDefault="009A55EF" w:rsidP="00EA6F47">
            <w:pPr>
              <w:suppressAutoHyphens w:val="0"/>
              <w:jc w:val="center"/>
              <w:rPr>
                <w:color w:val="000000"/>
                <w:lang w:eastAsia="ru-RU"/>
              </w:rPr>
            </w:pPr>
          </w:p>
        </w:tc>
        <w:tc>
          <w:tcPr>
            <w:tcW w:w="788" w:type="pct"/>
            <w:vAlign w:val="center"/>
          </w:tcPr>
          <w:p w:rsidR="009A55EF" w:rsidRPr="006C2F38" w:rsidRDefault="009A55EF" w:rsidP="00EA6F47">
            <w:pPr>
              <w:suppressAutoHyphens w:val="0"/>
              <w:jc w:val="center"/>
              <w:rPr>
                <w:color w:val="000000"/>
                <w:lang w:eastAsia="ru-RU"/>
              </w:rPr>
            </w:pPr>
          </w:p>
        </w:tc>
        <w:tc>
          <w:tcPr>
            <w:tcW w:w="627" w:type="pct"/>
            <w:vAlign w:val="center"/>
          </w:tcPr>
          <w:p w:rsidR="009A55EF" w:rsidRPr="006C2F38" w:rsidRDefault="009A55EF" w:rsidP="00EA6F47">
            <w:pPr>
              <w:suppressAutoHyphens w:val="0"/>
              <w:jc w:val="center"/>
              <w:rPr>
                <w:color w:val="000000"/>
                <w:lang w:eastAsia="ru-RU"/>
              </w:rPr>
            </w:pPr>
          </w:p>
        </w:tc>
      </w:tr>
      <w:tr w:rsidR="009A55EF" w:rsidRPr="006C2F38" w:rsidTr="00EA6F47">
        <w:trPr>
          <w:trHeight w:val="315"/>
        </w:trPr>
        <w:tc>
          <w:tcPr>
            <w:tcW w:w="1795" w:type="pct"/>
            <w:vAlign w:val="center"/>
          </w:tcPr>
          <w:p w:rsidR="009A55EF" w:rsidRPr="006C2F38" w:rsidRDefault="009A55EF" w:rsidP="00EA6F47">
            <w:pPr>
              <w:suppressAutoHyphens w:val="0"/>
              <w:rPr>
                <w:color w:val="000000"/>
                <w:lang w:eastAsia="ru-RU"/>
              </w:rPr>
            </w:pPr>
            <w:r w:rsidRPr="006C2F38">
              <w:rPr>
                <w:color w:val="000000"/>
                <w:lang w:eastAsia="ru-RU"/>
              </w:rPr>
              <w:t>Экономика</w:t>
            </w:r>
          </w:p>
        </w:tc>
        <w:tc>
          <w:tcPr>
            <w:tcW w:w="627" w:type="pct"/>
            <w:vAlign w:val="center"/>
          </w:tcPr>
          <w:p w:rsidR="009A55EF" w:rsidRPr="006C2F38" w:rsidRDefault="009A55EF" w:rsidP="00EA6F47">
            <w:pPr>
              <w:suppressAutoHyphens w:val="0"/>
              <w:jc w:val="center"/>
              <w:rPr>
                <w:color w:val="000000"/>
                <w:lang w:eastAsia="ru-RU"/>
              </w:rPr>
            </w:pPr>
            <w:r w:rsidRPr="006C2F38">
              <w:rPr>
                <w:color w:val="000000"/>
                <w:lang w:eastAsia="ru-RU"/>
              </w:rPr>
              <w:t>165000</w:t>
            </w:r>
          </w:p>
        </w:tc>
        <w:tc>
          <w:tcPr>
            <w:tcW w:w="627" w:type="pct"/>
            <w:vAlign w:val="center"/>
          </w:tcPr>
          <w:p w:rsidR="009A55EF" w:rsidRPr="006C2F38" w:rsidRDefault="009A55EF" w:rsidP="00EA6F47">
            <w:pPr>
              <w:suppressAutoHyphens w:val="0"/>
              <w:jc w:val="center"/>
              <w:rPr>
                <w:b/>
                <w:color w:val="000000"/>
                <w:lang w:eastAsia="ru-RU"/>
              </w:rPr>
            </w:pPr>
            <w:r w:rsidRPr="006C2F38">
              <w:rPr>
                <w:b/>
                <w:color w:val="000000"/>
                <w:lang w:eastAsia="ru-RU"/>
              </w:rPr>
              <w:t>210000</w:t>
            </w:r>
          </w:p>
        </w:tc>
        <w:tc>
          <w:tcPr>
            <w:tcW w:w="536" w:type="pct"/>
            <w:vAlign w:val="center"/>
          </w:tcPr>
          <w:p w:rsidR="009A55EF" w:rsidRPr="006C2F38" w:rsidRDefault="009A55EF" w:rsidP="00EA6F47">
            <w:pPr>
              <w:suppressAutoHyphens w:val="0"/>
              <w:jc w:val="center"/>
              <w:rPr>
                <w:color w:val="000000"/>
                <w:lang w:eastAsia="ru-RU"/>
              </w:rPr>
            </w:pPr>
            <w:r w:rsidRPr="006C2F38">
              <w:rPr>
                <w:color w:val="000000"/>
                <w:lang w:eastAsia="ru-RU"/>
              </w:rPr>
              <w:t>105000</w:t>
            </w:r>
          </w:p>
        </w:tc>
        <w:tc>
          <w:tcPr>
            <w:tcW w:w="788" w:type="pct"/>
            <w:vAlign w:val="center"/>
          </w:tcPr>
          <w:p w:rsidR="009A55EF" w:rsidRPr="006C2F38" w:rsidRDefault="009A55EF" w:rsidP="00EA6F47">
            <w:pPr>
              <w:suppressAutoHyphens w:val="0"/>
              <w:jc w:val="center"/>
              <w:rPr>
                <w:color w:val="000000"/>
                <w:lang w:eastAsia="ru-RU"/>
              </w:rPr>
            </w:pPr>
          </w:p>
        </w:tc>
        <w:tc>
          <w:tcPr>
            <w:tcW w:w="627" w:type="pct"/>
            <w:vAlign w:val="center"/>
          </w:tcPr>
          <w:p w:rsidR="009A55EF" w:rsidRPr="006C2F38" w:rsidRDefault="009A55EF" w:rsidP="00EA6F47">
            <w:pPr>
              <w:suppressAutoHyphens w:val="0"/>
              <w:jc w:val="center"/>
              <w:rPr>
                <w:color w:val="000000"/>
                <w:lang w:eastAsia="ru-RU"/>
              </w:rPr>
            </w:pPr>
            <w:r w:rsidRPr="006C2F38">
              <w:rPr>
                <w:color w:val="000000"/>
                <w:lang w:eastAsia="ru-RU"/>
              </w:rPr>
              <w:t>150000</w:t>
            </w:r>
          </w:p>
        </w:tc>
      </w:tr>
      <w:tr w:rsidR="009A55EF" w:rsidRPr="006C2F38" w:rsidTr="00EA6F47">
        <w:trPr>
          <w:trHeight w:val="315"/>
        </w:trPr>
        <w:tc>
          <w:tcPr>
            <w:tcW w:w="1795" w:type="pct"/>
            <w:vAlign w:val="center"/>
          </w:tcPr>
          <w:p w:rsidR="009A55EF" w:rsidRPr="006C2F38" w:rsidRDefault="009A55EF" w:rsidP="00EA6F47">
            <w:pPr>
              <w:suppressAutoHyphens w:val="0"/>
              <w:rPr>
                <w:color w:val="000000"/>
                <w:lang w:eastAsia="ru-RU"/>
              </w:rPr>
            </w:pPr>
            <w:r w:rsidRPr="006C2F38">
              <w:rPr>
                <w:color w:val="000000"/>
                <w:lang w:eastAsia="ru-RU"/>
              </w:rPr>
              <w:t>Менеджмент</w:t>
            </w:r>
          </w:p>
        </w:tc>
        <w:tc>
          <w:tcPr>
            <w:tcW w:w="627" w:type="pct"/>
            <w:vAlign w:val="center"/>
          </w:tcPr>
          <w:p w:rsidR="009A55EF" w:rsidRPr="006C2F38" w:rsidRDefault="009A55EF" w:rsidP="00EA6F47">
            <w:pPr>
              <w:suppressAutoHyphens w:val="0"/>
              <w:jc w:val="center"/>
              <w:rPr>
                <w:color w:val="000000"/>
                <w:lang w:eastAsia="ru-RU"/>
              </w:rPr>
            </w:pPr>
            <w:r w:rsidRPr="006C2F38">
              <w:rPr>
                <w:color w:val="000000"/>
                <w:lang w:eastAsia="ru-RU"/>
              </w:rPr>
              <w:t>165000</w:t>
            </w:r>
          </w:p>
        </w:tc>
        <w:tc>
          <w:tcPr>
            <w:tcW w:w="627" w:type="pct"/>
            <w:vAlign w:val="center"/>
          </w:tcPr>
          <w:p w:rsidR="009A55EF" w:rsidRPr="006C2F38" w:rsidRDefault="009A55EF" w:rsidP="00EA6F47">
            <w:pPr>
              <w:suppressAutoHyphens w:val="0"/>
              <w:jc w:val="center"/>
              <w:rPr>
                <w:b/>
                <w:color w:val="000000"/>
                <w:lang w:eastAsia="ru-RU"/>
              </w:rPr>
            </w:pPr>
            <w:r w:rsidRPr="006C2F38">
              <w:rPr>
                <w:b/>
                <w:color w:val="000000"/>
                <w:lang w:eastAsia="ru-RU"/>
              </w:rPr>
              <w:t>210000</w:t>
            </w:r>
          </w:p>
        </w:tc>
        <w:tc>
          <w:tcPr>
            <w:tcW w:w="536" w:type="pct"/>
            <w:vAlign w:val="center"/>
          </w:tcPr>
          <w:p w:rsidR="009A55EF" w:rsidRPr="006C2F38" w:rsidRDefault="009A55EF" w:rsidP="00EA6F47">
            <w:pPr>
              <w:suppressAutoHyphens w:val="0"/>
              <w:jc w:val="center"/>
              <w:rPr>
                <w:color w:val="000000"/>
                <w:lang w:eastAsia="ru-RU"/>
              </w:rPr>
            </w:pPr>
          </w:p>
        </w:tc>
        <w:tc>
          <w:tcPr>
            <w:tcW w:w="788" w:type="pct"/>
            <w:vAlign w:val="center"/>
          </w:tcPr>
          <w:p w:rsidR="009A55EF" w:rsidRPr="006C2F38" w:rsidRDefault="009A55EF" w:rsidP="00EA6F47">
            <w:pPr>
              <w:suppressAutoHyphens w:val="0"/>
              <w:jc w:val="center"/>
              <w:rPr>
                <w:color w:val="000000"/>
                <w:lang w:eastAsia="ru-RU"/>
              </w:rPr>
            </w:pPr>
            <w:r w:rsidRPr="006C2F38">
              <w:rPr>
                <w:color w:val="000000"/>
                <w:lang w:eastAsia="ru-RU"/>
              </w:rPr>
              <w:t>152460</w:t>
            </w:r>
          </w:p>
        </w:tc>
        <w:tc>
          <w:tcPr>
            <w:tcW w:w="627" w:type="pct"/>
            <w:vAlign w:val="center"/>
          </w:tcPr>
          <w:p w:rsidR="009A55EF" w:rsidRPr="006C2F38" w:rsidRDefault="009A55EF" w:rsidP="00EA6F47">
            <w:pPr>
              <w:suppressAutoHyphens w:val="0"/>
              <w:jc w:val="center"/>
              <w:rPr>
                <w:color w:val="000000"/>
                <w:lang w:eastAsia="ru-RU"/>
              </w:rPr>
            </w:pPr>
            <w:r w:rsidRPr="006C2F38">
              <w:rPr>
                <w:color w:val="000000"/>
                <w:lang w:eastAsia="ru-RU"/>
              </w:rPr>
              <w:t>150000</w:t>
            </w:r>
          </w:p>
        </w:tc>
      </w:tr>
      <w:tr w:rsidR="009A55EF" w:rsidRPr="006C2F38" w:rsidTr="00EA6F47">
        <w:trPr>
          <w:trHeight w:val="315"/>
        </w:trPr>
        <w:tc>
          <w:tcPr>
            <w:tcW w:w="1795" w:type="pct"/>
            <w:vAlign w:val="center"/>
          </w:tcPr>
          <w:p w:rsidR="009A55EF" w:rsidRPr="006C2F38" w:rsidRDefault="009A55EF" w:rsidP="00EA6F47">
            <w:pPr>
              <w:suppressAutoHyphens w:val="0"/>
              <w:rPr>
                <w:color w:val="000000"/>
                <w:lang w:eastAsia="ru-RU"/>
              </w:rPr>
            </w:pPr>
            <w:r w:rsidRPr="006C2F38">
              <w:rPr>
                <w:color w:val="000000"/>
                <w:lang w:eastAsia="ru-RU"/>
              </w:rPr>
              <w:t>Сервис</w:t>
            </w:r>
          </w:p>
        </w:tc>
        <w:tc>
          <w:tcPr>
            <w:tcW w:w="627" w:type="pct"/>
            <w:vAlign w:val="center"/>
          </w:tcPr>
          <w:p w:rsidR="009A55EF" w:rsidRPr="006C2F38" w:rsidRDefault="009A55EF" w:rsidP="00EA6F47">
            <w:pPr>
              <w:suppressAutoHyphens w:val="0"/>
              <w:jc w:val="center"/>
              <w:rPr>
                <w:color w:val="000000"/>
                <w:lang w:eastAsia="ru-RU"/>
              </w:rPr>
            </w:pPr>
            <w:r w:rsidRPr="006C2F38">
              <w:rPr>
                <w:color w:val="000000"/>
                <w:lang w:eastAsia="ru-RU"/>
              </w:rPr>
              <w:t>165000</w:t>
            </w:r>
          </w:p>
        </w:tc>
        <w:tc>
          <w:tcPr>
            <w:tcW w:w="627" w:type="pct"/>
            <w:vAlign w:val="center"/>
          </w:tcPr>
          <w:p w:rsidR="009A55EF" w:rsidRPr="006C2F38" w:rsidRDefault="009A55EF" w:rsidP="00EA6F47">
            <w:pPr>
              <w:suppressAutoHyphens w:val="0"/>
              <w:jc w:val="center"/>
              <w:rPr>
                <w:b/>
                <w:color w:val="000000"/>
                <w:lang w:eastAsia="ru-RU"/>
              </w:rPr>
            </w:pPr>
          </w:p>
        </w:tc>
        <w:tc>
          <w:tcPr>
            <w:tcW w:w="536" w:type="pct"/>
            <w:vAlign w:val="center"/>
          </w:tcPr>
          <w:p w:rsidR="009A55EF" w:rsidRPr="006C2F38" w:rsidRDefault="009A55EF" w:rsidP="00EA6F47">
            <w:pPr>
              <w:suppressAutoHyphens w:val="0"/>
              <w:jc w:val="center"/>
              <w:rPr>
                <w:color w:val="000000"/>
                <w:lang w:eastAsia="ru-RU"/>
              </w:rPr>
            </w:pPr>
          </w:p>
        </w:tc>
        <w:tc>
          <w:tcPr>
            <w:tcW w:w="788" w:type="pct"/>
            <w:vAlign w:val="center"/>
          </w:tcPr>
          <w:p w:rsidR="009A55EF" w:rsidRPr="006C2F38" w:rsidRDefault="009A55EF" w:rsidP="00EA6F47">
            <w:pPr>
              <w:suppressAutoHyphens w:val="0"/>
              <w:jc w:val="center"/>
              <w:rPr>
                <w:color w:val="000000"/>
                <w:lang w:eastAsia="ru-RU"/>
              </w:rPr>
            </w:pPr>
          </w:p>
        </w:tc>
        <w:tc>
          <w:tcPr>
            <w:tcW w:w="627" w:type="pct"/>
            <w:vAlign w:val="center"/>
          </w:tcPr>
          <w:p w:rsidR="009A55EF" w:rsidRPr="006C2F38" w:rsidRDefault="009A55EF" w:rsidP="00EA6F47">
            <w:pPr>
              <w:suppressAutoHyphens w:val="0"/>
              <w:jc w:val="center"/>
              <w:rPr>
                <w:color w:val="000000"/>
                <w:lang w:eastAsia="ru-RU"/>
              </w:rPr>
            </w:pPr>
          </w:p>
        </w:tc>
      </w:tr>
      <w:tr w:rsidR="009A55EF" w:rsidRPr="006C2F38" w:rsidTr="00EA6F47">
        <w:trPr>
          <w:trHeight w:val="315"/>
        </w:trPr>
        <w:tc>
          <w:tcPr>
            <w:tcW w:w="1795" w:type="pct"/>
            <w:vAlign w:val="center"/>
          </w:tcPr>
          <w:p w:rsidR="009A55EF" w:rsidRPr="006C2F38" w:rsidRDefault="009A55EF" w:rsidP="00EA6F47">
            <w:pPr>
              <w:suppressAutoHyphens w:val="0"/>
              <w:rPr>
                <w:color w:val="000000"/>
                <w:lang w:eastAsia="ru-RU"/>
              </w:rPr>
            </w:pPr>
            <w:r w:rsidRPr="006C2F38">
              <w:rPr>
                <w:color w:val="000000"/>
                <w:lang w:eastAsia="ru-RU"/>
              </w:rPr>
              <w:lastRenderedPageBreak/>
              <w:t>Туризм</w:t>
            </w:r>
          </w:p>
        </w:tc>
        <w:tc>
          <w:tcPr>
            <w:tcW w:w="627" w:type="pct"/>
            <w:vAlign w:val="center"/>
          </w:tcPr>
          <w:p w:rsidR="009A55EF" w:rsidRPr="006C2F38" w:rsidRDefault="009A55EF" w:rsidP="00EA6F47">
            <w:pPr>
              <w:suppressAutoHyphens w:val="0"/>
              <w:jc w:val="center"/>
              <w:rPr>
                <w:color w:val="000000"/>
                <w:lang w:eastAsia="ru-RU"/>
              </w:rPr>
            </w:pPr>
            <w:r w:rsidRPr="006C2F38">
              <w:rPr>
                <w:color w:val="000000"/>
                <w:lang w:eastAsia="ru-RU"/>
              </w:rPr>
              <w:t>165000</w:t>
            </w:r>
          </w:p>
        </w:tc>
        <w:tc>
          <w:tcPr>
            <w:tcW w:w="627" w:type="pct"/>
            <w:vAlign w:val="center"/>
          </w:tcPr>
          <w:p w:rsidR="009A55EF" w:rsidRPr="006C2F38" w:rsidRDefault="009A55EF" w:rsidP="00EA6F47">
            <w:pPr>
              <w:suppressAutoHyphens w:val="0"/>
              <w:jc w:val="center"/>
              <w:rPr>
                <w:b/>
                <w:color w:val="000000"/>
                <w:lang w:eastAsia="ru-RU"/>
              </w:rPr>
            </w:pPr>
            <w:r w:rsidRPr="006C2F38">
              <w:rPr>
                <w:b/>
                <w:color w:val="000000"/>
                <w:lang w:eastAsia="ru-RU"/>
              </w:rPr>
              <w:t>210000</w:t>
            </w:r>
          </w:p>
        </w:tc>
        <w:tc>
          <w:tcPr>
            <w:tcW w:w="536" w:type="pct"/>
            <w:vAlign w:val="center"/>
          </w:tcPr>
          <w:p w:rsidR="009A55EF" w:rsidRPr="006C2F38" w:rsidRDefault="009A55EF" w:rsidP="00EA6F47">
            <w:pPr>
              <w:suppressAutoHyphens w:val="0"/>
              <w:jc w:val="center"/>
              <w:rPr>
                <w:color w:val="000000"/>
                <w:lang w:eastAsia="ru-RU"/>
              </w:rPr>
            </w:pPr>
          </w:p>
        </w:tc>
        <w:tc>
          <w:tcPr>
            <w:tcW w:w="788" w:type="pct"/>
            <w:vAlign w:val="center"/>
          </w:tcPr>
          <w:p w:rsidR="009A55EF" w:rsidRPr="006C2F38" w:rsidRDefault="009A55EF" w:rsidP="00EA6F47">
            <w:pPr>
              <w:suppressAutoHyphens w:val="0"/>
              <w:jc w:val="center"/>
              <w:rPr>
                <w:color w:val="000000"/>
                <w:lang w:eastAsia="ru-RU"/>
              </w:rPr>
            </w:pPr>
          </w:p>
        </w:tc>
        <w:tc>
          <w:tcPr>
            <w:tcW w:w="627" w:type="pct"/>
            <w:vAlign w:val="center"/>
          </w:tcPr>
          <w:p w:rsidR="009A55EF" w:rsidRPr="006C2F38" w:rsidRDefault="009A55EF" w:rsidP="00EA6F47">
            <w:pPr>
              <w:suppressAutoHyphens w:val="0"/>
              <w:jc w:val="center"/>
              <w:rPr>
                <w:color w:val="000000"/>
                <w:lang w:eastAsia="ru-RU"/>
              </w:rPr>
            </w:pPr>
          </w:p>
        </w:tc>
      </w:tr>
      <w:tr w:rsidR="009A55EF" w:rsidRPr="006C2F38" w:rsidTr="00EA6F47">
        <w:trPr>
          <w:trHeight w:val="387"/>
        </w:trPr>
        <w:tc>
          <w:tcPr>
            <w:tcW w:w="1795" w:type="pct"/>
            <w:vAlign w:val="center"/>
          </w:tcPr>
          <w:p w:rsidR="009A55EF" w:rsidRPr="006C2F38" w:rsidRDefault="009A55EF" w:rsidP="00EA6F47">
            <w:pPr>
              <w:suppressAutoHyphens w:val="0"/>
              <w:rPr>
                <w:color w:val="000000"/>
                <w:lang w:eastAsia="ru-RU"/>
              </w:rPr>
            </w:pPr>
            <w:r w:rsidRPr="006C2F38">
              <w:rPr>
                <w:color w:val="000000"/>
                <w:lang w:eastAsia="ru-RU"/>
              </w:rPr>
              <w:t>Торговое дело</w:t>
            </w:r>
          </w:p>
        </w:tc>
        <w:tc>
          <w:tcPr>
            <w:tcW w:w="627" w:type="pct"/>
            <w:vAlign w:val="center"/>
          </w:tcPr>
          <w:p w:rsidR="009A55EF" w:rsidRPr="006C2F38" w:rsidRDefault="009A55EF" w:rsidP="00EA6F47">
            <w:pPr>
              <w:suppressAutoHyphens w:val="0"/>
              <w:jc w:val="center"/>
              <w:rPr>
                <w:color w:val="000000"/>
                <w:lang w:eastAsia="ru-RU"/>
              </w:rPr>
            </w:pPr>
            <w:r w:rsidRPr="006C2F38">
              <w:rPr>
                <w:color w:val="000000"/>
                <w:lang w:eastAsia="ru-RU"/>
              </w:rPr>
              <w:t>165000</w:t>
            </w:r>
          </w:p>
        </w:tc>
        <w:tc>
          <w:tcPr>
            <w:tcW w:w="627" w:type="pct"/>
            <w:vAlign w:val="center"/>
          </w:tcPr>
          <w:p w:rsidR="009A55EF" w:rsidRPr="006C2F38" w:rsidRDefault="009A55EF" w:rsidP="00EA6F47">
            <w:pPr>
              <w:suppressAutoHyphens w:val="0"/>
              <w:rPr>
                <w:color w:val="000000"/>
                <w:lang w:eastAsia="ru-RU"/>
              </w:rPr>
            </w:pPr>
          </w:p>
        </w:tc>
        <w:tc>
          <w:tcPr>
            <w:tcW w:w="536" w:type="pct"/>
            <w:vAlign w:val="center"/>
          </w:tcPr>
          <w:p w:rsidR="009A55EF" w:rsidRPr="006C2F38" w:rsidRDefault="009A55EF" w:rsidP="00EA6F47">
            <w:pPr>
              <w:suppressAutoHyphens w:val="0"/>
              <w:jc w:val="center"/>
              <w:rPr>
                <w:color w:val="000000"/>
                <w:lang w:eastAsia="ru-RU"/>
              </w:rPr>
            </w:pPr>
          </w:p>
        </w:tc>
        <w:tc>
          <w:tcPr>
            <w:tcW w:w="788" w:type="pct"/>
            <w:vAlign w:val="center"/>
          </w:tcPr>
          <w:p w:rsidR="009A55EF" w:rsidRPr="006C2F38" w:rsidRDefault="009A55EF" w:rsidP="00EA6F47">
            <w:pPr>
              <w:suppressAutoHyphens w:val="0"/>
              <w:jc w:val="center"/>
              <w:rPr>
                <w:color w:val="000000"/>
                <w:lang w:eastAsia="ru-RU"/>
              </w:rPr>
            </w:pPr>
          </w:p>
        </w:tc>
        <w:tc>
          <w:tcPr>
            <w:tcW w:w="627" w:type="pct"/>
            <w:vAlign w:val="center"/>
          </w:tcPr>
          <w:p w:rsidR="009A55EF" w:rsidRPr="006C2F38" w:rsidRDefault="009A55EF" w:rsidP="00EA6F47">
            <w:pPr>
              <w:suppressAutoHyphens w:val="0"/>
              <w:jc w:val="center"/>
              <w:rPr>
                <w:color w:val="000000"/>
                <w:lang w:eastAsia="ru-RU"/>
              </w:rPr>
            </w:pPr>
          </w:p>
        </w:tc>
      </w:tr>
      <w:tr w:rsidR="009A55EF" w:rsidRPr="006C2F38" w:rsidTr="00EA6F47">
        <w:trPr>
          <w:trHeight w:val="945"/>
        </w:trPr>
        <w:tc>
          <w:tcPr>
            <w:tcW w:w="1795" w:type="pct"/>
            <w:vAlign w:val="center"/>
          </w:tcPr>
          <w:p w:rsidR="009A55EF" w:rsidRPr="006C2F38" w:rsidRDefault="009A55EF" w:rsidP="00EA6F47">
            <w:pPr>
              <w:suppressAutoHyphens w:val="0"/>
              <w:rPr>
                <w:color w:val="000000"/>
                <w:lang w:eastAsia="ru-RU"/>
              </w:rPr>
            </w:pPr>
            <w:r w:rsidRPr="006C2F38">
              <w:rPr>
                <w:color w:val="000000"/>
                <w:lang w:eastAsia="ru-RU"/>
              </w:rPr>
              <w:t>Эксплуатация транспортно-технологических машин и комплексов</w:t>
            </w:r>
          </w:p>
        </w:tc>
        <w:tc>
          <w:tcPr>
            <w:tcW w:w="627" w:type="pct"/>
            <w:vAlign w:val="center"/>
          </w:tcPr>
          <w:p w:rsidR="009A55EF" w:rsidRPr="006C2F38" w:rsidRDefault="009A55EF" w:rsidP="00EA6F47">
            <w:pPr>
              <w:suppressAutoHyphens w:val="0"/>
              <w:jc w:val="center"/>
              <w:rPr>
                <w:color w:val="000000"/>
                <w:lang w:eastAsia="ru-RU"/>
              </w:rPr>
            </w:pPr>
            <w:r w:rsidRPr="006C2F38">
              <w:rPr>
                <w:color w:val="000000"/>
                <w:lang w:eastAsia="ru-RU"/>
              </w:rPr>
              <w:t>165000</w:t>
            </w:r>
          </w:p>
        </w:tc>
        <w:tc>
          <w:tcPr>
            <w:tcW w:w="627" w:type="pct"/>
            <w:vAlign w:val="center"/>
          </w:tcPr>
          <w:p w:rsidR="009A55EF" w:rsidRPr="006C2F38" w:rsidRDefault="009A55EF" w:rsidP="00EA6F47">
            <w:pPr>
              <w:suppressAutoHyphens w:val="0"/>
              <w:jc w:val="center"/>
              <w:rPr>
                <w:color w:val="000000"/>
                <w:lang w:eastAsia="ru-RU"/>
              </w:rPr>
            </w:pPr>
          </w:p>
        </w:tc>
        <w:tc>
          <w:tcPr>
            <w:tcW w:w="536" w:type="pct"/>
            <w:vAlign w:val="center"/>
          </w:tcPr>
          <w:p w:rsidR="009A55EF" w:rsidRPr="006C2F38" w:rsidRDefault="009A55EF" w:rsidP="00EA6F47">
            <w:pPr>
              <w:suppressAutoHyphens w:val="0"/>
              <w:jc w:val="center"/>
              <w:rPr>
                <w:color w:val="000000"/>
                <w:lang w:eastAsia="ru-RU"/>
              </w:rPr>
            </w:pPr>
          </w:p>
        </w:tc>
        <w:tc>
          <w:tcPr>
            <w:tcW w:w="788" w:type="pct"/>
            <w:vAlign w:val="center"/>
          </w:tcPr>
          <w:p w:rsidR="009A55EF" w:rsidRPr="006C2F38" w:rsidRDefault="009A55EF" w:rsidP="00EA6F47">
            <w:pPr>
              <w:suppressAutoHyphens w:val="0"/>
              <w:jc w:val="center"/>
              <w:rPr>
                <w:color w:val="000000"/>
                <w:lang w:eastAsia="ru-RU"/>
              </w:rPr>
            </w:pPr>
            <w:r w:rsidRPr="006C2F38">
              <w:rPr>
                <w:color w:val="000000"/>
                <w:lang w:eastAsia="ru-RU"/>
              </w:rPr>
              <w:t>163480</w:t>
            </w:r>
          </w:p>
        </w:tc>
        <w:tc>
          <w:tcPr>
            <w:tcW w:w="627" w:type="pct"/>
            <w:vAlign w:val="center"/>
          </w:tcPr>
          <w:p w:rsidR="009A55EF" w:rsidRPr="006C2F38" w:rsidRDefault="009A55EF" w:rsidP="00EA6F47">
            <w:pPr>
              <w:suppressAutoHyphens w:val="0"/>
              <w:jc w:val="center"/>
              <w:rPr>
                <w:color w:val="000000"/>
                <w:lang w:val="en-US" w:eastAsia="ru-RU"/>
              </w:rPr>
            </w:pPr>
          </w:p>
        </w:tc>
      </w:tr>
      <w:tr w:rsidR="009A55EF" w:rsidRPr="006C2F38" w:rsidTr="00EA6F47">
        <w:trPr>
          <w:trHeight w:val="567"/>
        </w:trPr>
        <w:tc>
          <w:tcPr>
            <w:tcW w:w="1795" w:type="pct"/>
            <w:vAlign w:val="center"/>
          </w:tcPr>
          <w:p w:rsidR="009A55EF" w:rsidRPr="006C2F38" w:rsidRDefault="009A55EF" w:rsidP="00EA6F47">
            <w:pPr>
              <w:suppressAutoHyphens w:val="0"/>
              <w:rPr>
                <w:color w:val="000000"/>
                <w:lang w:eastAsia="ru-RU"/>
              </w:rPr>
            </w:pPr>
            <w:r w:rsidRPr="006C2F38">
              <w:rPr>
                <w:color w:val="000000"/>
                <w:lang w:eastAsia="ru-RU"/>
              </w:rPr>
              <w:t>Технология транспортных процессов</w:t>
            </w:r>
          </w:p>
        </w:tc>
        <w:tc>
          <w:tcPr>
            <w:tcW w:w="627" w:type="pct"/>
            <w:vAlign w:val="center"/>
          </w:tcPr>
          <w:p w:rsidR="009A55EF" w:rsidRPr="006C2F38" w:rsidRDefault="009A55EF" w:rsidP="00EA6F47">
            <w:pPr>
              <w:suppressAutoHyphens w:val="0"/>
              <w:jc w:val="center"/>
              <w:rPr>
                <w:color w:val="000000"/>
                <w:lang w:eastAsia="ru-RU"/>
              </w:rPr>
            </w:pPr>
            <w:r w:rsidRPr="006C2F38">
              <w:rPr>
                <w:color w:val="000000"/>
                <w:lang w:eastAsia="ru-RU"/>
              </w:rPr>
              <w:t>165000</w:t>
            </w:r>
          </w:p>
        </w:tc>
        <w:tc>
          <w:tcPr>
            <w:tcW w:w="627" w:type="pct"/>
            <w:vAlign w:val="center"/>
          </w:tcPr>
          <w:p w:rsidR="009A55EF" w:rsidRPr="006C2F38" w:rsidRDefault="009A55EF" w:rsidP="00EA6F47">
            <w:pPr>
              <w:suppressAutoHyphens w:val="0"/>
              <w:jc w:val="center"/>
              <w:rPr>
                <w:b/>
                <w:color w:val="000000"/>
                <w:lang w:eastAsia="ru-RU"/>
              </w:rPr>
            </w:pPr>
            <w:r w:rsidRPr="006C2F38">
              <w:rPr>
                <w:b/>
                <w:color w:val="000000"/>
                <w:lang w:eastAsia="ru-RU"/>
              </w:rPr>
              <w:t>210000</w:t>
            </w:r>
          </w:p>
        </w:tc>
        <w:tc>
          <w:tcPr>
            <w:tcW w:w="536" w:type="pct"/>
            <w:vAlign w:val="center"/>
          </w:tcPr>
          <w:p w:rsidR="009A55EF" w:rsidRPr="006C2F38" w:rsidRDefault="009A55EF" w:rsidP="00EA6F47">
            <w:pPr>
              <w:suppressAutoHyphens w:val="0"/>
              <w:jc w:val="center"/>
              <w:rPr>
                <w:color w:val="000000"/>
                <w:lang w:eastAsia="ru-RU"/>
              </w:rPr>
            </w:pPr>
          </w:p>
        </w:tc>
        <w:tc>
          <w:tcPr>
            <w:tcW w:w="788" w:type="pct"/>
            <w:vAlign w:val="center"/>
          </w:tcPr>
          <w:p w:rsidR="009A55EF" w:rsidRPr="006C2F38" w:rsidRDefault="009A55EF" w:rsidP="00EA6F47">
            <w:pPr>
              <w:suppressAutoHyphens w:val="0"/>
              <w:jc w:val="center"/>
              <w:rPr>
                <w:color w:val="000000"/>
                <w:lang w:eastAsia="ru-RU"/>
              </w:rPr>
            </w:pPr>
            <w:r w:rsidRPr="006C2F38">
              <w:rPr>
                <w:color w:val="000000"/>
                <w:lang w:eastAsia="ru-RU"/>
              </w:rPr>
              <w:t>163480</w:t>
            </w:r>
          </w:p>
        </w:tc>
        <w:tc>
          <w:tcPr>
            <w:tcW w:w="627" w:type="pct"/>
            <w:vAlign w:val="center"/>
          </w:tcPr>
          <w:p w:rsidR="009A55EF" w:rsidRPr="006C2F38" w:rsidRDefault="009A55EF" w:rsidP="00EA6F47">
            <w:pPr>
              <w:suppressAutoHyphens w:val="0"/>
              <w:rPr>
                <w:color w:val="000000"/>
                <w:lang w:val="en-US" w:eastAsia="ru-RU"/>
              </w:rPr>
            </w:pPr>
          </w:p>
        </w:tc>
      </w:tr>
      <w:tr w:rsidR="009A55EF" w:rsidRPr="006C2F38" w:rsidTr="00EA6F47">
        <w:trPr>
          <w:trHeight w:val="691"/>
        </w:trPr>
        <w:tc>
          <w:tcPr>
            <w:tcW w:w="1795" w:type="pct"/>
            <w:vAlign w:val="center"/>
          </w:tcPr>
          <w:p w:rsidR="009A55EF" w:rsidRPr="006C2F38" w:rsidRDefault="009A55EF" w:rsidP="00EA6F47">
            <w:pPr>
              <w:suppressAutoHyphens w:val="0"/>
              <w:rPr>
                <w:color w:val="000000"/>
                <w:lang w:eastAsia="ru-RU"/>
              </w:rPr>
            </w:pPr>
            <w:r w:rsidRPr="006C2F38">
              <w:rPr>
                <w:color w:val="000000"/>
                <w:lang w:eastAsia="ru-RU"/>
              </w:rPr>
              <w:t>Информационные системы и технологии</w:t>
            </w:r>
          </w:p>
        </w:tc>
        <w:tc>
          <w:tcPr>
            <w:tcW w:w="627" w:type="pct"/>
            <w:vAlign w:val="center"/>
          </w:tcPr>
          <w:p w:rsidR="009A55EF" w:rsidRPr="006C2F38" w:rsidRDefault="009A55EF" w:rsidP="00EA6F47">
            <w:pPr>
              <w:suppressAutoHyphens w:val="0"/>
              <w:jc w:val="center"/>
              <w:rPr>
                <w:color w:val="000000"/>
                <w:lang w:eastAsia="ru-RU"/>
              </w:rPr>
            </w:pPr>
            <w:r w:rsidRPr="006C2F38">
              <w:rPr>
                <w:color w:val="000000"/>
                <w:lang w:eastAsia="ru-RU"/>
              </w:rPr>
              <w:t>165000</w:t>
            </w:r>
          </w:p>
        </w:tc>
        <w:tc>
          <w:tcPr>
            <w:tcW w:w="627" w:type="pct"/>
            <w:vAlign w:val="center"/>
          </w:tcPr>
          <w:p w:rsidR="009A55EF" w:rsidRPr="006C2F38" w:rsidRDefault="009A55EF" w:rsidP="00EA6F47">
            <w:pPr>
              <w:suppressAutoHyphens w:val="0"/>
              <w:jc w:val="center"/>
              <w:rPr>
                <w:b/>
                <w:color w:val="000000"/>
                <w:lang w:eastAsia="ru-RU"/>
              </w:rPr>
            </w:pPr>
            <w:r w:rsidRPr="006C2F38">
              <w:rPr>
                <w:b/>
                <w:color w:val="000000"/>
                <w:lang w:eastAsia="ru-RU"/>
              </w:rPr>
              <w:t>210000</w:t>
            </w:r>
          </w:p>
        </w:tc>
        <w:tc>
          <w:tcPr>
            <w:tcW w:w="536" w:type="pct"/>
            <w:vAlign w:val="center"/>
          </w:tcPr>
          <w:p w:rsidR="009A55EF" w:rsidRPr="006C2F38" w:rsidRDefault="009A55EF" w:rsidP="00EA6F47">
            <w:pPr>
              <w:suppressAutoHyphens w:val="0"/>
              <w:jc w:val="center"/>
              <w:rPr>
                <w:color w:val="000000"/>
                <w:lang w:eastAsia="ru-RU"/>
              </w:rPr>
            </w:pPr>
          </w:p>
        </w:tc>
        <w:tc>
          <w:tcPr>
            <w:tcW w:w="788" w:type="pct"/>
            <w:vAlign w:val="center"/>
          </w:tcPr>
          <w:p w:rsidR="009A55EF" w:rsidRPr="006C2F38" w:rsidRDefault="009A55EF" w:rsidP="00EA6F47">
            <w:pPr>
              <w:suppressAutoHyphens w:val="0"/>
              <w:jc w:val="center"/>
              <w:rPr>
                <w:color w:val="000000"/>
                <w:lang w:eastAsia="ru-RU"/>
              </w:rPr>
            </w:pPr>
          </w:p>
        </w:tc>
        <w:tc>
          <w:tcPr>
            <w:tcW w:w="627" w:type="pct"/>
            <w:vAlign w:val="center"/>
          </w:tcPr>
          <w:p w:rsidR="009A55EF" w:rsidRPr="006C2F38" w:rsidRDefault="009A55EF" w:rsidP="00EA6F47">
            <w:pPr>
              <w:suppressAutoHyphens w:val="0"/>
              <w:jc w:val="center"/>
              <w:rPr>
                <w:color w:val="000000"/>
                <w:lang w:eastAsia="ru-RU"/>
              </w:rPr>
            </w:pPr>
          </w:p>
        </w:tc>
      </w:tr>
      <w:tr w:rsidR="009A55EF" w:rsidRPr="006C2F38" w:rsidTr="00EA6F47">
        <w:trPr>
          <w:trHeight w:val="315"/>
        </w:trPr>
        <w:tc>
          <w:tcPr>
            <w:tcW w:w="1795" w:type="pct"/>
            <w:vAlign w:val="center"/>
          </w:tcPr>
          <w:p w:rsidR="009A55EF" w:rsidRPr="006C2F38" w:rsidRDefault="009A55EF" w:rsidP="00EA6F47">
            <w:pPr>
              <w:suppressAutoHyphens w:val="0"/>
              <w:rPr>
                <w:color w:val="000000"/>
                <w:lang w:eastAsia="ru-RU"/>
              </w:rPr>
            </w:pPr>
            <w:r w:rsidRPr="006C2F38">
              <w:rPr>
                <w:color w:val="000000"/>
                <w:lang w:eastAsia="ru-RU"/>
              </w:rPr>
              <w:t>Прикладная информатика</w:t>
            </w:r>
          </w:p>
        </w:tc>
        <w:tc>
          <w:tcPr>
            <w:tcW w:w="627" w:type="pct"/>
            <w:vAlign w:val="center"/>
          </w:tcPr>
          <w:p w:rsidR="009A55EF" w:rsidRPr="006C2F38" w:rsidRDefault="009A55EF" w:rsidP="00EA6F47">
            <w:pPr>
              <w:suppressAutoHyphens w:val="0"/>
              <w:jc w:val="center"/>
              <w:rPr>
                <w:color w:val="000000"/>
                <w:lang w:eastAsia="ru-RU"/>
              </w:rPr>
            </w:pPr>
            <w:r w:rsidRPr="006C2F38">
              <w:rPr>
                <w:color w:val="000000"/>
                <w:lang w:eastAsia="ru-RU"/>
              </w:rPr>
              <w:t>165000</w:t>
            </w:r>
          </w:p>
        </w:tc>
        <w:tc>
          <w:tcPr>
            <w:tcW w:w="627" w:type="pct"/>
            <w:vAlign w:val="center"/>
          </w:tcPr>
          <w:p w:rsidR="009A55EF" w:rsidRPr="006C2F38" w:rsidRDefault="009A55EF" w:rsidP="00EA6F47">
            <w:pPr>
              <w:suppressAutoHyphens w:val="0"/>
              <w:jc w:val="center"/>
              <w:rPr>
                <w:b/>
                <w:color w:val="000000"/>
                <w:lang w:eastAsia="ru-RU"/>
              </w:rPr>
            </w:pPr>
            <w:r w:rsidRPr="006C2F38">
              <w:rPr>
                <w:b/>
                <w:color w:val="000000"/>
                <w:lang w:eastAsia="ru-RU"/>
              </w:rPr>
              <w:t>201000</w:t>
            </w:r>
          </w:p>
        </w:tc>
        <w:tc>
          <w:tcPr>
            <w:tcW w:w="536" w:type="pct"/>
            <w:vAlign w:val="center"/>
          </w:tcPr>
          <w:p w:rsidR="009A55EF" w:rsidRPr="006C2F38" w:rsidRDefault="009A55EF" w:rsidP="00EA6F47">
            <w:pPr>
              <w:suppressAutoHyphens w:val="0"/>
              <w:jc w:val="center"/>
              <w:rPr>
                <w:color w:val="000000"/>
                <w:lang w:eastAsia="ru-RU"/>
              </w:rPr>
            </w:pPr>
          </w:p>
        </w:tc>
        <w:tc>
          <w:tcPr>
            <w:tcW w:w="788" w:type="pct"/>
            <w:vAlign w:val="center"/>
          </w:tcPr>
          <w:p w:rsidR="009A55EF" w:rsidRPr="006C2F38" w:rsidRDefault="009A55EF" w:rsidP="00EA6F47">
            <w:pPr>
              <w:suppressAutoHyphens w:val="0"/>
              <w:jc w:val="center"/>
              <w:rPr>
                <w:color w:val="000000"/>
                <w:lang w:eastAsia="ru-RU"/>
              </w:rPr>
            </w:pPr>
          </w:p>
        </w:tc>
        <w:tc>
          <w:tcPr>
            <w:tcW w:w="627" w:type="pct"/>
            <w:vAlign w:val="center"/>
          </w:tcPr>
          <w:p w:rsidR="009A55EF" w:rsidRPr="006C2F38" w:rsidRDefault="009A55EF" w:rsidP="00EA6F47">
            <w:pPr>
              <w:suppressAutoHyphens w:val="0"/>
              <w:jc w:val="center"/>
              <w:rPr>
                <w:color w:val="000000"/>
                <w:lang w:eastAsia="ru-RU"/>
              </w:rPr>
            </w:pPr>
          </w:p>
        </w:tc>
      </w:tr>
      <w:tr w:rsidR="009A55EF" w:rsidRPr="006C2F38" w:rsidTr="00EA6F47">
        <w:trPr>
          <w:trHeight w:val="300"/>
        </w:trPr>
        <w:tc>
          <w:tcPr>
            <w:tcW w:w="1795" w:type="pct"/>
            <w:vAlign w:val="center"/>
          </w:tcPr>
          <w:p w:rsidR="009A55EF" w:rsidRPr="006C2F38" w:rsidRDefault="009A55EF" w:rsidP="00EA6F47">
            <w:pPr>
              <w:suppressAutoHyphens w:val="0"/>
              <w:rPr>
                <w:color w:val="000000"/>
                <w:lang w:eastAsia="ru-RU"/>
              </w:rPr>
            </w:pPr>
            <w:r w:rsidRPr="006C2F38">
              <w:rPr>
                <w:color w:val="000000"/>
                <w:lang w:eastAsia="ru-RU"/>
              </w:rPr>
              <w:t>Экология и природопользование</w:t>
            </w:r>
          </w:p>
        </w:tc>
        <w:tc>
          <w:tcPr>
            <w:tcW w:w="627" w:type="pct"/>
            <w:vAlign w:val="center"/>
          </w:tcPr>
          <w:p w:rsidR="009A55EF" w:rsidRPr="006C2F38" w:rsidRDefault="009A55EF" w:rsidP="00EA6F47">
            <w:pPr>
              <w:suppressAutoHyphens w:val="0"/>
              <w:jc w:val="center"/>
              <w:rPr>
                <w:color w:val="000000"/>
                <w:lang w:eastAsia="ru-RU"/>
              </w:rPr>
            </w:pPr>
            <w:r w:rsidRPr="006C2F38">
              <w:rPr>
                <w:color w:val="000000"/>
                <w:lang w:eastAsia="ru-RU"/>
              </w:rPr>
              <w:t>165000</w:t>
            </w:r>
          </w:p>
        </w:tc>
        <w:tc>
          <w:tcPr>
            <w:tcW w:w="627" w:type="pct"/>
            <w:vAlign w:val="center"/>
          </w:tcPr>
          <w:p w:rsidR="009A55EF" w:rsidRPr="006C2F38" w:rsidRDefault="009A55EF" w:rsidP="00EA6F47">
            <w:pPr>
              <w:suppressAutoHyphens w:val="0"/>
              <w:jc w:val="center"/>
              <w:rPr>
                <w:b/>
                <w:color w:val="000000"/>
                <w:lang w:eastAsia="ru-RU"/>
              </w:rPr>
            </w:pPr>
            <w:r w:rsidRPr="006C2F38">
              <w:rPr>
                <w:b/>
                <w:color w:val="000000"/>
                <w:lang w:eastAsia="ru-RU"/>
              </w:rPr>
              <w:t>210000</w:t>
            </w:r>
          </w:p>
        </w:tc>
        <w:tc>
          <w:tcPr>
            <w:tcW w:w="536" w:type="pct"/>
            <w:vAlign w:val="center"/>
          </w:tcPr>
          <w:p w:rsidR="009A55EF" w:rsidRPr="006C2F38" w:rsidRDefault="009A55EF" w:rsidP="00EA6F47">
            <w:pPr>
              <w:suppressAutoHyphens w:val="0"/>
              <w:jc w:val="center"/>
              <w:rPr>
                <w:color w:val="000000"/>
                <w:lang w:eastAsia="ru-RU"/>
              </w:rPr>
            </w:pPr>
          </w:p>
        </w:tc>
        <w:tc>
          <w:tcPr>
            <w:tcW w:w="788" w:type="pct"/>
            <w:vAlign w:val="center"/>
          </w:tcPr>
          <w:p w:rsidR="009A55EF" w:rsidRPr="006C2F38" w:rsidRDefault="009A55EF" w:rsidP="00EA6F47">
            <w:pPr>
              <w:suppressAutoHyphens w:val="0"/>
              <w:jc w:val="center"/>
              <w:rPr>
                <w:color w:val="000000"/>
                <w:lang w:eastAsia="ru-RU"/>
              </w:rPr>
            </w:pPr>
            <w:r w:rsidRPr="006C2F38">
              <w:rPr>
                <w:color w:val="000000"/>
                <w:lang w:eastAsia="ru-RU"/>
              </w:rPr>
              <w:t>163480</w:t>
            </w:r>
          </w:p>
        </w:tc>
        <w:tc>
          <w:tcPr>
            <w:tcW w:w="627" w:type="pct"/>
            <w:vAlign w:val="center"/>
          </w:tcPr>
          <w:p w:rsidR="009A55EF" w:rsidRPr="006C2F38" w:rsidRDefault="009A55EF" w:rsidP="00EA6F47">
            <w:pPr>
              <w:suppressAutoHyphens w:val="0"/>
              <w:jc w:val="center"/>
              <w:rPr>
                <w:color w:val="000000"/>
                <w:lang w:eastAsia="ru-RU"/>
              </w:rPr>
            </w:pPr>
          </w:p>
        </w:tc>
      </w:tr>
      <w:tr w:rsidR="009A55EF" w:rsidRPr="006C2F38" w:rsidTr="00EA6F47">
        <w:trPr>
          <w:trHeight w:val="315"/>
        </w:trPr>
        <w:tc>
          <w:tcPr>
            <w:tcW w:w="1795" w:type="pct"/>
            <w:vAlign w:val="center"/>
          </w:tcPr>
          <w:p w:rsidR="009A55EF" w:rsidRPr="006C2F38" w:rsidRDefault="009A55EF" w:rsidP="00EA6F47">
            <w:pPr>
              <w:suppressAutoHyphens w:val="0"/>
              <w:rPr>
                <w:color w:val="000000"/>
                <w:lang w:eastAsia="ru-RU"/>
              </w:rPr>
            </w:pPr>
            <w:r w:rsidRPr="006C2F38">
              <w:rPr>
                <w:color w:val="000000"/>
                <w:lang w:eastAsia="ru-RU"/>
              </w:rPr>
              <w:t>Инфокоммуникационные технологии и системы связи</w:t>
            </w:r>
          </w:p>
        </w:tc>
        <w:tc>
          <w:tcPr>
            <w:tcW w:w="627" w:type="pct"/>
            <w:vAlign w:val="center"/>
          </w:tcPr>
          <w:p w:rsidR="009A55EF" w:rsidRPr="006C2F38" w:rsidRDefault="009A55EF" w:rsidP="00EA6F47">
            <w:pPr>
              <w:suppressAutoHyphens w:val="0"/>
              <w:jc w:val="center"/>
              <w:rPr>
                <w:color w:val="000000"/>
                <w:lang w:eastAsia="ru-RU"/>
              </w:rPr>
            </w:pPr>
            <w:r w:rsidRPr="006C2F38">
              <w:rPr>
                <w:color w:val="000000"/>
                <w:lang w:eastAsia="ru-RU"/>
              </w:rPr>
              <w:t>165000</w:t>
            </w:r>
          </w:p>
        </w:tc>
        <w:tc>
          <w:tcPr>
            <w:tcW w:w="627" w:type="pct"/>
            <w:vAlign w:val="center"/>
          </w:tcPr>
          <w:p w:rsidR="009A55EF" w:rsidRPr="006C2F38" w:rsidRDefault="009A55EF" w:rsidP="00EA6F47">
            <w:pPr>
              <w:suppressAutoHyphens w:val="0"/>
              <w:jc w:val="center"/>
              <w:rPr>
                <w:b/>
                <w:color w:val="000000"/>
                <w:lang w:eastAsia="ru-RU"/>
              </w:rPr>
            </w:pPr>
            <w:r w:rsidRPr="006C2F38">
              <w:rPr>
                <w:b/>
                <w:color w:val="000000"/>
                <w:lang w:eastAsia="ru-RU"/>
              </w:rPr>
              <w:t>210000</w:t>
            </w:r>
          </w:p>
        </w:tc>
        <w:tc>
          <w:tcPr>
            <w:tcW w:w="536" w:type="pct"/>
            <w:vAlign w:val="center"/>
          </w:tcPr>
          <w:p w:rsidR="009A55EF" w:rsidRPr="006C2F38" w:rsidRDefault="009A55EF" w:rsidP="00EA6F47">
            <w:pPr>
              <w:suppressAutoHyphens w:val="0"/>
              <w:jc w:val="center"/>
              <w:rPr>
                <w:color w:val="000000"/>
                <w:lang w:eastAsia="ru-RU"/>
              </w:rPr>
            </w:pPr>
          </w:p>
        </w:tc>
        <w:tc>
          <w:tcPr>
            <w:tcW w:w="788" w:type="pct"/>
            <w:vAlign w:val="center"/>
          </w:tcPr>
          <w:p w:rsidR="009A55EF" w:rsidRPr="006C2F38" w:rsidRDefault="009A55EF" w:rsidP="00EA6F47">
            <w:pPr>
              <w:suppressAutoHyphens w:val="0"/>
              <w:jc w:val="center"/>
              <w:rPr>
                <w:color w:val="000000"/>
                <w:lang w:eastAsia="ru-RU"/>
              </w:rPr>
            </w:pPr>
          </w:p>
        </w:tc>
        <w:tc>
          <w:tcPr>
            <w:tcW w:w="627" w:type="pct"/>
            <w:vAlign w:val="center"/>
          </w:tcPr>
          <w:p w:rsidR="009A55EF" w:rsidRPr="006C2F38" w:rsidRDefault="009A55EF" w:rsidP="00EA6F47">
            <w:pPr>
              <w:suppressAutoHyphens w:val="0"/>
              <w:jc w:val="center"/>
              <w:rPr>
                <w:color w:val="000000"/>
                <w:lang w:eastAsia="ru-RU"/>
              </w:rPr>
            </w:pPr>
            <w:r w:rsidRPr="006C2F38">
              <w:rPr>
                <w:color w:val="000000"/>
                <w:lang w:eastAsia="ru-RU"/>
              </w:rPr>
              <w:t>165000</w:t>
            </w:r>
          </w:p>
        </w:tc>
      </w:tr>
    </w:tbl>
    <w:p w:rsidR="009A55EF" w:rsidRPr="006C2F38" w:rsidRDefault="009A55EF" w:rsidP="009A55EF">
      <w:pPr>
        <w:jc w:val="both"/>
        <w:rPr>
          <w:color w:val="000000"/>
          <w:sz w:val="28"/>
          <w:szCs w:val="28"/>
        </w:rPr>
      </w:pPr>
    </w:p>
    <w:p w:rsidR="009A55EF" w:rsidRPr="006C2F38" w:rsidRDefault="009A55EF" w:rsidP="009A55EF">
      <w:pPr>
        <w:jc w:val="both"/>
        <w:rPr>
          <w:color w:val="000000"/>
          <w:sz w:val="28"/>
          <w:szCs w:val="28"/>
        </w:rPr>
      </w:pPr>
      <w:r w:rsidRPr="006C2F38">
        <w:rPr>
          <w:color w:val="000000"/>
          <w:sz w:val="28"/>
          <w:szCs w:val="28"/>
        </w:rPr>
        <w:t xml:space="preserve"> Университет выполнил план набора 2020 года   по программам высшего образования – </w:t>
      </w:r>
      <w:proofErr w:type="spellStart"/>
      <w:r w:rsidRPr="006C2F38">
        <w:rPr>
          <w:color w:val="000000"/>
          <w:sz w:val="28"/>
          <w:szCs w:val="28"/>
        </w:rPr>
        <w:t>бакалавриат</w:t>
      </w:r>
      <w:proofErr w:type="spellEnd"/>
      <w:r w:rsidRPr="006C2F38">
        <w:rPr>
          <w:color w:val="000000"/>
          <w:sz w:val="28"/>
          <w:szCs w:val="28"/>
        </w:rPr>
        <w:t xml:space="preserve">, </w:t>
      </w:r>
      <w:proofErr w:type="spellStart"/>
      <w:r w:rsidRPr="006C2F38">
        <w:rPr>
          <w:color w:val="000000"/>
          <w:sz w:val="28"/>
          <w:szCs w:val="28"/>
        </w:rPr>
        <w:t>специалитет</w:t>
      </w:r>
      <w:proofErr w:type="spellEnd"/>
      <w:r w:rsidRPr="006C2F38">
        <w:rPr>
          <w:color w:val="000000"/>
          <w:sz w:val="28"/>
          <w:szCs w:val="28"/>
        </w:rPr>
        <w:t xml:space="preserve">, магистратура - на 94%.   По договорам – на 84%. </w:t>
      </w:r>
    </w:p>
    <w:p w:rsidR="009A55EF" w:rsidRPr="006C2F38" w:rsidRDefault="009A55EF" w:rsidP="009A55EF">
      <w:pPr>
        <w:jc w:val="both"/>
        <w:rPr>
          <w:color w:val="000000"/>
          <w:sz w:val="28"/>
          <w:szCs w:val="28"/>
        </w:rPr>
      </w:pPr>
      <w:r w:rsidRPr="006C2F38">
        <w:rPr>
          <w:color w:val="000000"/>
          <w:sz w:val="28"/>
          <w:szCs w:val="28"/>
        </w:rPr>
        <w:t>Три института –</w:t>
      </w:r>
      <w:r w:rsidRPr="006C2F38">
        <w:rPr>
          <w:b/>
          <w:color w:val="000000"/>
          <w:sz w:val="28"/>
          <w:szCs w:val="28"/>
        </w:rPr>
        <w:t>ИИЯ (158%), ИИТ (113%), МИТГ (102%) и ВШТ (107%)</w:t>
      </w:r>
      <w:r w:rsidRPr="006C2F38">
        <w:rPr>
          <w:color w:val="000000"/>
          <w:sz w:val="28"/>
          <w:szCs w:val="28"/>
        </w:rPr>
        <w:t xml:space="preserve"> выполнили плановые показатели на 100 и выше процента. По таким направлениям, как </w:t>
      </w:r>
      <w:r w:rsidRPr="006C2F38">
        <w:rPr>
          <w:b/>
          <w:color w:val="000000"/>
          <w:sz w:val="28"/>
          <w:szCs w:val="28"/>
        </w:rPr>
        <w:t>Дизайн (127%), Международные отношения (105%),</w:t>
      </w:r>
      <w:r w:rsidRPr="006C2F38">
        <w:rPr>
          <w:color w:val="000000"/>
          <w:sz w:val="28"/>
          <w:szCs w:val="28"/>
        </w:rPr>
        <w:t xml:space="preserve"> </w:t>
      </w:r>
      <w:r w:rsidRPr="006C2F38">
        <w:rPr>
          <w:b/>
          <w:color w:val="000000"/>
          <w:sz w:val="28"/>
          <w:szCs w:val="28"/>
        </w:rPr>
        <w:t>Реклама и связи с общественностью (133%), Туризм (115%), Педагогика оба профиля (184 и 129%), Лингвистика</w:t>
      </w:r>
      <w:r w:rsidRPr="006C2F38">
        <w:rPr>
          <w:color w:val="000000"/>
          <w:sz w:val="28"/>
          <w:szCs w:val="28"/>
        </w:rPr>
        <w:t xml:space="preserve"> (109%) финансовый план выполнен.</w:t>
      </w:r>
    </w:p>
    <w:p w:rsidR="009A55EF" w:rsidRPr="006C2F38" w:rsidRDefault="009A55EF" w:rsidP="009A55EF">
      <w:pPr>
        <w:jc w:val="both"/>
        <w:rPr>
          <w:color w:val="000000"/>
          <w:sz w:val="28"/>
          <w:szCs w:val="28"/>
        </w:rPr>
      </w:pPr>
      <w:r w:rsidRPr="006C2F38">
        <w:rPr>
          <w:color w:val="000000"/>
          <w:sz w:val="28"/>
          <w:szCs w:val="28"/>
        </w:rPr>
        <w:t xml:space="preserve"> Самые низкие показатели по выполнению плана набора по заключенным договорам </w:t>
      </w:r>
      <w:r w:rsidRPr="006C2F38">
        <w:rPr>
          <w:b/>
          <w:color w:val="000000"/>
          <w:sz w:val="28"/>
          <w:szCs w:val="28"/>
        </w:rPr>
        <w:t>у института транспорта и логистики (14%) и кафедры Математики и математического моделирования (56%), а т</w:t>
      </w:r>
      <w:r w:rsidRPr="006C2F38">
        <w:rPr>
          <w:color w:val="000000"/>
          <w:sz w:val="28"/>
          <w:szCs w:val="28"/>
        </w:rPr>
        <w:t>акже по направлениям экономика и менеджмент (58%).</w:t>
      </w:r>
    </w:p>
    <w:p w:rsidR="009A55EF" w:rsidRPr="006C2F38" w:rsidRDefault="009A55EF" w:rsidP="009A55EF">
      <w:pPr>
        <w:jc w:val="both"/>
        <w:rPr>
          <w:color w:val="000000"/>
          <w:sz w:val="28"/>
          <w:szCs w:val="28"/>
        </w:rPr>
      </w:pPr>
    </w:p>
    <w:p w:rsidR="009A55EF" w:rsidRPr="006C2F38" w:rsidRDefault="009A55EF" w:rsidP="009A55EF">
      <w:pPr>
        <w:jc w:val="both"/>
        <w:rPr>
          <w:color w:val="000000"/>
          <w:sz w:val="28"/>
          <w:szCs w:val="28"/>
        </w:rPr>
      </w:pPr>
      <w:r w:rsidRPr="006C2F38">
        <w:rPr>
          <w:color w:val="000000"/>
          <w:sz w:val="28"/>
          <w:szCs w:val="28"/>
        </w:rPr>
        <w:t>Таблица19 – Выполнение плана по программам высшего образования</w:t>
      </w:r>
    </w:p>
    <w:p w:rsidR="009A55EF" w:rsidRPr="006C2F38" w:rsidRDefault="009A55EF" w:rsidP="009A55EF">
      <w:pPr>
        <w:jc w:val="both"/>
        <w:rPr>
          <w:color w:val="000000"/>
          <w:sz w:val="28"/>
          <w:szCs w:val="28"/>
        </w:rPr>
      </w:pPr>
    </w:p>
    <w:tbl>
      <w:tblPr>
        <w:tblW w:w="5000" w:type="pct"/>
        <w:tblLook w:val="04A0" w:firstRow="1" w:lastRow="0" w:firstColumn="1" w:lastColumn="0" w:noHBand="0" w:noVBand="1"/>
      </w:tblPr>
      <w:tblGrid>
        <w:gridCol w:w="998"/>
        <w:gridCol w:w="1795"/>
        <w:gridCol w:w="1367"/>
        <w:gridCol w:w="522"/>
        <w:gridCol w:w="779"/>
        <w:gridCol w:w="573"/>
        <w:gridCol w:w="522"/>
        <w:gridCol w:w="779"/>
        <w:gridCol w:w="849"/>
        <w:gridCol w:w="779"/>
        <w:gridCol w:w="664"/>
      </w:tblGrid>
      <w:tr w:rsidR="009A55EF" w:rsidRPr="006C2F38" w:rsidTr="00EA6F47">
        <w:trPr>
          <w:trHeight w:val="552"/>
        </w:trPr>
        <w:tc>
          <w:tcPr>
            <w:tcW w:w="223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Основная образовательная программа</w:t>
            </w:r>
          </w:p>
        </w:tc>
        <w:tc>
          <w:tcPr>
            <w:tcW w:w="934" w:type="pct"/>
            <w:gridSpan w:val="3"/>
            <w:tcBorders>
              <w:top w:val="single" w:sz="4" w:space="0" w:color="auto"/>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Плановые показатели</w:t>
            </w:r>
          </w:p>
        </w:tc>
        <w:tc>
          <w:tcPr>
            <w:tcW w:w="1078" w:type="pct"/>
            <w:gridSpan w:val="3"/>
            <w:tcBorders>
              <w:top w:val="single" w:sz="4" w:space="0" w:color="auto"/>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Фактический прием</w:t>
            </w:r>
          </w:p>
        </w:tc>
        <w:tc>
          <w:tcPr>
            <w:tcW w:w="758" w:type="pct"/>
            <w:gridSpan w:val="2"/>
            <w:tcBorders>
              <w:top w:val="single" w:sz="4" w:space="0" w:color="auto"/>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 xml:space="preserve">Выполнение плана </w:t>
            </w:r>
          </w:p>
        </w:tc>
      </w:tr>
      <w:tr w:rsidR="009A55EF" w:rsidRPr="006C2F38" w:rsidTr="00EA6F47">
        <w:trPr>
          <w:trHeight w:val="804"/>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код направления</w:t>
            </w:r>
          </w:p>
        </w:tc>
        <w:tc>
          <w:tcPr>
            <w:tcW w:w="93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наименование направления подготовки</w:t>
            </w:r>
          </w:p>
        </w:tc>
        <w:tc>
          <w:tcPr>
            <w:tcW w:w="83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профиль</w:t>
            </w:r>
          </w:p>
        </w:tc>
        <w:tc>
          <w:tcPr>
            <w:tcW w:w="269"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КЦП</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по договору</w:t>
            </w:r>
          </w:p>
        </w:tc>
        <w:tc>
          <w:tcPr>
            <w:tcW w:w="303"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Всего</w:t>
            </w:r>
          </w:p>
        </w:tc>
        <w:tc>
          <w:tcPr>
            <w:tcW w:w="31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КЦП</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по договору</w:t>
            </w:r>
          </w:p>
        </w:tc>
        <w:tc>
          <w:tcPr>
            <w:tcW w:w="404"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Всего с учетом переводов</w:t>
            </w:r>
          </w:p>
        </w:tc>
        <w:tc>
          <w:tcPr>
            <w:tcW w:w="388"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по договору</w:t>
            </w:r>
          </w:p>
        </w:tc>
        <w:tc>
          <w:tcPr>
            <w:tcW w:w="370"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приема</w:t>
            </w:r>
          </w:p>
        </w:tc>
      </w:tr>
      <w:tr w:rsidR="009A55EF" w:rsidRPr="006C2F38" w:rsidTr="00EA6F47">
        <w:trPr>
          <w:trHeight w:val="528"/>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09.03.02</w:t>
            </w:r>
          </w:p>
        </w:tc>
        <w:tc>
          <w:tcPr>
            <w:tcW w:w="931" w:type="pct"/>
            <w:tcBorders>
              <w:top w:val="nil"/>
              <w:left w:val="nil"/>
              <w:bottom w:val="nil"/>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Информационные системы и технологии</w:t>
            </w:r>
          </w:p>
        </w:tc>
        <w:tc>
          <w:tcPr>
            <w:tcW w:w="832" w:type="pct"/>
            <w:tcBorders>
              <w:top w:val="nil"/>
              <w:left w:val="nil"/>
              <w:bottom w:val="nil"/>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Информационные системы и технологии</w:t>
            </w:r>
          </w:p>
        </w:tc>
        <w:tc>
          <w:tcPr>
            <w:tcW w:w="269"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26</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15</w:t>
            </w:r>
          </w:p>
        </w:tc>
        <w:tc>
          <w:tcPr>
            <w:tcW w:w="30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41</w:t>
            </w:r>
          </w:p>
        </w:tc>
        <w:tc>
          <w:tcPr>
            <w:tcW w:w="31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26</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28</w:t>
            </w:r>
          </w:p>
        </w:tc>
        <w:tc>
          <w:tcPr>
            <w:tcW w:w="40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54</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187%</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132%</w:t>
            </w:r>
          </w:p>
        </w:tc>
      </w:tr>
      <w:tr w:rsidR="009A55EF" w:rsidRPr="006C2F38" w:rsidTr="00EA6F47">
        <w:trPr>
          <w:trHeight w:val="1056"/>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09.03.03</w:t>
            </w:r>
          </w:p>
        </w:tc>
        <w:tc>
          <w:tcPr>
            <w:tcW w:w="931" w:type="pct"/>
            <w:tcBorders>
              <w:top w:val="single" w:sz="4" w:space="0" w:color="auto"/>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 xml:space="preserve">Прикладная информатика </w:t>
            </w:r>
          </w:p>
        </w:tc>
        <w:tc>
          <w:tcPr>
            <w:tcW w:w="832" w:type="pct"/>
            <w:tcBorders>
              <w:top w:val="single" w:sz="4" w:space="0" w:color="auto"/>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Мобильные приложения и интеллектуальный анализ данных</w:t>
            </w:r>
          </w:p>
        </w:tc>
        <w:tc>
          <w:tcPr>
            <w:tcW w:w="269"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22</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20</w:t>
            </w:r>
          </w:p>
        </w:tc>
        <w:tc>
          <w:tcPr>
            <w:tcW w:w="30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42</w:t>
            </w:r>
          </w:p>
        </w:tc>
        <w:tc>
          <w:tcPr>
            <w:tcW w:w="31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22</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23</w:t>
            </w:r>
          </w:p>
        </w:tc>
        <w:tc>
          <w:tcPr>
            <w:tcW w:w="40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45</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115%</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107%</w:t>
            </w:r>
          </w:p>
        </w:tc>
      </w:tr>
      <w:tr w:rsidR="009A55EF" w:rsidRPr="006C2F38" w:rsidTr="00EA6F47">
        <w:trPr>
          <w:trHeight w:val="528"/>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09.03.04</w:t>
            </w:r>
          </w:p>
        </w:tc>
        <w:tc>
          <w:tcPr>
            <w:tcW w:w="93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Программная инженерия</w:t>
            </w:r>
          </w:p>
        </w:tc>
        <w:tc>
          <w:tcPr>
            <w:tcW w:w="83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Программная инженерия</w:t>
            </w:r>
          </w:p>
        </w:tc>
        <w:tc>
          <w:tcPr>
            <w:tcW w:w="269"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22</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20</w:t>
            </w:r>
          </w:p>
        </w:tc>
        <w:tc>
          <w:tcPr>
            <w:tcW w:w="30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42</w:t>
            </w:r>
          </w:p>
        </w:tc>
        <w:tc>
          <w:tcPr>
            <w:tcW w:w="31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22</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19</w:t>
            </w:r>
          </w:p>
        </w:tc>
        <w:tc>
          <w:tcPr>
            <w:tcW w:w="40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41</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95%</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98%</w:t>
            </w:r>
          </w:p>
        </w:tc>
      </w:tr>
      <w:tr w:rsidR="009A55EF" w:rsidRPr="006C2F38" w:rsidTr="00EA6F47">
        <w:trPr>
          <w:trHeight w:val="792"/>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11.03.02</w:t>
            </w:r>
          </w:p>
        </w:tc>
        <w:tc>
          <w:tcPr>
            <w:tcW w:w="93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Инфокоммуникационные технологии и системы связи</w:t>
            </w:r>
          </w:p>
        </w:tc>
        <w:tc>
          <w:tcPr>
            <w:tcW w:w="83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Интернет-вещей и оптические системы, и сети</w:t>
            </w:r>
          </w:p>
        </w:tc>
        <w:tc>
          <w:tcPr>
            <w:tcW w:w="269"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25</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5</w:t>
            </w:r>
          </w:p>
        </w:tc>
        <w:tc>
          <w:tcPr>
            <w:tcW w:w="30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30</w:t>
            </w:r>
          </w:p>
        </w:tc>
        <w:tc>
          <w:tcPr>
            <w:tcW w:w="31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25</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w:t>
            </w:r>
          </w:p>
        </w:tc>
        <w:tc>
          <w:tcPr>
            <w:tcW w:w="40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26</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20%</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87%</w:t>
            </w:r>
          </w:p>
        </w:tc>
      </w:tr>
      <w:tr w:rsidR="009A55EF" w:rsidRPr="006C2F38" w:rsidTr="00EA6F47">
        <w:trPr>
          <w:trHeight w:val="1320"/>
        </w:trPr>
        <w:tc>
          <w:tcPr>
            <w:tcW w:w="468" w:type="pct"/>
            <w:tcBorders>
              <w:top w:val="nil"/>
              <w:left w:val="single" w:sz="4" w:space="0" w:color="auto"/>
              <w:bottom w:val="nil"/>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lastRenderedPageBreak/>
              <w:t>09.04.03</w:t>
            </w:r>
          </w:p>
        </w:tc>
        <w:tc>
          <w:tcPr>
            <w:tcW w:w="931" w:type="pct"/>
            <w:tcBorders>
              <w:top w:val="nil"/>
              <w:left w:val="nil"/>
              <w:bottom w:val="nil"/>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Прикладная информатика</w:t>
            </w:r>
          </w:p>
        </w:tc>
        <w:tc>
          <w:tcPr>
            <w:tcW w:w="832" w:type="pct"/>
            <w:tcBorders>
              <w:top w:val="nil"/>
              <w:left w:val="nil"/>
              <w:bottom w:val="nil"/>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Искусственный интеллект и машинное обучение в управлении и принятии решений</w:t>
            </w:r>
          </w:p>
        </w:tc>
        <w:tc>
          <w:tcPr>
            <w:tcW w:w="269"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7</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3</w:t>
            </w:r>
          </w:p>
        </w:tc>
        <w:tc>
          <w:tcPr>
            <w:tcW w:w="30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10</w:t>
            </w:r>
          </w:p>
        </w:tc>
        <w:tc>
          <w:tcPr>
            <w:tcW w:w="31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7</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0</w:t>
            </w:r>
          </w:p>
        </w:tc>
        <w:tc>
          <w:tcPr>
            <w:tcW w:w="40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7</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0%</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70%</w:t>
            </w:r>
          </w:p>
        </w:tc>
      </w:tr>
      <w:tr w:rsidR="009A55EF" w:rsidRPr="006C2F38" w:rsidTr="00EA6F47">
        <w:trPr>
          <w:trHeight w:val="372"/>
        </w:trPr>
        <w:tc>
          <w:tcPr>
            <w:tcW w:w="223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jc w:val="right"/>
              <w:rPr>
                <w:b/>
                <w:bCs/>
                <w:color w:val="000000"/>
                <w:sz w:val="18"/>
                <w:szCs w:val="18"/>
                <w:lang w:eastAsia="ru-RU"/>
              </w:rPr>
            </w:pPr>
            <w:r w:rsidRPr="006C2F38">
              <w:rPr>
                <w:b/>
                <w:bCs/>
                <w:color w:val="000000"/>
                <w:sz w:val="18"/>
                <w:szCs w:val="18"/>
                <w:lang w:eastAsia="ru-RU"/>
              </w:rPr>
              <w:t>Итого ИИТ</w:t>
            </w:r>
          </w:p>
        </w:tc>
        <w:tc>
          <w:tcPr>
            <w:tcW w:w="269"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102</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63</w:t>
            </w:r>
          </w:p>
        </w:tc>
        <w:tc>
          <w:tcPr>
            <w:tcW w:w="303"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165</w:t>
            </w:r>
          </w:p>
        </w:tc>
        <w:tc>
          <w:tcPr>
            <w:tcW w:w="31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102</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71</w:t>
            </w:r>
          </w:p>
        </w:tc>
        <w:tc>
          <w:tcPr>
            <w:tcW w:w="404"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173</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113%</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105%</w:t>
            </w:r>
          </w:p>
        </w:tc>
      </w:tr>
      <w:tr w:rsidR="009A55EF" w:rsidRPr="006C2F38" w:rsidTr="00EA6F47">
        <w:trPr>
          <w:trHeight w:val="792"/>
        </w:trPr>
        <w:tc>
          <w:tcPr>
            <w:tcW w:w="468" w:type="pct"/>
            <w:tcBorders>
              <w:top w:val="nil"/>
              <w:left w:val="single" w:sz="4" w:space="0" w:color="auto"/>
              <w:bottom w:val="nil"/>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23.03.01</w:t>
            </w:r>
          </w:p>
        </w:tc>
        <w:tc>
          <w:tcPr>
            <w:tcW w:w="931" w:type="pct"/>
            <w:tcBorders>
              <w:top w:val="nil"/>
              <w:left w:val="nil"/>
              <w:bottom w:val="nil"/>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Технология транспортных процессов</w:t>
            </w:r>
          </w:p>
        </w:tc>
        <w:tc>
          <w:tcPr>
            <w:tcW w:w="832" w:type="pct"/>
            <w:tcBorders>
              <w:top w:val="nil"/>
              <w:left w:val="nil"/>
              <w:bottom w:val="nil"/>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Транспортная логистика</w:t>
            </w:r>
          </w:p>
        </w:tc>
        <w:tc>
          <w:tcPr>
            <w:tcW w:w="269"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11</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10</w:t>
            </w:r>
          </w:p>
        </w:tc>
        <w:tc>
          <w:tcPr>
            <w:tcW w:w="30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21</w:t>
            </w:r>
          </w:p>
        </w:tc>
        <w:tc>
          <w:tcPr>
            <w:tcW w:w="31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11</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w:t>
            </w:r>
          </w:p>
        </w:tc>
        <w:tc>
          <w:tcPr>
            <w:tcW w:w="40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12</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10%</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57%</w:t>
            </w:r>
          </w:p>
        </w:tc>
      </w:tr>
      <w:tr w:rsidR="009A55EF" w:rsidRPr="006C2F38" w:rsidTr="00EA6F47">
        <w:trPr>
          <w:trHeight w:val="1056"/>
        </w:trPr>
        <w:tc>
          <w:tcPr>
            <w:tcW w:w="4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23.03.03</w:t>
            </w:r>
          </w:p>
        </w:tc>
        <w:tc>
          <w:tcPr>
            <w:tcW w:w="931" w:type="pct"/>
            <w:tcBorders>
              <w:top w:val="single" w:sz="4" w:space="0" w:color="auto"/>
              <w:left w:val="nil"/>
              <w:bottom w:val="single" w:sz="4" w:space="0" w:color="auto"/>
              <w:right w:val="single" w:sz="4" w:space="0" w:color="auto"/>
            </w:tcBorders>
            <w:shd w:val="clear" w:color="000000" w:fill="FFFFFF"/>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Эксплуатация транспортно-технологических машин и комплексов</w:t>
            </w:r>
          </w:p>
        </w:tc>
        <w:tc>
          <w:tcPr>
            <w:tcW w:w="832" w:type="pct"/>
            <w:tcBorders>
              <w:top w:val="single" w:sz="4" w:space="0" w:color="auto"/>
              <w:left w:val="nil"/>
              <w:bottom w:val="single" w:sz="4" w:space="0" w:color="auto"/>
              <w:right w:val="single" w:sz="4" w:space="0" w:color="auto"/>
            </w:tcBorders>
            <w:shd w:val="clear" w:color="000000" w:fill="FFFFFF"/>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Организация транспортного обслуживания</w:t>
            </w:r>
          </w:p>
        </w:tc>
        <w:tc>
          <w:tcPr>
            <w:tcW w:w="269"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10</w:t>
            </w:r>
          </w:p>
        </w:tc>
        <w:tc>
          <w:tcPr>
            <w:tcW w:w="362"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10</w:t>
            </w:r>
          </w:p>
        </w:tc>
        <w:tc>
          <w:tcPr>
            <w:tcW w:w="30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20</w:t>
            </w:r>
          </w:p>
        </w:tc>
        <w:tc>
          <w:tcPr>
            <w:tcW w:w="311"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10</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2</w:t>
            </w:r>
          </w:p>
        </w:tc>
        <w:tc>
          <w:tcPr>
            <w:tcW w:w="40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12</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20%</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60%</w:t>
            </w:r>
          </w:p>
        </w:tc>
      </w:tr>
      <w:tr w:rsidR="009A55EF" w:rsidRPr="006C2F38" w:rsidTr="00EA6F47">
        <w:trPr>
          <w:trHeight w:val="792"/>
        </w:trPr>
        <w:tc>
          <w:tcPr>
            <w:tcW w:w="468" w:type="pct"/>
            <w:tcBorders>
              <w:top w:val="nil"/>
              <w:left w:val="single" w:sz="4" w:space="0" w:color="auto"/>
              <w:bottom w:val="single" w:sz="4" w:space="0" w:color="auto"/>
              <w:right w:val="single" w:sz="4" w:space="0" w:color="auto"/>
            </w:tcBorders>
            <w:shd w:val="clear" w:color="000000" w:fill="FFFFFF"/>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23.04.01</w:t>
            </w:r>
          </w:p>
        </w:tc>
        <w:tc>
          <w:tcPr>
            <w:tcW w:w="931"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Технология транспортных процессов</w:t>
            </w:r>
          </w:p>
        </w:tc>
        <w:tc>
          <w:tcPr>
            <w:tcW w:w="832"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Транспортный инжиниринг</w:t>
            </w:r>
          </w:p>
        </w:tc>
        <w:tc>
          <w:tcPr>
            <w:tcW w:w="269"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5</w:t>
            </w:r>
          </w:p>
        </w:tc>
        <w:tc>
          <w:tcPr>
            <w:tcW w:w="362"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2</w:t>
            </w:r>
          </w:p>
        </w:tc>
        <w:tc>
          <w:tcPr>
            <w:tcW w:w="30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7</w:t>
            </w:r>
          </w:p>
        </w:tc>
        <w:tc>
          <w:tcPr>
            <w:tcW w:w="311"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5</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0</w:t>
            </w:r>
          </w:p>
        </w:tc>
        <w:tc>
          <w:tcPr>
            <w:tcW w:w="40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5</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0%</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71%</w:t>
            </w:r>
          </w:p>
        </w:tc>
      </w:tr>
      <w:tr w:rsidR="009A55EF" w:rsidRPr="006C2F38" w:rsidTr="00EA6F47">
        <w:trPr>
          <w:trHeight w:val="396"/>
        </w:trPr>
        <w:tc>
          <w:tcPr>
            <w:tcW w:w="223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jc w:val="right"/>
              <w:rPr>
                <w:b/>
                <w:bCs/>
                <w:color w:val="000000"/>
                <w:sz w:val="18"/>
                <w:szCs w:val="18"/>
                <w:lang w:eastAsia="ru-RU"/>
              </w:rPr>
            </w:pPr>
            <w:r w:rsidRPr="006C2F38">
              <w:rPr>
                <w:b/>
                <w:bCs/>
                <w:color w:val="000000"/>
                <w:sz w:val="18"/>
                <w:szCs w:val="18"/>
                <w:lang w:eastAsia="ru-RU"/>
              </w:rPr>
              <w:t>Итого ИТЛ</w:t>
            </w:r>
          </w:p>
        </w:tc>
        <w:tc>
          <w:tcPr>
            <w:tcW w:w="269"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26</w:t>
            </w:r>
          </w:p>
        </w:tc>
        <w:tc>
          <w:tcPr>
            <w:tcW w:w="362"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22</w:t>
            </w:r>
          </w:p>
        </w:tc>
        <w:tc>
          <w:tcPr>
            <w:tcW w:w="303"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48</w:t>
            </w:r>
          </w:p>
        </w:tc>
        <w:tc>
          <w:tcPr>
            <w:tcW w:w="311"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26</w:t>
            </w:r>
          </w:p>
        </w:tc>
        <w:tc>
          <w:tcPr>
            <w:tcW w:w="362"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3</w:t>
            </w:r>
          </w:p>
        </w:tc>
        <w:tc>
          <w:tcPr>
            <w:tcW w:w="404"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29</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14%</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60%</w:t>
            </w:r>
          </w:p>
        </w:tc>
      </w:tr>
      <w:tr w:rsidR="009A55EF" w:rsidRPr="006C2F38" w:rsidTr="00EA6F47">
        <w:trPr>
          <w:trHeight w:val="792"/>
        </w:trPr>
        <w:tc>
          <w:tcPr>
            <w:tcW w:w="468" w:type="pct"/>
            <w:tcBorders>
              <w:top w:val="nil"/>
              <w:left w:val="single" w:sz="4" w:space="0" w:color="auto"/>
              <w:bottom w:val="single" w:sz="4" w:space="0" w:color="auto"/>
              <w:right w:val="single" w:sz="4" w:space="0" w:color="auto"/>
            </w:tcBorders>
            <w:shd w:val="clear" w:color="000000" w:fill="FFFFFF"/>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29.03.05</w:t>
            </w:r>
          </w:p>
        </w:tc>
        <w:tc>
          <w:tcPr>
            <w:tcW w:w="931"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Конструирование изделий легкой промышленности</w:t>
            </w:r>
          </w:p>
        </w:tc>
        <w:tc>
          <w:tcPr>
            <w:tcW w:w="832"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Технология моды</w:t>
            </w:r>
          </w:p>
        </w:tc>
        <w:tc>
          <w:tcPr>
            <w:tcW w:w="269"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0</w:t>
            </w:r>
          </w:p>
        </w:tc>
        <w:tc>
          <w:tcPr>
            <w:tcW w:w="362"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15</w:t>
            </w:r>
          </w:p>
        </w:tc>
        <w:tc>
          <w:tcPr>
            <w:tcW w:w="30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15</w:t>
            </w:r>
          </w:p>
        </w:tc>
        <w:tc>
          <w:tcPr>
            <w:tcW w:w="311"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0</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11</w:t>
            </w:r>
          </w:p>
        </w:tc>
        <w:tc>
          <w:tcPr>
            <w:tcW w:w="40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11</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73%</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73%</w:t>
            </w:r>
          </w:p>
        </w:tc>
      </w:tr>
      <w:tr w:rsidR="009A55EF" w:rsidRPr="006C2F38" w:rsidTr="00EA6F47">
        <w:trPr>
          <w:trHeight w:val="384"/>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43.03.01</w:t>
            </w:r>
          </w:p>
        </w:tc>
        <w:tc>
          <w:tcPr>
            <w:tcW w:w="93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Сервис</w:t>
            </w:r>
          </w:p>
        </w:tc>
        <w:tc>
          <w:tcPr>
            <w:tcW w:w="832" w:type="pct"/>
            <w:tcBorders>
              <w:top w:val="nil"/>
              <w:left w:val="nil"/>
              <w:bottom w:val="single" w:sz="4" w:space="0" w:color="auto"/>
              <w:right w:val="nil"/>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Сервис на транспорте</w:t>
            </w:r>
          </w:p>
        </w:tc>
        <w:tc>
          <w:tcPr>
            <w:tcW w:w="269" w:type="pct"/>
            <w:tcBorders>
              <w:top w:val="nil"/>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9</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21</w:t>
            </w:r>
          </w:p>
        </w:tc>
        <w:tc>
          <w:tcPr>
            <w:tcW w:w="30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30</w:t>
            </w:r>
          </w:p>
        </w:tc>
        <w:tc>
          <w:tcPr>
            <w:tcW w:w="31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9</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9</w:t>
            </w:r>
          </w:p>
        </w:tc>
        <w:tc>
          <w:tcPr>
            <w:tcW w:w="40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18</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43%</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60%</w:t>
            </w:r>
          </w:p>
        </w:tc>
      </w:tr>
      <w:tr w:rsidR="009A55EF" w:rsidRPr="006C2F38" w:rsidTr="00EA6F47">
        <w:trPr>
          <w:trHeight w:val="384"/>
        </w:trPr>
        <w:tc>
          <w:tcPr>
            <w:tcW w:w="468" w:type="pct"/>
            <w:vMerge w:val="restart"/>
            <w:tcBorders>
              <w:top w:val="nil"/>
              <w:left w:val="single" w:sz="4" w:space="0" w:color="auto"/>
              <w:bottom w:val="single" w:sz="4" w:space="0" w:color="000000"/>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54.03.01</w:t>
            </w:r>
          </w:p>
        </w:tc>
        <w:tc>
          <w:tcPr>
            <w:tcW w:w="931" w:type="pct"/>
            <w:vMerge w:val="restart"/>
            <w:tcBorders>
              <w:top w:val="nil"/>
              <w:left w:val="single" w:sz="4" w:space="0" w:color="auto"/>
              <w:bottom w:val="single" w:sz="4" w:space="0" w:color="000000"/>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Дизайн</w:t>
            </w:r>
          </w:p>
        </w:tc>
        <w:tc>
          <w:tcPr>
            <w:tcW w:w="83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Цифровой дизайн</w:t>
            </w:r>
          </w:p>
        </w:tc>
        <w:tc>
          <w:tcPr>
            <w:tcW w:w="269"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0</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15</w:t>
            </w:r>
          </w:p>
        </w:tc>
        <w:tc>
          <w:tcPr>
            <w:tcW w:w="30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15</w:t>
            </w:r>
          </w:p>
        </w:tc>
        <w:tc>
          <w:tcPr>
            <w:tcW w:w="31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0</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19</w:t>
            </w:r>
          </w:p>
        </w:tc>
        <w:tc>
          <w:tcPr>
            <w:tcW w:w="40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19</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127%</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127%</w:t>
            </w:r>
          </w:p>
        </w:tc>
      </w:tr>
      <w:tr w:rsidR="009A55EF" w:rsidRPr="006C2F38" w:rsidTr="00EA6F47">
        <w:trPr>
          <w:trHeight w:val="384"/>
        </w:trPr>
        <w:tc>
          <w:tcPr>
            <w:tcW w:w="468" w:type="pct"/>
            <w:vMerge/>
            <w:tcBorders>
              <w:top w:val="nil"/>
              <w:left w:val="single" w:sz="4" w:space="0" w:color="auto"/>
              <w:bottom w:val="single" w:sz="4" w:space="0" w:color="000000"/>
              <w:right w:val="single" w:sz="4" w:space="0" w:color="auto"/>
            </w:tcBorders>
            <w:vAlign w:val="center"/>
            <w:hideMark/>
          </w:tcPr>
          <w:p w:rsidR="009A55EF" w:rsidRPr="006C2F38" w:rsidRDefault="009A55EF" w:rsidP="00EA6F47">
            <w:pPr>
              <w:rPr>
                <w:color w:val="000000"/>
                <w:sz w:val="18"/>
                <w:szCs w:val="18"/>
                <w:lang w:eastAsia="ru-RU"/>
              </w:rPr>
            </w:pPr>
          </w:p>
        </w:tc>
        <w:tc>
          <w:tcPr>
            <w:tcW w:w="931" w:type="pct"/>
            <w:vMerge/>
            <w:tcBorders>
              <w:top w:val="nil"/>
              <w:left w:val="single" w:sz="4" w:space="0" w:color="auto"/>
              <w:bottom w:val="single" w:sz="4" w:space="0" w:color="000000"/>
              <w:right w:val="single" w:sz="4" w:space="0" w:color="auto"/>
            </w:tcBorders>
            <w:vAlign w:val="center"/>
            <w:hideMark/>
          </w:tcPr>
          <w:p w:rsidR="009A55EF" w:rsidRPr="006C2F38" w:rsidRDefault="009A55EF" w:rsidP="00EA6F47">
            <w:pPr>
              <w:rPr>
                <w:color w:val="000000"/>
                <w:sz w:val="18"/>
                <w:szCs w:val="18"/>
                <w:lang w:eastAsia="ru-RU"/>
              </w:rPr>
            </w:pPr>
          </w:p>
        </w:tc>
        <w:tc>
          <w:tcPr>
            <w:tcW w:w="83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Дизайн среды</w:t>
            </w:r>
          </w:p>
        </w:tc>
        <w:tc>
          <w:tcPr>
            <w:tcW w:w="269"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9</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21</w:t>
            </w:r>
          </w:p>
        </w:tc>
        <w:tc>
          <w:tcPr>
            <w:tcW w:w="30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30</w:t>
            </w:r>
          </w:p>
        </w:tc>
        <w:tc>
          <w:tcPr>
            <w:tcW w:w="31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9</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19</w:t>
            </w:r>
          </w:p>
        </w:tc>
        <w:tc>
          <w:tcPr>
            <w:tcW w:w="40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28</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90%</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93%</w:t>
            </w:r>
          </w:p>
        </w:tc>
      </w:tr>
      <w:tr w:rsidR="009A55EF" w:rsidRPr="006C2F38" w:rsidTr="00EA6F47">
        <w:trPr>
          <w:trHeight w:val="528"/>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54.04.01</w:t>
            </w:r>
          </w:p>
        </w:tc>
        <w:tc>
          <w:tcPr>
            <w:tcW w:w="93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Дизайн</w:t>
            </w:r>
          </w:p>
        </w:tc>
        <w:tc>
          <w:tcPr>
            <w:tcW w:w="832" w:type="pct"/>
            <w:tcBorders>
              <w:top w:val="nil"/>
              <w:left w:val="nil"/>
              <w:bottom w:val="single" w:sz="4" w:space="0" w:color="auto"/>
              <w:right w:val="nil"/>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Дизайн среды и визуальных коммуникаций</w:t>
            </w:r>
          </w:p>
        </w:tc>
        <w:tc>
          <w:tcPr>
            <w:tcW w:w="269" w:type="pct"/>
            <w:tcBorders>
              <w:top w:val="nil"/>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5</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 </w:t>
            </w:r>
          </w:p>
        </w:tc>
        <w:tc>
          <w:tcPr>
            <w:tcW w:w="30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5</w:t>
            </w:r>
          </w:p>
        </w:tc>
        <w:tc>
          <w:tcPr>
            <w:tcW w:w="31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5</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 </w:t>
            </w:r>
          </w:p>
        </w:tc>
        <w:tc>
          <w:tcPr>
            <w:tcW w:w="40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5</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 </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100%</w:t>
            </w:r>
          </w:p>
        </w:tc>
      </w:tr>
      <w:tr w:rsidR="009A55EF" w:rsidRPr="006C2F38" w:rsidTr="00EA6F47">
        <w:trPr>
          <w:trHeight w:val="384"/>
        </w:trPr>
        <w:tc>
          <w:tcPr>
            <w:tcW w:w="223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jc w:val="right"/>
              <w:rPr>
                <w:b/>
                <w:bCs/>
                <w:color w:val="000000"/>
                <w:sz w:val="18"/>
                <w:szCs w:val="18"/>
                <w:lang w:eastAsia="ru-RU"/>
              </w:rPr>
            </w:pPr>
            <w:r w:rsidRPr="006C2F38">
              <w:rPr>
                <w:b/>
                <w:bCs/>
                <w:color w:val="000000"/>
                <w:sz w:val="18"/>
                <w:szCs w:val="18"/>
                <w:lang w:eastAsia="ru-RU"/>
              </w:rPr>
              <w:t>Итого ИСМД</w:t>
            </w:r>
          </w:p>
        </w:tc>
        <w:tc>
          <w:tcPr>
            <w:tcW w:w="269"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23</w:t>
            </w:r>
          </w:p>
        </w:tc>
        <w:tc>
          <w:tcPr>
            <w:tcW w:w="362"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72</w:t>
            </w:r>
          </w:p>
        </w:tc>
        <w:tc>
          <w:tcPr>
            <w:tcW w:w="303"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95</w:t>
            </w:r>
          </w:p>
        </w:tc>
        <w:tc>
          <w:tcPr>
            <w:tcW w:w="311"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23</w:t>
            </w:r>
          </w:p>
        </w:tc>
        <w:tc>
          <w:tcPr>
            <w:tcW w:w="362"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58</w:t>
            </w:r>
          </w:p>
        </w:tc>
        <w:tc>
          <w:tcPr>
            <w:tcW w:w="404"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81</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81%</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85%</w:t>
            </w:r>
          </w:p>
        </w:tc>
      </w:tr>
      <w:tr w:rsidR="009A55EF" w:rsidRPr="006C2F38" w:rsidTr="00EA6F47">
        <w:trPr>
          <w:trHeight w:val="348"/>
        </w:trPr>
        <w:tc>
          <w:tcPr>
            <w:tcW w:w="468" w:type="pct"/>
            <w:tcBorders>
              <w:top w:val="nil"/>
              <w:left w:val="single" w:sz="4" w:space="0" w:color="auto"/>
              <w:bottom w:val="nil"/>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37.03.01</w:t>
            </w:r>
          </w:p>
        </w:tc>
        <w:tc>
          <w:tcPr>
            <w:tcW w:w="931" w:type="pct"/>
            <w:tcBorders>
              <w:top w:val="nil"/>
              <w:left w:val="nil"/>
              <w:bottom w:val="nil"/>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Психология</w:t>
            </w:r>
          </w:p>
        </w:tc>
        <w:tc>
          <w:tcPr>
            <w:tcW w:w="832" w:type="pct"/>
            <w:tcBorders>
              <w:top w:val="nil"/>
              <w:left w:val="nil"/>
              <w:bottom w:val="nil"/>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Психология</w:t>
            </w:r>
          </w:p>
        </w:tc>
        <w:tc>
          <w:tcPr>
            <w:tcW w:w="269"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17</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17</w:t>
            </w:r>
          </w:p>
        </w:tc>
        <w:tc>
          <w:tcPr>
            <w:tcW w:w="30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34</w:t>
            </w:r>
          </w:p>
        </w:tc>
        <w:tc>
          <w:tcPr>
            <w:tcW w:w="31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17</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11</w:t>
            </w:r>
          </w:p>
        </w:tc>
        <w:tc>
          <w:tcPr>
            <w:tcW w:w="40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28</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65%</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82%</w:t>
            </w:r>
          </w:p>
        </w:tc>
      </w:tr>
      <w:tr w:rsidR="009A55EF" w:rsidRPr="006C2F38" w:rsidTr="00EA6F47">
        <w:trPr>
          <w:trHeight w:val="360"/>
        </w:trPr>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40.03.01</w:t>
            </w:r>
          </w:p>
        </w:tc>
        <w:tc>
          <w:tcPr>
            <w:tcW w:w="931" w:type="pct"/>
            <w:tcBorders>
              <w:top w:val="single" w:sz="4" w:space="0" w:color="auto"/>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Юриспруденция</w:t>
            </w:r>
          </w:p>
        </w:tc>
        <w:tc>
          <w:tcPr>
            <w:tcW w:w="832" w:type="pct"/>
            <w:tcBorders>
              <w:top w:val="single" w:sz="4" w:space="0" w:color="auto"/>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Юриспруденция</w:t>
            </w:r>
          </w:p>
        </w:tc>
        <w:tc>
          <w:tcPr>
            <w:tcW w:w="269"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18</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82</w:t>
            </w:r>
          </w:p>
        </w:tc>
        <w:tc>
          <w:tcPr>
            <w:tcW w:w="30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100</w:t>
            </w:r>
          </w:p>
        </w:tc>
        <w:tc>
          <w:tcPr>
            <w:tcW w:w="31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18</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75</w:t>
            </w:r>
          </w:p>
        </w:tc>
        <w:tc>
          <w:tcPr>
            <w:tcW w:w="40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93</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91%</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93%</w:t>
            </w:r>
          </w:p>
        </w:tc>
      </w:tr>
      <w:tr w:rsidR="009A55EF" w:rsidRPr="006C2F38" w:rsidTr="00EA6F47">
        <w:trPr>
          <w:trHeight w:val="528"/>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41.03.05</w:t>
            </w:r>
          </w:p>
        </w:tc>
        <w:tc>
          <w:tcPr>
            <w:tcW w:w="93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Международные отношения</w:t>
            </w:r>
          </w:p>
        </w:tc>
        <w:tc>
          <w:tcPr>
            <w:tcW w:w="83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Международные отношения</w:t>
            </w:r>
          </w:p>
        </w:tc>
        <w:tc>
          <w:tcPr>
            <w:tcW w:w="269"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14</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46</w:t>
            </w:r>
          </w:p>
        </w:tc>
        <w:tc>
          <w:tcPr>
            <w:tcW w:w="30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60</w:t>
            </w:r>
          </w:p>
        </w:tc>
        <w:tc>
          <w:tcPr>
            <w:tcW w:w="31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14</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49</w:t>
            </w:r>
          </w:p>
        </w:tc>
        <w:tc>
          <w:tcPr>
            <w:tcW w:w="40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63</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107%</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105%</w:t>
            </w:r>
          </w:p>
        </w:tc>
      </w:tr>
      <w:tr w:rsidR="009A55EF" w:rsidRPr="006C2F38" w:rsidTr="00EA6F47">
        <w:trPr>
          <w:trHeight w:val="792"/>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40.05.04</w:t>
            </w:r>
          </w:p>
        </w:tc>
        <w:tc>
          <w:tcPr>
            <w:tcW w:w="93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Судебная и прокурорская деятельность</w:t>
            </w:r>
          </w:p>
        </w:tc>
        <w:tc>
          <w:tcPr>
            <w:tcW w:w="83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Прокурорская деятельность</w:t>
            </w:r>
          </w:p>
        </w:tc>
        <w:tc>
          <w:tcPr>
            <w:tcW w:w="269"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0</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30</w:t>
            </w:r>
          </w:p>
        </w:tc>
        <w:tc>
          <w:tcPr>
            <w:tcW w:w="30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30</w:t>
            </w:r>
          </w:p>
        </w:tc>
        <w:tc>
          <w:tcPr>
            <w:tcW w:w="31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0</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21</w:t>
            </w:r>
          </w:p>
        </w:tc>
        <w:tc>
          <w:tcPr>
            <w:tcW w:w="40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21</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70%</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70%</w:t>
            </w:r>
          </w:p>
        </w:tc>
      </w:tr>
      <w:tr w:rsidR="009A55EF" w:rsidRPr="006C2F38" w:rsidTr="00EA6F47">
        <w:trPr>
          <w:trHeight w:val="528"/>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37.04.01</w:t>
            </w:r>
          </w:p>
        </w:tc>
        <w:tc>
          <w:tcPr>
            <w:tcW w:w="93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Психология</w:t>
            </w:r>
          </w:p>
        </w:tc>
        <w:tc>
          <w:tcPr>
            <w:tcW w:w="83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Психологическое консультирование</w:t>
            </w:r>
          </w:p>
        </w:tc>
        <w:tc>
          <w:tcPr>
            <w:tcW w:w="269"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8</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6</w:t>
            </w:r>
          </w:p>
        </w:tc>
        <w:tc>
          <w:tcPr>
            <w:tcW w:w="30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14</w:t>
            </w:r>
          </w:p>
        </w:tc>
        <w:tc>
          <w:tcPr>
            <w:tcW w:w="31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8</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6</w:t>
            </w:r>
          </w:p>
        </w:tc>
        <w:tc>
          <w:tcPr>
            <w:tcW w:w="40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14</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100%</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100%</w:t>
            </w:r>
          </w:p>
        </w:tc>
      </w:tr>
      <w:tr w:rsidR="009A55EF" w:rsidRPr="006C2F38" w:rsidTr="00EA6F47">
        <w:trPr>
          <w:trHeight w:val="792"/>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40.04.01</w:t>
            </w:r>
          </w:p>
        </w:tc>
        <w:tc>
          <w:tcPr>
            <w:tcW w:w="93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Юриспруденция</w:t>
            </w:r>
          </w:p>
        </w:tc>
        <w:tc>
          <w:tcPr>
            <w:tcW w:w="83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Сравнительное правоведение и государство ведение</w:t>
            </w:r>
          </w:p>
        </w:tc>
        <w:tc>
          <w:tcPr>
            <w:tcW w:w="269"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0</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10</w:t>
            </w:r>
          </w:p>
        </w:tc>
        <w:tc>
          <w:tcPr>
            <w:tcW w:w="30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10</w:t>
            </w:r>
          </w:p>
        </w:tc>
        <w:tc>
          <w:tcPr>
            <w:tcW w:w="31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0</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11</w:t>
            </w:r>
          </w:p>
        </w:tc>
        <w:tc>
          <w:tcPr>
            <w:tcW w:w="40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11</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110%</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110%</w:t>
            </w:r>
          </w:p>
        </w:tc>
      </w:tr>
      <w:tr w:rsidR="009A55EF" w:rsidRPr="006C2F38" w:rsidTr="00EA6F47">
        <w:trPr>
          <w:trHeight w:val="744"/>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41.04.05</w:t>
            </w:r>
          </w:p>
        </w:tc>
        <w:tc>
          <w:tcPr>
            <w:tcW w:w="93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Международные отношения</w:t>
            </w:r>
          </w:p>
        </w:tc>
        <w:tc>
          <w:tcPr>
            <w:tcW w:w="83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Международные отношения и приграничное сотрудничество</w:t>
            </w:r>
          </w:p>
        </w:tc>
        <w:tc>
          <w:tcPr>
            <w:tcW w:w="269"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9</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3</w:t>
            </w:r>
          </w:p>
        </w:tc>
        <w:tc>
          <w:tcPr>
            <w:tcW w:w="30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12</w:t>
            </w:r>
          </w:p>
        </w:tc>
        <w:tc>
          <w:tcPr>
            <w:tcW w:w="31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0</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7</w:t>
            </w:r>
          </w:p>
        </w:tc>
        <w:tc>
          <w:tcPr>
            <w:tcW w:w="40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7</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233%</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58%</w:t>
            </w:r>
          </w:p>
        </w:tc>
      </w:tr>
      <w:tr w:rsidR="009A55EF" w:rsidRPr="006C2F38" w:rsidTr="00EA6F47">
        <w:trPr>
          <w:trHeight w:val="420"/>
        </w:trPr>
        <w:tc>
          <w:tcPr>
            <w:tcW w:w="223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jc w:val="right"/>
              <w:rPr>
                <w:b/>
                <w:bCs/>
                <w:color w:val="000000"/>
                <w:sz w:val="18"/>
                <w:szCs w:val="18"/>
                <w:lang w:eastAsia="ru-RU"/>
              </w:rPr>
            </w:pPr>
            <w:r w:rsidRPr="006C2F38">
              <w:rPr>
                <w:b/>
                <w:bCs/>
                <w:color w:val="000000"/>
                <w:sz w:val="18"/>
                <w:szCs w:val="18"/>
                <w:lang w:eastAsia="ru-RU"/>
              </w:rPr>
              <w:t>Итого ИП</w:t>
            </w:r>
          </w:p>
        </w:tc>
        <w:tc>
          <w:tcPr>
            <w:tcW w:w="269"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66</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194</w:t>
            </w:r>
          </w:p>
        </w:tc>
        <w:tc>
          <w:tcPr>
            <w:tcW w:w="303"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260</w:t>
            </w:r>
          </w:p>
        </w:tc>
        <w:tc>
          <w:tcPr>
            <w:tcW w:w="31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57</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180</w:t>
            </w:r>
          </w:p>
        </w:tc>
        <w:tc>
          <w:tcPr>
            <w:tcW w:w="404"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237</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93%</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91%</w:t>
            </w:r>
          </w:p>
        </w:tc>
      </w:tr>
      <w:tr w:rsidR="009A55EF" w:rsidRPr="006C2F38" w:rsidTr="00EA6F47">
        <w:trPr>
          <w:trHeight w:val="420"/>
        </w:trPr>
        <w:tc>
          <w:tcPr>
            <w:tcW w:w="468" w:type="pct"/>
            <w:tcBorders>
              <w:top w:val="nil"/>
              <w:left w:val="single" w:sz="4" w:space="0" w:color="auto"/>
              <w:bottom w:val="nil"/>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38.03.01</w:t>
            </w:r>
          </w:p>
        </w:tc>
        <w:tc>
          <w:tcPr>
            <w:tcW w:w="931" w:type="pct"/>
            <w:tcBorders>
              <w:top w:val="nil"/>
              <w:left w:val="nil"/>
              <w:bottom w:val="nil"/>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Экономика</w:t>
            </w:r>
          </w:p>
        </w:tc>
        <w:tc>
          <w:tcPr>
            <w:tcW w:w="83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Экономика</w:t>
            </w:r>
          </w:p>
        </w:tc>
        <w:tc>
          <w:tcPr>
            <w:tcW w:w="269"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21</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93</w:t>
            </w:r>
          </w:p>
        </w:tc>
        <w:tc>
          <w:tcPr>
            <w:tcW w:w="30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114</w:t>
            </w:r>
          </w:p>
        </w:tc>
        <w:tc>
          <w:tcPr>
            <w:tcW w:w="31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21</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51</w:t>
            </w:r>
          </w:p>
        </w:tc>
        <w:tc>
          <w:tcPr>
            <w:tcW w:w="40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72</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55%</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63%</w:t>
            </w:r>
          </w:p>
        </w:tc>
      </w:tr>
      <w:tr w:rsidR="009A55EF" w:rsidRPr="006C2F38" w:rsidTr="00EA6F47">
        <w:trPr>
          <w:trHeight w:val="420"/>
        </w:trPr>
        <w:tc>
          <w:tcPr>
            <w:tcW w:w="4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lastRenderedPageBreak/>
              <w:t>38.03.02</w:t>
            </w:r>
          </w:p>
        </w:tc>
        <w:tc>
          <w:tcPr>
            <w:tcW w:w="931"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 xml:space="preserve">Менеджмент  </w:t>
            </w:r>
          </w:p>
        </w:tc>
        <w:tc>
          <w:tcPr>
            <w:tcW w:w="83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 xml:space="preserve">Менеджмент  </w:t>
            </w:r>
          </w:p>
        </w:tc>
        <w:tc>
          <w:tcPr>
            <w:tcW w:w="269"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13</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74</w:t>
            </w:r>
          </w:p>
        </w:tc>
        <w:tc>
          <w:tcPr>
            <w:tcW w:w="30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87</w:t>
            </w:r>
          </w:p>
        </w:tc>
        <w:tc>
          <w:tcPr>
            <w:tcW w:w="31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13</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33</w:t>
            </w:r>
          </w:p>
        </w:tc>
        <w:tc>
          <w:tcPr>
            <w:tcW w:w="40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46</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45%</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53%</w:t>
            </w:r>
          </w:p>
        </w:tc>
      </w:tr>
      <w:tr w:rsidR="009A55EF" w:rsidRPr="006C2F38" w:rsidTr="00EA6F47">
        <w:trPr>
          <w:trHeight w:val="564"/>
        </w:trPr>
        <w:tc>
          <w:tcPr>
            <w:tcW w:w="468" w:type="pct"/>
            <w:vMerge/>
            <w:tcBorders>
              <w:top w:val="single" w:sz="4" w:space="0" w:color="auto"/>
              <w:left w:val="single" w:sz="4" w:space="0" w:color="auto"/>
              <w:bottom w:val="single" w:sz="4" w:space="0" w:color="000000"/>
              <w:right w:val="single" w:sz="4" w:space="0" w:color="auto"/>
            </w:tcBorders>
            <w:vAlign w:val="center"/>
            <w:hideMark/>
          </w:tcPr>
          <w:p w:rsidR="009A55EF" w:rsidRPr="006C2F38" w:rsidRDefault="009A55EF" w:rsidP="00EA6F47">
            <w:pPr>
              <w:rPr>
                <w:color w:val="000000"/>
                <w:sz w:val="18"/>
                <w:szCs w:val="18"/>
                <w:lang w:eastAsia="ru-RU"/>
              </w:rPr>
            </w:pPr>
          </w:p>
        </w:tc>
        <w:tc>
          <w:tcPr>
            <w:tcW w:w="931" w:type="pct"/>
            <w:vMerge/>
            <w:tcBorders>
              <w:top w:val="single" w:sz="4" w:space="0" w:color="auto"/>
              <w:left w:val="single" w:sz="4" w:space="0" w:color="auto"/>
              <w:bottom w:val="single" w:sz="4" w:space="0" w:color="000000"/>
              <w:right w:val="single" w:sz="4" w:space="0" w:color="000000"/>
            </w:tcBorders>
            <w:vAlign w:val="center"/>
            <w:hideMark/>
          </w:tcPr>
          <w:p w:rsidR="009A55EF" w:rsidRPr="006C2F38" w:rsidRDefault="009A55EF" w:rsidP="00EA6F47">
            <w:pPr>
              <w:rPr>
                <w:color w:val="000000"/>
                <w:sz w:val="18"/>
                <w:szCs w:val="18"/>
                <w:lang w:eastAsia="ru-RU"/>
              </w:rPr>
            </w:pPr>
          </w:p>
        </w:tc>
        <w:tc>
          <w:tcPr>
            <w:tcW w:w="832" w:type="pct"/>
            <w:tcBorders>
              <w:top w:val="single" w:sz="4" w:space="0" w:color="auto"/>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Международный менеджмент</w:t>
            </w:r>
          </w:p>
        </w:tc>
        <w:tc>
          <w:tcPr>
            <w:tcW w:w="269" w:type="pct"/>
            <w:tcBorders>
              <w:top w:val="single" w:sz="4" w:space="0" w:color="auto"/>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5</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25</w:t>
            </w:r>
          </w:p>
        </w:tc>
        <w:tc>
          <w:tcPr>
            <w:tcW w:w="303" w:type="pct"/>
            <w:tcBorders>
              <w:top w:val="single" w:sz="4" w:space="0" w:color="auto"/>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30</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5</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24</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29</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96%</w:t>
            </w:r>
          </w:p>
        </w:tc>
        <w:tc>
          <w:tcPr>
            <w:tcW w:w="370" w:type="pct"/>
            <w:tcBorders>
              <w:top w:val="single" w:sz="4" w:space="0" w:color="auto"/>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97%</w:t>
            </w:r>
          </w:p>
        </w:tc>
      </w:tr>
      <w:tr w:rsidR="009A55EF" w:rsidRPr="006C2F38" w:rsidTr="00EA6F47">
        <w:trPr>
          <w:trHeight w:val="516"/>
        </w:trPr>
        <w:tc>
          <w:tcPr>
            <w:tcW w:w="468" w:type="pct"/>
            <w:tcBorders>
              <w:top w:val="nil"/>
              <w:left w:val="single" w:sz="4" w:space="0" w:color="auto"/>
              <w:bottom w:val="nil"/>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38.03.04</w:t>
            </w:r>
          </w:p>
        </w:tc>
        <w:tc>
          <w:tcPr>
            <w:tcW w:w="931" w:type="pct"/>
            <w:tcBorders>
              <w:top w:val="nil"/>
              <w:left w:val="nil"/>
              <w:bottom w:val="nil"/>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Государственное и муниципальное управление</w:t>
            </w:r>
          </w:p>
        </w:tc>
        <w:tc>
          <w:tcPr>
            <w:tcW w:w="832" w:type="pct"/>
            <w:tcBorders>
              <w:top w:val="nil"/>
              <w:left w:val="nil"/>
              <w:bottom w:val="nil"/>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Государственное и муниципальное управление</w:t>
            </w:r>
          </w:p>
        </w:tc>
        <w:tc>
          <w:tcPr>
            <w:tcW w:w="269"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7</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25</w:t>
            </w:r>
          </w:p>
        </w:tc>
        <w:tc>
          <w:tcPr>
            <w:tcW w:w="30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32</w:t>
            </w:r>
          </w:p>
        </w:tc>
        <w:tc>
          <w:tcPr>
            <w:tcW w:w="31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7</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20</w:t>
            </w:r>
          </w:p>
        </w:tc>
        <w:tc>
          <w:tcPr>
            <w:tcW w:w="40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27</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80%</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84%</w:t>
            </w:r>
          </w:p>
        </w:tc>
      </w:tr>
      <w:tr w:rsidR="009A55EF" w:rsidRPr="006C2F38" w:rsidTr="00EA6F47">
        <w:trPr>
          <w:trHeight w:val="420"/>
        </w:trPr>
        <w:tc>
          <w:tcPr>
            <w:tcW w:w="468" w:type="pct"/>
            <w:tcBorders>
              <w:top w:val="single" w:sz="4" w:space="0" w:color="auto"/>
              <w:left w:val="single" w:sz="4" w:space="0" w:color="auto"/>
              <w:bottom w:val="nil"/>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38.04.01</w:t>
            </w:r>
          </w:p>
        </w:tc>
        <w:tc>
          <w:tcPr>
            <w:tcW w:w="931" w:type="pct"/>
            <w:tcBorders>
              <w:top w:val="single" w:sz="4" w:space="0" w:color="auto"/>
              <w:left w:val="nil"/>
              <w:bottom w:val="nil"/>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Экономика</w:t>
            </w:r>
          </w:p>
        </w:tc>
        <w:tc>
          <w:tcPr>
            <w:tcW w:w="832" w:type="pct"/>
            <w:tcBorders>
              <w:top w:val="single" w:sz="4" w:space="0" w:color="auto"/>
              <w:left w:val="nil"/>
              <w:bottom w:val="nil"/>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Учет, анализ и аудит</w:t>
            </w:r>
          </w:p>
        </w:tc>
        <w:tc>
          <w:tcPr>
            <w:tcW w:w="269"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8</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7</w:t>
            </w:r>
          </w:p>
        </w:tc>
        <w:tc>
          <w:tcPr>
            <w:tcW w:w="30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15</w:t>
            </w:r>
          </w:p>
        </w:tc>
        <w:tc>
          <w:tcPr>
            <w:tcW w:w="31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8</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5</w:t>
            </w:r>
          </w:p>
        </w:tc>
        <w:tc>
          <w:tcPr>
            <w:tcW w:w="40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13</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71%</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87%</w:t>
            </w:r>
          </w:p>
        </w:tc>
      </w:tr>
      <w:tr w:rsidR="009A55EF" w:rsidRPr="006C2F38" w:rsidTr="00EA6F47">
        <w:trPr>
          <w:trHeight w:val="528"/>
        </w:trPr>
        <w:tc>
          <w:tcPr>
            <w:tcW w:w="468" w:type="pct"/>
            <w:tcBorders>
              <w:top w:val="single" w:sz="4" w:space="0" w:color="auto"/>
              <w:left w:val="single" w:sz="4" w:space="0" w:color="auto"/>
              <w:bottom w:val="nil"/>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38.04.02</w:t>
            </w:r>
          </w:p>
        </w:tc>
        <w:tc>
          <w:tcPr>
            <w:tcW w:w="931" w:type="pct"/>
            <w:tcBorders>
              <w:top w:val="single" w:sz="4" w:space="0" w:color="auto"/>
              <w:left w:val="nil"/>
              <w:bottom w:val="nil"/>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Менеджмент</w:t>
            </w:r>
          </w:p>
        </w:tc>
        <w:tc>
          <w:tcPr>
            <w:tcW w:w="832" w:type="pct"/>
            <w:tcBorders>
              <w:top w:val="single" w:sz="4" w:space="0" w:color="auto"/>
              <w:left w:val="nil"/>
              <w:bottom w:val="nil"/>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Стратегический менеджмент</w:t>
            </w:r>
          </w:p>
        </w:tc>
        <w:tc>
          <w:tcPr>
            <w:tcW w:w="269"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9</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6</w:t>
            </w:r>
          </w:p>
        </w:tc>
        <w:tc>
          <w:tcPr>
            <w:tcW w:w="30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15</w:t>
            </w:r>
          </w:p>
        </w:tc>
        <w:tc>
          <w:tcPr>
            <w:tcW w:w="31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9</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2</w:t>
            </w:r>
          </w:p>
        </w:tc>
        <w:tc>
          <w:tcPr>
            <w:tcW w:w="40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11</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33%</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73%</w:t>
            </w:r>
          </w:p>
        </w:tc>
      </w:tr>
      <w:tr w:rsidR="009A55EF" w:rsidRPr="006C2F38" w:rsidTr="00EA6F47">
        <w:trPr>
          <w:trHeight w:val="792"/>
        </w:trPr>
        <w:tc>
          <w:tcPr>
            <w:tcW w:w="468" w:type="pct"/>
            <w:tcBorders>
              <w:top w:val="single" w:sz="4" w:space="0" w:color="auto"/>
              <w:left w:val="single" w:sz="4" w:space="0" w:color="auto"/>
              <w:bottom w:val="nil"/>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38.04.04</w:t>
            </w:r>
          </w:p>
        </w:tc>
        <w:tc>
          <w:tcPr>
            <w:tcW w:w="931" w:type="pct"/>
            <w:tcBorders>
              <w:top w:val="single" w:sz="4" w:space="0" w:color="auto"/>
              <w:left w:val="nil"/>
              <w:bottom w:val="nil"/>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Государственное и муниципальное управление</w:t>
            </w:r>
          </w:p>
        </w:tc>
        <w:tc>
          <w:tcPr>
            <w:tcW w:w="832" w:type="pct"/>
            <w:tcBorders>
              <w:top w:val="single" w:sz="4" w:space="0" w:color="auto"/>
              <w:left w:val="nil"/>
              <w:bottom w:val="nil"/>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Государственное регулирование экономики</w:t>
            </w:r>
          </w:p>
        </w:tc>
        <w:tc>
          <w:tcPr>
            <w:tcW w:w="269"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8</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7</w:t>
            </w:r>
          </w:p>
        </w:tc>
        <w:tc>
          <w:tcPr>
            <w:tcW w:w="30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15</w:t>
            </w:r>
          </w:p>
        </w:tc>
        <w:tc>
          <w:tcPr>
            <w:tcW w:w="31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8</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3</w:t>
            </w:r>
          </w:p>
        </w:tc>
        <w:tc>
          <w:tcPr>
            <w:tcW w:w="40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11</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43%</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73%</w:t>
            </w:r>
          </w:p>
        </w:tc>
      </w:tr>
      <w:tr w:rsidR="009A55EF" w:rsidRPr="006C2F38" w:rsidTr="00EA6F47">
        <w:trPr>
          <w:trHeight w:val="420"/>
        </w:trPr>
        <w:tc>
          <w:tcPr>
            <w:tcW w:w="223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jc w:val="right"/>
              <w:rPr>
                <w:b/>
                <w:bCs/>
                <w:color w:val="000000"/>
                <w:sz w:val="18"/>
                <w:szCs w:val="18"/>
                <w:lang w:eastAsia="ru-RU"/>
              </w:rPr>
            </w:pPr>
            <w:r w:rsidRPr="006C2F38">
              <w:rPr>
                <w:b/>
                <w:bCs/>
                <w:color w:val="000000"/>
                <w:sz w:val="18"/>
                <w:szCs w:val="18"/>
                <w:lang w:eastAsia="ru-RU"/>
              </w:rPr>
              <w:t>Итого кафедра ЭУ</w:t>
            </w:r>
          </w:p>
        </w:tc>
        <w:tc>
          <w:tcPr>
            <w:tcW w:w="269"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71</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237</w:t>
            </w:r>
          </w:p>
        </w:tc>
        <w:tc>
          <w:tcPr>
            <w:tcW w:w="303"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45</w:t>
            </w:r>
          </w:p>
        </w:tc>
        <w:tc>
          <w:tcPr>
            <w:tcW w:w="31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71</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138</w:t>
            </w:r>
          </w:p>
        </w:tc>
        <w:tc>
          <w:tcPr>
            <w:tcW w:w="404"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35</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58%</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78%</w:t>
            </w:r>
          </w:p>
        </w:tc>
      </w:tr>
      <w:tr w:rsidR="009A55EF" w:rsidRPr="006C2F38" w:rsidTr="00EA6F47">
        <w:trPr>
          <w:trHeight w:val="420"/>
        </w:trPr>
        <w:tc>
          <w:tcPr>
            <w:tcW w:w="468" w:type="pct"/>
            <w:tcBorders>
              <w:top w:val="nil"/>
              <w:left w:val="single" w:sz="4" w:space="0" w:color="auto"/>
              <w:bottom w:val="nil"/>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01.03.04</w:t>
            </w:r>
          </w:p>
        </w:tc>
        <w:tc>
          <w:tcPr>
            <w:tcW w:w="931" w:type="pct"/>
            <w:tcBorders>
              <w:top w:val="nil"/>
              <w:left w:val="nil"/>
              <w:bottom w:val="nil"/>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Прикладная математика</w:t>
            </w:r>
          </w:p>
        </w:tc>
        <w:tc>
          <w:tcPr>
            <w:tcW w:w="832" w:type="pct"/>
            <w:tcBorders>
              <w:top w:val="nil"/>
              <w:left w:val="nil"/>
              <w:bottom w:val="nil"/>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Цифровая экономика</w:t>
            </w:r>
          </w:p>
        </w:tc>
        <w:tc>
          <w:tcPr>
            <w:tcW w:w="269"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0</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15</w:t>
            </w:r>
          </w:p>
        </w:tc>
        <w:tc>
          <w:tcPr>
            <w:tcW w:w="30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15</w:t>
            </w:r>
          </w:p>
        </w:tc>
        <w:tc>
          <w:tcPr>
            <w:tcW w:w="31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0</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5</w:t>
            </w:r>
          </w:p>
        </w:tc>
        <w:tc>
          <w:tcPr>
            <w:tcW w:w="40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5</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33%</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33%</w:t>
            </w:r>
          </w:p>
        </w:tc>
      </w:tr>
      <w:tr w:rsidR="009A55EF" w:rsidRPr="006C2F38" w:rsidTr="00EA6F47">
        <w:trPr>
          <w:trHeight w:val="384"/>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38.03.05</w:t>
            </w:r>
          </w:p>
        </w:tc>
        <w:tc>
          <w:tcPr>
            <w:tcW w:w="931" w:type="pct"/>
            <w:tcBorders>
              <w:top w:val="single" w:sz="4" w:space="0" w:color="auto"/>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Бизнес-информатика</w:t>
            </w:r>
          </w:p>
        </w:tc>
        <w:tc>
          <w:tcPr>
            <w:tcW w:w="832" w:type="pct"/>
            <w:tcBorders>
              <w:top w:val="single" w:sz="4" w:space="0" w:color="auto"/>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Бизнес аналитика</w:t>
            </w:r>
          </w:p>
        </w:tc>
        <w:tc>
          <w:tcPr>
            <w:tcW w:w="269"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7</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25</w:t>
            </w:r>
          </w:p>
        </w:tc>
        <w:tc>
          <w:tcPr>
            <w:tcW w:w="30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32</w:t>
            </w:r>
          </w:p>
        </w:tc>
        <w:tc>
          <w:tcPr>
            <w:tcW w:w="31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7</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12</w:t>
            </w:r>
          </w:p>
        </w:tc>
        <w:tc>
          <w:tcPr>
            <w:tcW w:w="40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19</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48%</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59%</w:t>
            </w:r>
          </w:p>
        </w:tc>
      </w:tr>
      <w:tr w:rsidR="009A55EF" w:rsidRPr="006C2F38" w:rsidTr="00EA6F47">
        <w:trPr>
          <w:trHeight w:val="492"/>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38.04.05</w:t>
            </w:r>
          </w:p>
        </w:tc>
        <w:tc>
          <w:tcPr>
            <w:tcW w:w="93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Бизнес-информатика</w:t>
            </w:r>
          </w:p>
        </w:tc>
        <w:tc>
          <w:tcPr>
            <w:tcW w:w="83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Информационная бизнес-аналитика</w:t>
            </w:r>
          </w:p>
        </w:tc>
        <w:tc>
          <w:tcPr>
            <w:tcW w:w="269"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5</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2</w:t>
            </w:r>
          </w:p>
        </w:tc>
        <w:tc>
          <w:tcPr>
            <w:tcW w:w="30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7</w:t>
            </w:r>
          </w:p>
        </w:tc>
        <w:tc>
          <w:tcPr>
            <w:tcW w:w="31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5</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w:t>
            </w:r>
          </w:p>
        </w:tc>
        <w:tc>
          <w:tcPr>
            <w:tcW w:w="40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6</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50%</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86%</w:t>
            </w:r>
          </w:p>
        </w:tc>
      </w:tr>
      <w:tr w:rsidR="009A55EF" w:rsidRPr="006C2F38" w:rsidTr="00EA6F47">
        <w:trPr>
          <w:trHeight w:val="324"/>
        </w:trPr>
        <w:tc>
          <w:tcPr>
            <w:tcW w:w="223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jc w:val="right"/>
              <w:rPr>
                <w:b/>
                <w:bCs/>
                <w:color w:val="000000"/>
                <w:sz w:val="18"/>
                <w:szCs w:val="18"/>
                <w:lang w:eastAsia="ru-RU"/>
              </w:rPr>
            </w:pPr>
            <w:r w:rsidRPr="006C2F38">
              <w:rPr>
                <w:b/>
                <w:bCs/>
                <w:color w:val="000000"/>
                <w:sz w:val="18"/>
                <w:szCs w:val="18"/>
                <w:lang w:eastAsia="ru-RU"/>
              </w:rPr>
              <w:t>Итого кафедра ММ</w:t>
            </w:r>
          </w:p>
        </w:tc>
        <w:tc>
          <w:tcPr>
            <w:tcW w:w="269"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12</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42</w:t>
            </w:r>
          </w:p>
        </w:tc>
        <w:tc>
          <w:tcPr>
            <w:tcW w:w="303"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54</w:t>
            </w:r>
          </w:p>
        </w:tc>
        <w:tc>
          <w:tcPr>
            <w:tcW w:w="31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12</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18</w:t>
            </w:r>
          </w:p>
        </w:tc>
        <w:tc>
          <w:tcPr>
            <w:tcW w:w="404"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30</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43%</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56%</w:t>
            </w:r>
          </w:p>
        </w:tc>
      </w:tr>
      <w:tr w:rsidR="009A55EF" w:rsidRPr="006C2F38" w:rsidTr="00EA6F47">
        <w:trPr>
          <w:trHeight w:val="1056"/>
        </w:trPr>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38.03.06</w:t>
            </w:r>
          </w:p>
        </w:tc>
        <w:tc>
          <w:tcPr>
            <w:tcW w:w="931" w:type="pct"/>
            <w:vMerge w:val="restart"/>
            <w:tcBorders>
              <w:top w:val="nil"/>
              <w:left w:val="nil"/>
              <w:bottom w:val="single" w:sz="4" w:space="0" w:color="000000"/>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Торговое дело</w:t>
            </w:r>
          </w:p>
        </w:tc>
        <w:tc>
          <w:tcPr>
            <w:tcW w:w="832"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Международная логистика и управление поставками</w:t>
            </w:r>
          </w:p>
        </w:tc>
        <w:tc>
          <w:tcPr>
            <w:tcW w:w="269"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0</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25</w:t>
            </w:r>
          </w:p>
        </w:tc>
        <w:tc>
          <w:tcPr>
            <w:tcW w:w="30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25</w:t>
            </w:r>
          </w:p>
        </w:tc>
        <w:tc>
          <w:tcPr>
            <w:tcW w:w="31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0</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30</w:t>
            </w:r>
          </w:p>
        </w:tc>
        <w:tc>
          <w:tcPr>
            <w:tcW w:w="40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30</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120%</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120%</w:t>
            </w:r>
          </w:p>
        </w:tc>
      </w:tr>
      <w:tr w:rsidR="009A55EF" w:rsidRPr="006C2F38" w:rsidTr="00EA6F47">
        <w:trPr>
          <w:trHeight w:val="792"/>
        </w:trPr>
        <w:tc>
          <w:tcPr>
            <w:tcW w:w="468" w:type="pct"/>
            <w:vMerge/>
            <w:tcBorders>
              <w:top w:val="nil"/>
              <w:left w:val="single" w:sz="4" w:space="0" w:color="auto"/>
              <w:bottom w:val="single" w:sz="4" w:space="0" w:color="auto"/>
              <w:right w:val="single" w:sz="4" w:space="0" w:color="auto"/>
            </w:tcBorders>
            <w:vAlign w:val="center"/>
            <w:hideMark/>
          </w:tcPr>
          <w:p w:rsidR="009A55EF" w:rsidRPr="006C2F38" w:rsidRDefault="009A55EF" w:rsidP="00EA6F47">
            <w:pPr>
              <w:rPr>
                <w:color w:val="000000"/>
                <w:sz w:val="18"/>
                <w:szCs w:val="18"/>
                <w:lang w:eastAsia="ru-RU"/>
              </w:rPr>
            </w:pPr>
          </w:p>
        </w:tc>
        <w:tc>
          <w:tcPr>
            <w:tcW w:w="931" w:type="pct"/>
            <w:vMerge/>
            <w:tcBorders>
              <w:top w:val="nil"/>
              <w:left w:val="nil"/>
              <w:bottom w:val="single" w:sz="4" w:space="0" w:color="000000"/>
              <w:right w:val="single" w:sz="4" w:space="0" w:color="auto"/>
            </w:tcBorders>
            <w:vAlign w:val="center"/>
            <w:hideMark/>
          </w:tcPr>
          <w:p w:rsidR="009A55EF" w:rsidRPr="006C2F38" w:rsidRDefault="009A55EF" w:rsidP="00EA6F47">
            <w:pPr>
              <w:rPr>
                <w:color w:val="000000"/>
                <w:sz w:val="18"/>
                <w:szCs w:val="18"/>
                <w:lang w:eastAsia="ru-RU"/>
              </w:rPr>
            </w:pPr>
          </w:p>
        </w:tc>
        <w:tc>
          <w:tcPr>
            <w:tcW w:w="832"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Интернет - маркетинг и электронная торговля</w:t>
            </w:r>
          </w:p>
        </w:tc>
        <w:tc>
          <w:tcPr>
            <w:tcW w:w="269"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6</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25</w:t>
            </w:r>
          </w:p>
        </w:tc>
        <w:tc>
          <w:tcPr>
            <w:tcW w:w="30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31</w:t>
            </w:r>
          </w:p>
        </w:tc>
        <w:tc>
          <w:tcPr>
            <w:tcW w:w="31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6</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20</w:t>
            </w:r>
          </w:p>
        </w:tc>
        <w:tc>
          <w:tcPr>
            <w:tcW w:w="40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26</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80%</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84%</w:t>
            </w:r>
          </w:p>
        </w:tc>
      </w:tr>
      <w:tr w:rsidR="009A55EF" w:rsidRPr="006C2F38" w:rsidTr="00EA6F47">
        <w:trPr>
          <w:trHeight w:val="1056"/>
        </w:trPr>
        <w:tc>
          <w:tcPr>
            <w:tcW w:w="468" w:type="pct"/>
            <w:tcBorders>
              <w:top w:val="nil"/>
              <w:left w:val="single" w:sz="4" w:space="0" w:color="auto"/>
              <w:bottom w:val="single" w:sz="4" w:space="0" w:color="auto"/>
              <w:right w:val="single" w:sz="4" w:space="0" w:color="auto"/>
            </w:tcBorders>
            <w:shd w:val="clear" w:color="000000" w:fill="FFFFFF"/>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38.03.07</w:t>
            </w:r>
          </w:p>
        </w:tc>
        <w:tc>
          <w:tcPr>
            <w:tcW w:w="931"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 xml:space="preserve">Товароведение </w:t>
            </w:r>
          </w:p>
        </w:tc>
        <w:tc>
          <w:tcPr>
            <w:tcW w:w="832"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Товароведение и экспертиза товаров в таможенной деятельности</w:t>
            </w:r>
          </w:p>
        </w:tc>
        <w:tc>
          <w:tcPr>
            <w:tcW w:w="269"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6</w:t>
            </w:r>
          </w:p>
        </w:tc>
        <w:tc>
          <w:tcPr>
            <w:tcW w:w="362"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20</w:t>
            </w:r>
          </w:p>
        </w:tc>
        <w:tc>
          <w:tcPr>
            <w:tcW w:w="30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26</w:t>
            </w:r>
          </w:p>
        </w:tc>
        <w:tc>
          <w:tcPr>
            <w:tcW w:w="311"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6</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14</w:t>
            </w:r>
          </w:p>
        </w:tc>
        <w:tc>
          <w:tcPr>
            <w:tcW w:w="40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20</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70%</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77%</w:t>
            </w:r>
          </w:p>
        </w:tc>
      </w:tr>
      <w:tr w:rsidR="009A55EF" w:rsidRPr="006C2F38" w:rsidTr="00EA6F47">
        <w:trPr>
          <w:trHeight w:val="528"/>
        </w:trPr>
        <w:tc>
          <w:tcPr>
            <w:tcW w:w="468" w:type="pct"/>
            <w:tcBorders>
              <w:top w:val="nil"/>
              <w:left w:val="single" w:sz="4" w:space="0" w:color="auto"/>
              <w:bottom w:val="single" w:sz="4" w:space="0" w:color="auto"/>
              <w:right w:val="single" w:sz="4" w:space="0" w:color="auto"/>
            </w:tcBorders>
            <w:shd w:val="clear" w:color="000000" w:fill="FFFFFF"/>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38.04.06</w:t>
            </w:r>
          </w:p>
        </w:tc>
        <w:tc>
          <w:tcPr>
            <w:tcW w:w="931"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Торговое дело</w:t>
            </w:r>
          </w:p>
        </w:tc>
        <w:tc>
          <w:tcPr>
            <w:tcW w:w="832"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Логистические технологии в торговле</w:t>
            </w:r>
          </w:p>
        </w:tc>
        <w:tc>
          <w:tcPr>
            <w:tcW w:w="269"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5</w:t>
            </w:r>
          </w:p>
        </w:tc>
        <w:tc>
          <w:tcPr>
            <w:tcW w:w="362"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5</w:t>
            </w:r>
          </w:p>
        </w:tc>
        <w:tc>
          <w:tcPr>
            <w:tcW w:w="30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10</w:t>
            </w:r>
          </w:p>
        </w:tc>
        <w:tc>
          <w:tcPr>
            <w:tcW w:w="311"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5</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3</w:t>
            </w:r>
          </w:p>
        </w:tc>
        <w:tc>
          <w:tcPr>
            <w:tcW w:w="40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8</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60%</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80%</w:t>
            </w:r>
          </w:p>
        </w:tc>
      </w:tr>
      <w:tr w:rsidR="009A55EF" w:rsidRPr="006C2F38" w:rsidTr="00EA6F47">
        <w:trPr>
          <w:trHeight w:val="360"/>
        </w:trPr>
        <w:tc>
          <w:tcPr>
            <w:tcW w:w="223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jc w:val="right"/>
              <w:rPr>
                <w:b/>
                <w:bCs/>
                <w:color w:val="000000"/>
                <w:sz w:val="18"/>
                <w:szCs w:val="18"/>
                <w:lang w:eastAsia="ru-RU"/>
              </w:rPr>
            </w:pPr>
            <w:r w:rsidRPr="006C2F38">
              <w:rPr>
                <w:b/>
                <w:bCs/>
                <w:color w:val="000000"/>
                <w:sz w:val="18"/>
                <w:szCs w:val="18"/>
                <w:lang w:eastAsia="ru-RU"/>
              </w:rPr>
              <w:t>Итого кафедра ММТ</w:t>
            </w:r>
          </w:p>
        </w:tc>
        <w:tc>
          <w:tcPr>
            <w:tcW w:w="269" w:type="pct"/>
            <w:tcBorders>
              <w:top w:val="nil"/>
              <w:left w:val="nil"/>
              <w:bottom w:val="single" w:sz="4" w:space="0" w:color="auto"/>
              <w:right w:val="single" w:sz="4" w:space="0" w:color="auto"/>
            </w:tcBorders>
            <w:shd w:val="clear" w:color="auto" w:fill="auto"/>
            <w:noWrap/>
            <w:vAlign w:val="bottom"/>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17</w:t>
            </w:r>
          </w:p>
        </w:tc>
        <w:tc>
          <w:tcPr>
            <w:tcW w:w="362" w:type="pct"/>
            <w:tcBorders>
              <w:top w:val="nil"/>
              <w:left w:val="nil"/>
              <w:bottom w:val="single" w:sz="4" w:space="0" w:color="auto"/>
              <w:right w:val="single" w:sz="4" w:space="0" w:color="auto"/>
            </w:tcBorders>
            <w:shd w:val="clear" w:color="auto" w:fill="auto"/>
            <w:noWrap/>
            <w:vAlign w:val="bottom"/>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75</w:t>
            </w:r>
          </w:p>
        </w:tc>
        <w:tc>
          <w:tcPr>
            <w:tcW w:w="303" w:type="pct"/>
            <w:tcBorders>
              <w:top w:val="nil"/>
              <w:left w:val="nil"/>
              <w:bottom w:val="single" w:sz="4" w:space="0" w:color="auto"/>
              <w:right w:val="single" w:sz="4" w:space="0" w:color="auto"/>
            </w:tcBorders>
            <w:shd w:val="clear" w:color="auto" w:fill="auto"/>
            <w:noWrap/>
            <w:vAlign w:val="bottom"/>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92</w:t>
            </w:r>
          </w:p>
        </w:tc>
        <w:tc>
          <w:tcPr>
            <w:tcW w:w="311" w:type="pct"/>
            <w:tcBorders>
              <w:top w:val="nil"/>
              <w:left w:val="nil"/>
              <w:bottom w:val="single" w:sz="4" w:space="0" w:color="auto"/>
              <w:right w:val="single" w:sz="4" w:space="0" w:color="auto"/>
            </w:tcBorders>
            <w:shd w:val="clear" w:color="auto" w:fill="auto"/>
            <w:noWrap/>
            <w:vAlign w:val="bottom"/>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17</w:t>
            </w:r>
          </w:p>
        </w:tc>
        <w:tc>
          <w:tcPr>
            <w:tcW w:w="362" w:type="pct"/>
            <w:tcBorders>
              <w:top w:val="nil"/>
              <w:left w:val="nil"/>
              <w:bottom w:val="single" w:sz="4" w:space="0" w:color="auto"/>
              <w:right w:val="single" w:sz="4" w:space="0" w:color="auto"/>
            </w:tcBorders>
            <w:shd w:val="clear" w:color="auto" w:fill="auto"/>
            <w:noWrap/>
            <w:vAlign w:val="bottom"/>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67</w:t>
            </w:r>
          </w:p>
        </w:tc>
        <w:tc>
          <w:tcPr>
            <w:tcW w:w="404" w:type="pct"/>
            <w:tcBorders>
              <w:top w:val="nil"/>
              <w:left w:val="nil"/>
              <w:bottom w:val="single" w:sz="4" w:space="0" w:color="auto"/>
              <w:right w:val="single" w:sz="4" w:space="0" w:color="auto"/>
            </w:tcBorders>
            <w:shd w:val="clear" w:color="auto" w:fill="auto"/>
            <w:noWrap/>
            <w:vAlign w:val="bottom"/>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84</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89%</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91%</w:t>
            </w:r>
          </w:p>
        </w:tc>
      </w:tr>
      <w:tr w:rsidR="009A55EF" w:rsidRPr="006C2F38" w:rsidTr="00EA6F47">
        <w:trPr>
          <w:trHeight w:val="528"/>
        </w:trPr>
        <w:tc>
          <w:tcPr>
            <w:tcW w:w="468" w:type="pct"/>
            <w:tcBorders>
              <w:top w:val="nil"/>
              <w:left w:val="single" w:sz="4" w:space="0" w:color="auto"/>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42.03.01</w:t>
            </w:r>
          </w:p>
        </w:tc>
        <w:tc>
          <w:tcPr>
            <w:tcW w:w="93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Реклама и связи с общественностью</w:t>
            </w:r>
          </w:p>
        </w:tc>
        <w:tc>
          <w:tcPr>
            <w:tcW w:w="83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Реклама и связи с общественностью</w:t>
            </w:r>
          </w:p>
        </w:tc>
        <w:tc>
          <w:tcPr>
            <w:tcW w:w="269"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7</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20</w:t>
            </w:r>
          </w:p>
        </w:tc>
        <w:tc>
          <w:tcPr>
            <w:tcW w:w="30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27</w:t>
            </w:r>
          </w:p>
        </w:tc>
        <w:tc>
          <w:tcPr>
            <w:tcW w:w="31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7</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29</w:t>
            </w:r>
          </w:p>
        </w:tc>
        <w:tc>
          <w:tcPr>
            <w:tcW w:w="40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36</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145%</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133%</w:t>
            </w:r>
          </w:p>
        </w:tc>
      </w:tr>
      <w:tr w:rsidR="009A55EF" w:rsidRPr="006C2F38" w:rsidTr="00EA6F47">
        <w:trPr>
          <w:trHeight w:val="528"/>
        </w:trPr>
        <w:tc>
          <w:tcPr>
            <w:tcW w:w="468" w:type="pct"/>
            <w:tcBorders>
              <w:top w:val="nil"/>
              <w:left w:val="single" w:sz="4" w:space="0" w:color="auto"/>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42.03.04</w:t>
            </w:r>
          </w:p>
        </w:tc>
        <w:tc>
          <w:tcPr>
            <w:tcW w:w="93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Телевидение</w:t>
            </w:r>
          </w:p>
        </w:tc>
        <w:tc>
          <w:tcPr>
            <w:tcW w:w="83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Мультимедийная журналистика</w:t>
            </w:r>
          </w:p>
        </w:tc>
        <w:tc>
          <w:tcPr>
            <w:tcW w:w="269"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12</w:t>
            </w:r>
          </w:p>
        </w:tc>
        <w:tc>
          <w:tcPr>
            <w:tcW w:w="362"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40</w:t>
            </w:r>
          </w:p>
        </w:tc>
        <w:tc>
          <w:tcPr>
            <w:tcW w:w="30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52</w:t>
            </w:r>
          </w:p>
        </w:tc>
        <w:tc>
          <w:tcPr>
            <w:tcW w:w="31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12</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33</w:t>
            </w:r>
          </w:p>
        </w:tc>
        <w:tc>
          <w:tcPr>
            <w:tcW w:w="40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45</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83%</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87%</w:t>
            </w:r>
          </w:p>
        </w:tc>
      </w:tr>
      <w:tr w:rsidR="009A55EF" w:rsidRPr="006C2F38" w:rsidTr="00EA6F47">
        <w:trPr>
          <w:trHeight w:val="1056"/>
        </w:trPr>
        <w:tc>
          <w:tcPr>
            <w:tcW w:w="468" w:type="pct"/>
            <w:tcBorders>
              <w:top w:val="nil"/>
              <w:left w:val="single" w:sz="4" w:space="0" w:color="auto"/>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42.04.05</w:t>
            </w:r>
          </w:p>
        </w:tc>
        <w:tc>
          <w:tcPr>
            <w:tcW w:w="93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Медиа коммуникации</w:t>
            </w:r>
          </w:p>
        </w:tc>
        <w:tc>
          <w:tcPr>
            <w:tcW w:w="83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 xml:space="preserve">Производство и управление </w:t>
            </w:r>
            <w:proofErr w:type="spellStart"/>
            <w:r w:rsidRPr="006C2F38">
              <w:rPr>
                <w:color w:val="000000"/>
                <w:sz w:val="18"/>
                <w:szCs w:val="18"/>
                <w:lang w:eastAsia="ru-RU"/>
              </w:rPr>
              <w:t>медийными</w:t>
            </w:r>
            <w:proofErr w:type="spellEnd"/>
            <w:r w:rsidRPr="006C2F38">
              <w:rPr>
                <w:color w:val="000000"/>
                <w:sz w:val="18"/>
                <w:szCs w:val="18"/>
                <w:lang w:eastAsia="ru-RU"/>
              </w:rPr>
              <w:t xml:space="preserve"> продуктами</w:t>
            </w:r>
          </w:p>
        </w:tc>
        <w:tc>
          <w:tcPr>
            <w:tcW w:w="269"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8</w:t>
            </w:r>
          </w:p>
        </w:tc>
        <w:tc>
          <w:tcPr>
            <w:tcW w:w="362"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0</w:t>
            </w:r>
          </w:p>
        </w:tc>
        <w:tc>
          <w:tcPr>
            <w:tcW w:w="30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8</w:t>
            </w:r>
          </w:p>
        </w:tc>
        <w:tc>
          <w:tcPr>
            <w:tcW w:w="31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8</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2</w:t>
            </w:r>
          </w:p>
        </w:tc>
        <w:tc>
          <w:tcPr>
            <w:tcW w:w="40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10</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 </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125%</w:t>
            </w:r>
          </w:p>
        </w:tc>
      </w:tr>
      <w:tr w:rsidR="009A55EF" w:rsidRPr="006C2F38" w:rsidTr="00EA6F47">
        <w:trPr>
          <w:trHeight w:val="336"/>
        </w:trPr>
        <w:tc>
          <w:tcPr>
            <w:tcW w:w="223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jc w:val="right"/>
              <w:rPr>
                <w:b/>
                <w:bCs/>
                <w:color w:val="000000"/>
                <w:sz w:val="18"/>
                <w:szCs w:val="18"/>
                <w:lang w:eastAsia="ru-RU"/>
              </w:rPr>
            </w:pPr>
            <w:r w:rsidRPr="006C2F38">
              <w:rPr>
                <w:b/>
                <w:bCs/>
                <w:color w:val="000000"/>
                <w:sz w:val="18"/>
                <w:szCs w:val="18"/>
                <w:lang w:eastAsia="ru-RU"/>
              </w:rPr>
              <w:t>Итого ВШТВ</w:t>
            </w:r>
          </w:p>
        </w:tc>
        <w:tc>
          <w:tcPr>
            <w:tcW w:w="269" w:type="pct"/>
            <w:tcBorders>
              <w:top w:val="nil"/>
              <w:left w:val="nil"/>
              <w:bottom w:val="single" w:sz="4" w:space="0" w:color="auto"/>
              <w:right w:val="single" w:sz="4" w:space="0" w:color="auto"/>
            </w:tcBorders>
            <w:shd w:val="clear" w:color="auto" w:fill="auto"/>
            <w:noWrap/>
            <w:vAlign w:val="bottom"/>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27</w:t>
            </w:r>
          </w:p>
        </w:tc>
        <w:tc>
          <w:tcPr>
            <w:tcW w:w="362" w:type="pct"/>
            <w:tcBorders>
              <w:top w:val="nil"/>
              <w:left w:val="nil"/>
              <w:bottom w:val="single" w:sz="4" w:space="0" w:color="auto"/>
              <w:right w:val="single" w:sz="4" w:space="0" w:color="auto"/>
            </w:tcBorders>
            <w:shd w:val="clear" w:color="auto" w:fill="auto"/>
            <w:noWrap/>
            <w:vAlign w:val="bottom"/>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60</w:t>
            </w:r>
          </w:p>
        </w:tc>
        <w:tc>
          <w:tcPr>
            <w:tcW w:w="303" w:type="pct"/>
            <w:tcBorders>
              <w:top w:val="nil"/>
              <w:left w:val="nil"/>
              <w:bottom w:val="single" w:sz="4" w:space="0" w:color="auto"/>
              <w:right w:val="single" w:sz="4" w:space="0" w:color="auto"/>
            </w:tcBorders>
            <w:shd w:val="clear" w:color="auto" w:fill="auto"/>
            <w:noWrap/>
            <w:vAlign w:val="bottom"/>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87</w:t>
            </w:r>
          </w:p>
        </w:tc>
        <w:tc>
          <w:tcPr>
            <w:tcW w:w="311" w:type="pct"/>
            <w:tcBorders>
              <w:top w:val="nil"/>
              <w:left w:val="nil"/>
              <w:bottom w:val="single" w:sz="4" w:space="0" w:color="auto"/>
              <w:right w:val="single" w:sz="4" w:space="0" w:color="auto"/>
            </w:tcBorders>
            <w:shd w:val="clear" w:color="auto" w:fill="auto"/>
            <w:noWrap/>
            <w:vAlign w:val="bottom"/>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27</w:t>
            </w:r>
          </w:p>
        </w:tc>
        <w:tc>
          <w:tcPr>
            <w:tcW w:w="362" w:type="pct"/>
            <w:tcBorders>
              <w:top w:val="nil"/>
              <w:left w:val="nil"/>
              <w:bottom w:val="single" w:sz="4" w:space="0" w:color="auto"/>
              <w:right w:val="single" w:sz="4" w:space="0" w:color="auto"/>
            </w:tcBorders>
            <w:shd w:val="clear" w:color="auto" w:fill="auto"/>
            <w:noWrap/>
            <w:vAlign w:val="bottom"/>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64</w:t>
            </w:r>
          </w:p>
        </w:tc>
        <w:tc>
          <w:tcPr>
            <w:tcW w:w="404" w:type="pct"/>
            <w:tcBorders>
              <w:top w:val="nil"/>
              <w:left w:val="nil"/>
              <w:bottom w:val="single" w:sz="4" w:space="0" w:color="auto"/>
              <w:right w:val="single" w:sz="4" w:space="0" w:color="auto"/>
            </w:tcBorders>
            <w:shd w:val="clear" w:color="auto" w:fill="auto"/>
            <w:noWrap/>
            <w:vAlign w:val="bottom"/>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91</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107%</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105%</w:t>
            </w:r>
          </w:p>
        </w:tc>
      </w:tr>
      <w:tr w:rsidR="009A55EF" w:rsidRPr="006C2F38" w:rsidTr="00EA6F47">
        <w:trPr>
          <w:trHeight w:val="336"/>
        </w:trPr>
        <w:tc>
          <w:tcPr>
            <w:tcW w:w="223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jc w:val="right"/>
              <w:rPr>
                <w:b/>
                <w:bCs/>
                <w:color w:val="000000"/>
                <w:sz w:val="18"/>
                <w:szCs w:val="18"/>
                <w:lang w:eastAsia="ru-RU"/>
              </w:rPr>
            </w:pPr>
            <w:r w:rsidRPr="006C2F38">
              <w:rPr>
                <w:b/>
                <w:bCs/>
                <w:color w:val="000000"/>
                <w:sz w:val="18"/>
                <w:szCs w:val="18"/>
                <w:lang w:eastAsia="ru-RU"/>
              </w:rPr>
              <w:t>Итого ИММК</w:t>
            </w:r>
          </w:p>
        </w:tc>
        <w:tc>
          <w:tcPr>
            <w:tcW w:w="269" w:type="pct"/>
            <w:tcBorders>
              <w:top w:val="nil"/>
              <w:left w:val="nil"/>
              <w:bottom w:val="single" w:sz="4" w:space="0" w:color="auto"/>
              <w:right w:val="single" w:sz="4" w:space="0" w:color="auto"/>
            </w:tcBorders>
            <w:shd w:val="clear" w:color="auto" w:fill="auto"/>
            <w:noWrap/>
            <w:vAlign w:val="bottom"/>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44</w:t>
            </w:r>
          </w:p>
        </w:tc>
        <w:tc>
          <w:tcPr>
            <w:tcW w:w="362" w:type="pct"/>
            <w:tcBorders>
              <w:top w:val="nil"/>
              <w:left w:val="nil"/>
              <w:bottom w:val="single" w:sz="4" w:space="0" w:color="auto"/>
              <w:right w:val="single" w:sz="4" w:space="0" w:color="auto"/>
            </w:tcBorders>
            <w:shd w:val="clear" w:color="auto" w:fill="auto"/>
            <w:noWrap/>
            <w:vAlign w:val="bottom"/>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135</w:t>
            </w:r>
          </w:p>
        </w:tc>
        <w:tc>
          <w:tcPr>
            <w:tcW w:w="303" w:type="pct"/>
            <w:tcBorders>
              <w:top w:val="nil"/>
              <w:left w:val="nil"/>
              <w:bottom w:val="single" w:sz="4" w:space="0" w:color="auto"/>
              <w:right w:val="single" w:sz="4" w:space="0" w:color="auto"/>
            </w:tcBorders>
            <w:shd w:val="clear" w:color="auto" w:fill="auto"/>
            <w:noWrap/>
            <w:vAlign w:val="bottom"/>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179</w:t>
            </w:r>
          </w:p>
        </w:tc>
        <w:tc>
          <w:tcPr>
            <w:tcW w:w="311" w:type="pct"/>
            <w:tcBorders>
              <w:top w:val="nil"/>
              <w:left w:val="nil"/>
              <w:bottom w:val="single" w:sz="4" w:space="0" w:color="auto"/>
              <w:right w:val="single" w:sz="4" w:space="0" w:color="auto"/>
            </w:tcBorders>
            <w:shd w:val="clear" w:color="auto" w:fill="auto"/>
            <w:noWrap/>
            <w:vAlign w:val="bottom"/>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44</w:t>
            </w:r>
          </w:p>
        </w:tc>
        <w:tc>
          <w:tcPr>
            <w:tcW w:w="362" w:type="pct"/>
            <w:tcBorders>
              <w:top w:val="nil"/>
              <w:left w:val="nil"/>
              <w:bottom w:val="single" w:sz="4" w:space="0" w:color="auto"/>
              <w:right w:val="single" w:sz="4" w:space="0" w:color="auto"/>
            </w:tcBorders>
            <w:shd w:val="clear" w:color="auto" w:fill="auto"/>
            <w:noWrap/>
            <w:vAlign w:val="bottom"/>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131</w:t>
            </w:r>
          </w:p>
        </w:tc>
        <w:tc>
          <w:tcPr>
            <w:tcW w:w="404" w:type="pct"/>
            <w:tcBorders>
              <w:top w:val="nil"/>
              <w:left w:val="nil"/>
              <w:bottom w:val="single" w:sz="4" w:space="0" w:color="auto"/>
              <w:right w:val="single" w:sz="4" w:space="0" w:color="auto"/>
            </w:tcBorders>
            <w:shd w:val="clear" w:color="auto" w:fill="auto"/>
            <w:noWrap/>
            <w:vAlign w:val="bottom"/>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175</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97%</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98%</w:t>
            </w:r>
          </w:p>
        </w:tc>
      </w:tr>
      <w:tr w:rsidR="009A55EF" w:rsidRPr="006C2F38" w:rsidTr="00EA6F47">
        <w:trPr>
          <w:trHeight w:val="528"/>
        </w:trPr>
        <w:tc>
          <w:tcPr>
            <w:tcW w:w="468" w:type="pct"/>
            <w:tcBorders>
              <w:top w:val="nil"/>
              <w:left w:val="single" w:sz="4" w:space="0" w:color="auto"/>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05.03.06</w:t>
            </w:r>
          </w:p>
        </w:tc>
        <w:tc>
          <w:tcPr>
            <w:tcW w:w="93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Экология и природопользование</w:t>
            </w:r>
          </w:p>
        </w:tc>
        <w:tc>
          <w:tcPr>
            <w:tcW w:w="83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Экологическая безопасность</w:t>
            </w:r>
          </w:p>
        </w:tc>
        <w:tc>
          <w:tcPr>
            <w:tcW w:w="269"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17</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8</w:t>
            </w:r>
          </w:p>
        </w:tc>
        <w:tc>
          <w:tcPr>
            <w:tcW w:w="30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25</w:t>
            </w:r>
          </w:p>
        </w:tc>
        <w:tc>
          <w:tcPr>
            <w:tcW w:w="31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17</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5</w:t>
            </w:r>
          </w:p>
        </w:tc>
        <w:tc>
          <w:tcPr>
            <w:tcW w:w="40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22</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63%</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88%</w:t>
            </w:r>
          </w:p>
        </w:tc>
      </w:tr>
      <w:tr w:rsidR="009A55EF" w:rsidRPr="006C2F38" w:rsidTr="00EA6F47">
        <w:trPr>
          <w:trHeight w:val="1056"/>
        </w:trPr>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lastRenderedPageBreak/>
              <w:t>43.03.02</w:t>
            </w:r>
          </w:p>
        </w:tc>
        <w:tc>
          <w:tcPr>
            <w:tcW w:w="931" w:type="pct"/>
            <w:vMerge w:val="restart"/>
            <w:tcBorders>
              <w:top w:val="nil"/>
              <w:left w:val="single" w:sz="4" w:space="0" w:color="auto"/>
              <w:bottom w:val="single" w:sz="4" w:space="0" w:color="auto"/>
              <w:right w:val="single" w:sz="4" w:space="0" w:color="auto"/>
            </w:tcBorders>
            <w:shd w:val="clear" w:color="000000" w:fill="FFFFFF"/>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Туризм</w:t>
            </w:r>
          </w:p>
        </w:tc>
        <w:tc>
          <w:tcPr>
            <w:tcW w:w="832"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Организация туристских и гостиничных комплексов</w:t>
            </w:r>
          </w:p>
        </w:tc>
        <w:tc>
          <w:tcPr>
            <w:tcW w:w="269"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9</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21</w:t>
            </w:r>
          </w:p>
        </w:tc>
        <w:tc>
          <w:tcPr>
            <w:tcW w:w="30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30</w:t>
            </w:r>
          </w:p>
        </w:tc>
        <w:tc>
          <w:tcPr>
            <w:tcW w:w="31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9</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21</w:t>
            </w:r>
          </w:p>
        </w:tc>
        <w:tc>
          <w:tcPr>
            <w:tcW w:w="40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30</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100%</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100%</w:t>
            </w:r>
          </w:p>
        </w:tc>
      </w:tr>
      <w:tr w:rsidR="009A55EF" w:rsidRPr="006C2F38" w:rsidTr="00EA6F47">
        <w:trPr>
          <w:trHeight w:val="384"/>
        </w:trPr>
        <w:tc>
          <w:tcPr>
            <w:tcW w:w="468" w:type="pct"/>
            <w:vMerge/>
            <w:tcBorders>
              <w:top w:val="single" w:sz="4" w:space="0" w:color="auto"/>
              <w:left w:val="single" w:sz="4" w:space="0" w:color="auto"/>
              <w:bottom w:val="single" w:sz="4" w:space="0" w:color="auto"/>
              <w:right w:val="single" w:sz="4" w:space="0" w:color="auto"/>
            </w:tcBorders>
            <w:vAlign w:val="center"/>
            <w:hideMark/>
          </w:tcPr>
          <w:p w:rsidR="009A55EF" w:rsidRPr="006C2F38" w:rsidRDefault="009A55EF" w:rsidP="00EA6F47">
            <w:pPr>
              <w:rPr>
                <w:color w:val="000000"/>
                <w:sz w:val="18"/>
                <w:szCs w:val="18"/>
                <w:lang w:eastAsia="ru-RU"/>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9A55EF" w:rsidRPr="006C2F38" w:rsidRDefault="009A55EF" w:rsidP="00EA6F47">
            <w:pPr>
              <w:rPr>
                <w:color w:val="000000"/>
                <w:sz w:val="18"/>
                <w:szCs w:val="18"/>
                <w:lang w:eastAsia="ru-RU"/>
              </w:rPr>
            </w:pPr>
          </w:p>
        </w:tc>
        <w:tc>
          <w:tcPr>
            <w:tcW w:w="832" w:type="pct"/>
            <w:tcBorders>
              <w:top w:val="single" w:sz="4" w:space="0" w:color="auto"/>
              <w:left w:val="nil"/>
              <w:bottom w:val="single" w:sz="4" w:space="0" w:color="auto"/>
              <w:right w:val="single" w:sz="4" w:space="0" w:color="auto"/>
            </w:tcBorders>
            <w:shd w:val="clear" w:color="000000" w:fill="FFFFFF"/>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Туризм</w:t>
            </w:r>
          </w:p>
        </w:tc>
        <w:tc>
          <w:tcPr>
            <w:tcW w:w="269" w:type="pct"/>
            <w:tcBorders>
              <w:top w:val="single" w:sz="4" w:space="0" w:color="auto"/>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0</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20</w:t>
            </w:r>
          </w:p>
        </w:tc>
        <w:tc>
          <w:tcPr>
            <w:tcW w:w="303" w:type="pct"/>
            <w:tcBorders>
              <w:top w:val="single" w:sz="4" w:space="0" w:color="auto"/>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20</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0</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23</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23</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115%</w:t>
            </w:r>
          </w:p>
        </w:tc>
        <w:tc>
          <w:tcPr>
            <w:tcW w:w="370" w:type="pct"/>
            <w:tcBorders>
              <w:top w:val="single" w:sz="4" w:space="0" w:color="auto"/>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115%</w:t>
            </w:r>
          </w:p>
        </w:tc>
      </w:tr>
      <w:tr w:rsidR="009A55EF" w:rsidRPr="006C2F38" w:rsidTr="00EA6F47">
        <w:trPr>
          <w:trHeight w:val="516"/>
        </w:trPr>
        <w:tc>
          <w:tcPr>
            <w:tcW w:w="468" w:type="pct"/>
            <w:tcBorders>
              <w:top w:val="nil"/>
              <w:left w:val="single" w:sz="4" w:space="0" w:color="auto"/>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05.04.06</w:t>
            </w:r>
          </w:p>
        </w:tc>
        <w:tc>
          <w:tcPr>
            <w:tcW w:w="93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Экология и природопользование</w:t>
            </w:r>
          </w:p>
        </w:tc>
        <w:tc>
          <w:tcPr>
            <w:tcW w:w="83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Экология и охрана окружающей среды</w:t>
            </w:r>
          </w:p>
        </w:tc>
        <w:tc>
          <w:tcPr>
            <w:tcW w:w="269"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5</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0</w:t>
            </w:r>
          </w:p>
        </w:tc>
        <w:tc>
          <w:tcPr>
            <w:tcW w:w="30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5</w:t>
            </w:r>
          </w:p>
        </w:tc>
        <w:tc>
          <w:tcPr>
            <w:tcW w:w="31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5</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0</w:t>
            </w:r>
          </w:p>
        </w:tc>
        <w:tc>
          <w:tcPr>
            <w:tcW w:w="40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5</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 </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100%</w:t>
            </w:r>
          </w:p>
        </w:tc>
      </w:tr>
      <w:tr w:rsidR="009A55EF" w:rsidRPr="006C2F38" w:rsidTr="00EA6F47">
        <w:trPr>
          <w:trHeight w:val="480"/>
        </w:trPr>
        <w:tc>
          <w:tcPr>
            <w:tcW w:w="468" w:type="pct"/>
            <w:tcBorders>
              <w:top w:val="nil"/>
              <w:left w:val="single" w:sz="4" w:space="0" w:color="auto"/>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43.04.02</w:t>
            </w:r>
          </w:p>
        </w:tc>
        <w:tc>
          <w:tcPr>
            <w:tcW w:w="93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Туризм</w:t>
            </w:r>
          </w:p>
        </w:tc>
        <w:tc>
          <w:tcPr>
            <w:tcW w:w="83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Управление туристско-рекреационными комплексами</w:t>
            </w:r>
          </w:p>
        </w:tc>
        <w:tc>
          <w:tcPr>
            <w:tcW w:w="269"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10</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0</w:t>
            </w:r>
          </w:p>
        </w:tc>
        <w:tc>
          <w:tcPr>
            <w:tcW w:w="30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10</w:t>
            </w:r>
          </w:p>
        </w:tc>
        <w:tc>
          <w:tcPr>
            <w:tcW w:w="31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10</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w:t>
            </w:r>
          </w:p>
        </w:tc>
        <w:tc>
          <w:tcPr>
            <w:tcW w:w="40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11</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 </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110%</w:t>
            </w:r>
          </w:p>
        </w:tc>
      </w:tr>
      <w:tr w:rsidR="009A55EF" w:rsidRPr="006C2F38" w:rsidTr="00EA6F47">
        <w:trPr>
          <w:trHeight w:val="348"/>
        </w:trPr>
        <w:tc>
          <w:tcPr>
            <w:tcW w:w="223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jc w:val="right"/>
              <w:rPr>
                <w:b/>
                <w:bCs/>
                <w:color w:val="000000"/>
                <w:sz w:val="18"/>
                <w:szCs w:val="18"/>
                <w:lang w:eastAsia="ru-RU"/>
              </w:rPr>
            </w:pPr>
            <w:r w:rsidRPr="006C2F38">
              <w:rPr>
                <w:b/>
                <w:bCs/>
                <w:color w:val="000000"/>
                <w:sz w:val="18"/>
                <w:szCs w:val="18"/>
                <w:lang w:eastAsia="ru-RU"/>
              </w:rPr>
              <w:t>Итого МИТГ</w:t>
            </w:r>
          </w:p>
        </w:tc>
        <w:tc>
          <w:tcPr>
            <w:tcW w:w="269"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41</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49</w:t>
            </w:r>
          </w:p>
        </w:tc>
        <w:tc>
          <w:tcPr>
            <w:tcW w:w="303"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90</w:t>
            </w:r>
          </w:p>
        </w:tc>
        <w:tc>
          <w:tcPr>
            <w:tcW w:w="31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41</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50</w:t>
            </w:r>
          </w:p>
        </w:tc>
        <w:tc>
          <w:tcPr>
            <w:tcW w:w="404"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91</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102%</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101%</w:t>
            </w:r>
          </w:p>
        </w:tc>
      </w:tr>
      <w:tr w:rsidR="009A55EF" w:rsidRPr="006C2F38" w:rsidTr="00EA6F47">
        <w:trPr>
          <w:trHeight w:val="564"/>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44.03.01</w:t>
            </w:r>
          </w:p>
        </w:tc>
        <w:tc>
          <w:tcPr>
            <w:tcW w:w="93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Педагогическое образование</w:t>
            </w:r>
          </w:p>
        </w:tc>
        <w:tc>
          <w:tcPr>
            <w:tcW w:w="83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Иностранный язык</w:t>
            </w:r>
          </w:p>
        </w:tc>
        <w:tc>
          <w:tcPr>
            <w:tcW w:w="269"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8</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11</w:t>
            </w:r>
          </w:p>
        </w:tc>
        <w:tc>
          <w:tcPr>
            <w:tcW w:w="30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19</w:t>
            </w:r>
          </w:p>
        </w:tc>
        <w:tc>
          <w:tcPr>
            <w:tcW w:w="31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8</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27</w:t>
            </w:r>
          </w:p>
        </w:tc>
        <w:tc>
          <w:tcPr>
            <w:tcW w:w="40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35</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245%</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184%</w:t>
            </w:r>
          </w:p>
        </w:tc>
      </w:tr>
      <w:tr w:rsidR="009A55EF" w:rsidRPr="006C2F38" w:rsidTr="00EA6F47">
        <w:trPr>
          <w:trHeight w:val="792"/>
        </w:trPr>
        <w:tc>
          <w:tcPr>
            <w:tcW w:w="468" w:type="pct"/>
            <w:tcBorders>
              <w:top w:val="nil"/>
              <w:left w:val="single" w:sz="4" w:space="0" w:color="auto"/>
              <w:bottom w:val="nil"/>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45.03.02</w:t>
            </w:r>
          </w:p>
        </w:tc>
        <w:tc>
          <w:tcPr>
            <w:tcW w:w="931" w:type="pct"/>
            <w:tcBorders>
              <w:top w:val="nil"/>
              <w:left w:val="nil"/>
              <w:bottom w:val="nil"/>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Лингвистика</w:t>
            </w:r>
          </w:p>
        </w:tc>
        <w:tc>
          <w:tcPr>
            <w:tcW w:w="832" w:type="pct"/>
            <w:tcBorders>
              <w:top w:val="nil"/>
              <w:left w:val="nil"/>
              <w:bottom w:val="nil"/>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 xml:space="preserve">Перевод и </w:t>
            </w:r>
            <w:proofErr w:type="spellStart"/>
            <w:r w:rsidRPr="006C2F38">
              <w:rPr>
                <w:color w:val="000000"/>
                <w:sz w:val="18"/>
                <w:szCs w:val="18"/>
                <w:lang w:eastAsia="ru-RU"/>
              </w:rPr>
              <w:t>переводоведение</w:t>
            </w:r>
            <w:proofErr w:type="spellEnd"/>
            <w:r w:rsidRPr="006C2F38">
              <w:rPr>
                <w:color w:val="000000"/>
                <w:sz w:val="18"/>
                <w:szCs w:val="18"/>
                <w:lang w:eastAsia="ru-RU"/>
              </w:rPr>
              <w:t xml:space="preserve"> (английский язык)</w:t>
            </w:r>
          </w:p>
        </w:tc>
        <w:tc>
          <w:tcPr>
            <w:tcW w:w="269"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12</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22</w:t>
            </w:r>
          </w:p>
        </w:tc>
        <w:tc>
          <w:tcPr>
            <w:tcW w:w="30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34</w:t>
            </w:r>
          </w:p>
        </w:tc>
        <w:tc>
          <w:tcPr>
            <w:tcW w:w="31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12</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25</w:t>
            </w:r>
          </w:p>
        </w:tc>
        <w:tc>
          <w:tcPr>
            <w:tcW w:w="40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37</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114%</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109%</w:t>
            </w:r>
          </w:p>
        </w:tc>
      </w:tr>
      <w:tr w:rsidR="009A55EF" w:rsidRPr="006C2F38" w:rsidTr="00EA6F47">
        <w:trPr>
          <w:trHeight w:val="360"/>
        </w:trPr>
        <w:tc>
          <w:tcPr>
            <w:tcW w:w="223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jc w:val="right"/>
              <w:rPr>
                <w:b/>
                <w:bCs/>
                <w:color w:val="000000"/>
                <w:sz w:val="18"/>
                <w:szCs w:val="18"/>
                <w:lang w:eastAsia="ru-RU"/>
              </w:rPr>
            </w:pPr>
            <w:r w:rsidRPr="006C2F38">
              <w:rPr>
                <w:b/>
                <w:bCs/>
                <w:color w:val="000000"/>
                <w:sz w:val="18"/>
                <w:szCs w:val="18"/>
                <w:lang w:eastAsia="ru-RU"/>
              </w:rPr>
              <w:t>Итого ИИЯ</w:t>
            </w:r>
          </w:p>
        </w:tc>
        <w:tc>
          <w:tcPr>
            <w:tcW w:w="269"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20</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33</w:t>
            </w:r>
          </w:p>
        </w:tc>
        <w:tc>
          <w:tcPr>
            <w:tcW w:w="303"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53</w:t>
            </w:r>
          </w:p>
        </w:tc>
        <w:tc>
          <w:tcPr>
            <w:tcW w:w="31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20</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52</w:t>
            </w:r>
          </w:p>
        </w:tc>
        <w:tc>
          <w:tcPr>
            <w:tcW w:w="404"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72</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158%</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136%</w:t>
            </w:r>
          </w:p>
        </w:tc>
      </w:tr>
      <w:tr w:rsidR="009A55EF" w:rsidRPr="006C2F38" w:rsidTr="00EA6F47">
        <w:trPr>
          <w:trHeight w:val="528"/>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44.03.01</w:t>
            </w:r>
          </w:p>
        </w:tc>
        <w:tc>
          <w:tcPr>
            <w:tcW w:w="93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Педагогическое образование</w:t>
            </w:r>
          </w:p>
        </w:tc>
        <w:tc>
          <w:tcPr>
            <w:tcW w:w="83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18"/>
                <w:szCs w:val="18"/>
                <w:lang w:eastAsia="ru-RU"/>
              </w:rPr>
            </w:pPr>
            <w:r w:rsidRPr="006C2F38">
              <w:rPr>
                <w:color w:val="000000"/>
                <w:sz w:val="18"/>
                <w:szCs w:val="18"/>
                <w:lang w:eastAsia="ru-RU"/>
              </w:rPr>
              <w:t>Физическая культура</w:t>
            </w:r>
          </w:p>
        </w:tc>
        <w:tc>
          <w:tcPr>
            <w:tcW w:w="269"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10</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11</w:t>
            </w:r>
          </w:p>
        </w:tc>
        <w:tc>
          <w:tcPr>
            <w:tcW w:w="30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21</w:t>
            </w:r>
          </w:p>
        </w:tc>
        <w:tc>
          <w:tcPr>
            <w:tcW w:w="31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10</w:t>
            </w:r>
          </w:p>
        </w:tc>
        <w:tc>
          <w:tcPr>
            <w:tcW w:w="3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17</w:t>
            </w:r>
          </w:p>
        </w:tc>
        <w:tc>
          <w:tcPr>
            <w:tcW w:w="40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27</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155%</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18"/>
                <w:szCs w:val="18"/>
                <w:lang w:eastAsia="ru-RU"/>
              </w:rPr>
            </w:pPr>
            <w:r w:rsidRPr="006C2F38">
              <w:rPr>
                <w:color w:val="000000"/>
                <w:sz w:val="18"/>
                <w:szCs w:val="18"/>
                <w:lang w:eastAsia="ru-RU"/>
              </w:rPr>
              <w:t>129%</w:t>
            </w:r>
          </w:p>
        </w:tc>
      </w:tr>
      <w:tr w:rsidR="009A55EF" w:rsidRPr="006C2F38" w:rsidTr="00EA6F47">
        <w:trPr>
          <w:trHeight w:val="348"/>
        </w:trPr>
        <w:tc>
          <w:tcPr>
            <w:tcW w:w="223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jc w:val="right"/>
              <w:rPr>
                <w:b/>
                <w:bCs/>
                <w:color w:val="000000"/>
                <w:sz w:val="18"/>
                <w:szCs w:val="18"/>
                <w:lang w:eastAsia="ru-RU"/>
              </w:rPr>
            </w:pPr>
            <w:r w:rsidRPr="006C2F38">
              <w:rPr>
                <w:b/>
                <w:bCs/>
                <w:color w:val="000000"/>
                <w:sz w:val="18"/>
                <w:szCs w:val="18"/>
                <w:lang w:eastAsia="ru-RU"/>
              </w:rPr>
              <w:t>Итого кафедра ФОСР</w:t>
            </w:r>
          </w:p>
        </w:tc>
        <w:tc>
          <w:tcPr>
            <w:tcW w:w="269" w:type="pct"/>
            <w:tcBorders>
              <w:top w:val="nil"/>
              <w:left w:val="nil"/>
              <w:bottom w:val="single" w:sz="4" w:space="0" w:color="auto"/>
              <w:right w:val="single" w:sz="4" w:space="0" w:color="auto"/>
            </w:tcBorders>
            <w:shd w:val="clear" w:color="auto" w:fill="auto"/>
            <w:noWrap/>
            <w:vAlign w:val="bottom"/>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10</w:t>
            </w:r>
          </w:p>
        </w:tc>
        <w:tc>
          <w:tcPr>
            <w:tcW w:w="362" w:type="pct"/>
            <w:tcBorders>
              <w:top w:val="nil"/>
              <w:left w:val="nil"/>
              <w:bottom w:val="single" w:sz="4" w:space="0" w:color="auto"/>
              <w:right w:val="single" w:sz="4" w:space="0" w:color="auto"/>
            </w:tcBorders>
            <w:shd w:val="clear" w:color="auto" w:fill="auto"/>
            <w:noWrap/>
            <w:vAlign w:val="bottom"/>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11</w:t>
            </w:r>
          </w:p>
        </w:tc>
        <w:tc>
          <w:tcPr>
            <w:tcW w:w="303" w:type="pct"/>
            <w:tcBorders>
              <w:top w:val="nil"/>
              <w:left w:val="nil"/>
              <w:bottom w:val="single" w:sz="4" w:space="0" w:color="auto"/>
              <w:right w:val="single" w:sz="4" w:space="0" w:color="auto"/>
            </w:tcBorders>
            <w:shd w:val="clear" w:color="auto" w:fill="auto"/>
            <w:noWrap/>
            <w:vAlign w:val="bottom"/>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21</w:t>
            </w:r>
          </w:p>
        </w:tc>
        <w:tc>
          <w:tcPr>
            <w:tcW w:w="311" w:type="pct"/>
            <w:tcBorders>
              <w:top w:val="nil"/>
              <w:left w:val="nil"/>
              <w:bottom w:val="single" w:sz="4" w:space="0" w:color="auto"/>
              <w:right w:val="single" w:sz="4" w:space="0" w:color="auto"/>
            </w:tcBorders>
            <w:shd w:val="clear" w:color="auto" w:fill="auto"/>
            <w:noWrap/>
            <w:vAlign w:val="bottom"/>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10</w:t>
            </w:r>
          </w:p>
        </w:tc>
        <w:tc>
          <w:tcPr>
            <w:tcW w:w="362" w:type="pct"/>
            <w:tcBorders>
              <w:top w:val="nil"/>
              <w:left w:val="nil"/>
              <w:bottom w:val="single" w:sz="4" w:space="0" w:color="auto"/>
              <w:right w:val="single" w:sz="4" w:space="0" w:color="auto"/>
            </w:tcBorders>
            <w:shd w:val="clear" w:color="auto" w:fill="auto"/>
            <w:noWrap/>
            <w:vAlign w:val="bottom"/>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17</w:t>
            </w:r>
          </w:p>
        </w:tc>
        <w:tc>
          <w:tcPr>
            <w:tcW w:w="404" w:type="pct"/>
            <w:tcBorders>
              <w:top w:val="nil"/>
              <w:left w:val="nil"/>
              <w:bottom w:val="single" w:sz="4" w:space="0" w:color="auto"/>
              <w:right w:val="single" w:sz="4" w:space="0" w:color="auto"/>
            </w:tcBorders>
            <w:shd w:val="clear" w:color="auto" w:fill="auto"/>
            <w:noWrap/>
            <w:vAlign w:val="bottom"/>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27</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155%</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129%</w:t>
            </w:r>
          </w:p>
        </w:tc>
      </w:tr>
      <w:tr w:rsidR="009A55EF" w:rsidRPr="006C2F38" w:rsidTr="00EA6F47">
        <w:trPr>
          <w:trHeight w:val="372"/>
        </w:trPr>
        <w:tc>
          <w:tcPr>
            <w:tcW w:w="223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Всего по ОП ВО</w:t>
            </w:r>
          </w:p>
        </w:tc>
        <w:tc>
          <w:tcPr>
            <w:tcW w:w="269"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415</w:t>
            </w:r>
          </w:p>
        </w:tc>
        <w:tc>
          <w:tcPr>
            <w:tcW w:w="362"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858</w:t>
            </w:r>
          </w:p>
        </w:tc>
        <w:tc>
          <w:tcPr>
            <w:tcW w:w="30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1 010</w:t>
            </w:r>
          </w:p>
        </w:tc>
        <w:tc>
          <w:tcPr>
            <w:tcW w:w="31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406</w:t>
            </w:r>
          </w:p>
        </w:tc>
        <w:tc>
          <w:tcPr>
            <w:tcW w:w="362"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718</w:t>
            </w:r>
          </w:p>
        </w:tc>
        <w:tc>
          <w:tcPr>
            <w:tcW w:w="40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950</w:t>
            </w:r>
          </w:p>
        </w:tc>
        <w:tc>
          <w:tcPr>
            <w:tcW w:w="38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84%</w:t>
            </w:r>
          </w:p>
        </w:tc>
        <w:tc>
          <w:tcPr>
            <w:tcW w:w="370"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18"/>
                <w:szCs w:val="18"/>
                <w:lang w:eastAsia="ru-RU"/>
              </w:rPr>
            </w:pPr>
            <w:r w:rsidRPr="006C2F38">
              <w:rPr>
                <w:b/>
                <w:bCs/>
                <w:color w:val="000000"/>
                <w:sz w:val="18"/>
                <w:szCs w:val="18"/>
                <w:lang w:eastAsia="ru-RU"/>
              </w:rPr>
              <w:t>94%</w:t>
            </w:r>
          </w:p>
        </w:tc>
      </w:tr>
    </w:tbl>
    <w:p w:rsidR="009A55EF" w:rsidRPr="006C2F38" w:rsidRDefault="009A55EF" w:rsidP="009A55EF">
      <w:pPr>
        <w:jc w:val="both"/>
        <w:rPr>
          <w:color w:val="000000"/>
          <w:sz w:val="28"/>
          <w:szCs w:val="28"/>
        </w:rPr>
        <w:sectPr w:rsidR="009A55EF" w:rsidRPr="006C2F38" w:rsidSect="006E073A">
          <w:footerReference w:type="default" r:id="rId5"/>
          <w:footnotePr>
            <w:pos w:val="beneathText"/>
          </w:footnotePr>
          <w:pgSz w:w="11905" w:h="16837"/>
          <w:pgMar w:top="1134" w:right="567" w:bottom="1134" w:left="1701" w:header="720" w:footer="709" w:gutter="0"/>
          <w:cols w:space="720"/>
          <w:docGrid w:linePitch="360"/>
        </w:sectPr>
      </w:pPr>
    </w:p>
    <w:p w:rsidR="009A55EF" w:rsidRPr="006C2F38" w:rsidRDefault="009A55EF" w:rsidP="009A55EF">
      <w:pPr>
        <w:tabs>
          <w:tab w:val="left" w:pos="2265"/>
        </w:tabs>
        <w:jc w:val="both"/>
        <w:rPr>
          <w:color w:val="000000"/>
          <w:sz w:val="28"/>
          <w:szCs w:val="28"/>
        </w:rPr>
      </w:pPr>
    </w:p>
    <w:p w:rsidR="009A55EF" w:rsidRPr="006C2F38" w:rsidRDefault="009A55EF" w:rsidP="009A55EF">
      <w:pPr>
        <w:jc w:val="both"/>
        <w:rPr>
          <w:b/>
          <w:color w:val="000000"/>
          <w:sz w:val="28"/>
          <w:szCs w:val="28"/>
        </w:rPr>
      </w:pPr>
    </w:p>
    <w:p w:rsidR="009A55EF" w:rsidRPr="006C2F38" w:rsidRDefault="009A55EF" w:rsidP="009A55EF">
      <w:pPr>
        <w:ind w:firstLine="709"/>
        <w:jc w:val="both"/>
        <w:rPr>
          <w:color w:val="000000"/>
          <w:sz w:val="28"/>
          <w:szCs w:val="28"/>
        </w:rPr>
      </w:pPr>
    </w:p>
    <w:p w:rsidR="009A55EF" w:rsidRPr="006C2F38" w:rsidRDefault="009A55EF" w:rsidP="009A55EF">
      <w:pPr>
        <w:ind w:firstLine="709"/>
        <w:jc w:val="both"/>
        <w:rPr>
          <w:color w:val="000000"/>
          <w:sz w:val="28"/>
          <w:szCs w:val="28"/>
        </w:rPr>
      </w:pPr>
      <w:r w:rsidRPr="006C2F38">
        <w:rPr>
          <w:color w:val="000000"/>
          <w:sz w:val="28"/>
          <w:szCs w:val="28"/>
        </w:rPr>
        <w:t xml:space="preserve"> Несмотря на то, что в целом по стране количество бюджетных мест в магистратуру в 2020 уменьшилось, нашему университету в текущем году было выделено 92 бюджетных места.  Выполнение плана по программам магистратуры по университету составило 93%. Полностью выполнили план набора ВШТ (125%), ИП и МИТГ (110%). Бюджетный1 набор выполнен полностью.</w:t>
      </w:r>
    </w:p>
    <w:p w:rsidR="009A55EF" w:rsidRPr="006C2F38" w:rsidRDefault="009A55EF" w:rsidP="009A55EF">
      <w:pPr>
        <w:ind w:firstLine="709"/>
        <w:jc w:val="both"/>
        <w:rPr>
          <w:color w:val="000000"/>
          <w:sz w:val="28"/>
          <w:szCs w:val="28"/>
        </w:rPr>
      </w:pPr>
      <w:r w:rsidRPr="006C2F38">
        <w:rPr>
          <w:color w:val="000000"/>
          <w:sz w:val="28"/>
          <w:szCs w:val="28"/>
        </w:rPr>
        <w:t>Таблица 20 – Количество бюджетных мест в магистратуру по вузам-конкурентам</w:t>
      </w:r>
    </w:p>
    <w:p w:rsidR="009A55EF" w:rsidRPr="006C2F38" w:rsidRDefault="009A55EF" w:rsidP="009A55EF">
      <w:pPr>
        <w:ind w:firstLine="709"/>
        <w:jc w:val="both"/>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2400"/>
        <w:gridCol w:w="2391"/>
        <w:gridCol w:w="2394"/>
      </w:tblGrid>
      <w:tr w:rsidR="009A55EF" w:rsidRPr="006C2F38" w:rsidTr="00EA6F47">
        <w:tc>
          <w:tcPr>
            <w:tcW w:w="2354" w:type="dxa"/>
          </w:tcPr>
          <w:p w:rsidR="009A55EF" w:rsidRPr="006C2F38" w:rsidRDefault="009A55EF" w:rsidP="00EA6F47">
            <w:pPr>
              <w:jc w:val="center"/>
              <w:rPr>
                <w:color w:val="000000"/>
              </w:rPr>
            </w:pPr>
            <w:r w:rsidRPr="006C2F38">
              <w:rPr>
                <w:color w:val="000000"/>
              </w:rPr>
              <w:t>Вуз</w:t>
            </w:r>
          </w:p>
        </w:tc>
        <w:tc>
          <w:tcPr>
            <w:tcW w:w="2463" w:type="dxa"/>
          </w:tcPr>
          <w:p w:rsidR="009A55EF" w:rsidRPr="006C2F38" w:rsidRDefault="009A55EF" w:rsidP="00EA6F47">
            <w:pPr>
              <w:jc w:val="center"/>
              <w:rPr>
                <w:color w:val="000000"/>
              </w:rPr>
            </w:pPr>
            <w:r w:rsidRPr="006C2F38">
              <w:rPr>
                <w:color w:val="000000"/>
              </w:rPr>
              <w:t>Очная форма обучения</w:t>
            </w:r>
          </w:p>
        </w:tc>
        <w:tc>
          <w:tcPr>
            <w:tcW w:w="2463" w:type="dxa"/>
          </w:tcPr>
          <w:p w:rsidR="009A55EF" w:rsidRPr="006C2F38" w:rsidRDefault="009A55EF" w:rsidP="00EA6F47">
            <w:pPr>
              <w:jc w:val="center"/>
              <w:rPr>
                <w:color w:val="000000"/>
              </w:rPr>
            </w:pPr>
            <w:r w:rsidRPr="006C2F38">
              <w:rPr>
                <w:color w:val="000000"/>
              </w:rPr>
              <w:t>Очно-заочная</w:t>
            </w:r>
          </w:p>
        </w:tc>
        <w:tc>
          <w:tcPr>
            <w:tcW w:w="2464" w:type="dxa"/>
          </w:tcPr>
          <w:p w:rsidR="009A55EF" w:rsidRPr="006C2F38" w:rsidRDefault="009A55EF" w:rsidP="00EA6F47">
            <w:pPr>
              <w:jc w:val="center"/>
              <w:rPr>
                <w:color w:val="000000"/>
              </w:rPr>
            </w:pPr>
            <w:r w:rsidRPr="006C2F38">
              <w:rPr>
                <w:color w:val="000000"/>
              </w:rPr>
              <w:t>Заочная</w:t>
            </w:r>
          </w:p>
        </w:tc>
      </w:tr>
      <w:tr w:rsidR="009A55EF" w:rsidRPr="006C2F38" w:rsidTr="00EA6F47">
        <w:tc>
          <w:tcPr>
            <w:tcW w:w="2354" w:type="dxa"/>
          </w:tcPr>
          <w:p w:rsidR="009A55EF" w:rsidRPr="006C2F38" w:rsidRDefault="009A55EF" w:rsidP="00EA6F47">
            <w:pPr>
              <w:jc w:val="both"/>
              <w:rPr>
                <w:color w:val="000000"/>
              </w:rPr>
            </w:pPr>
            <w:r w:rsidRPr="006C2F38">
              <w:rPr>
                <w:color w:val="000000"/>
              </w:rPr>
              <w:t>ДВФУ</w:t>
            </w:r>
          </w:p>
        </w:tc>
        <w:tc>
          <w:tcPr>
            <w:tcW w:w="2463" w:type="dxa"/>
          </w:tcPr>
          <w:p w:rsidR="009A55EF" w:rsidRPr="006C2F38" w:rsidRDefault="009A55EF" w:rsidP="00EA6F47">
            <w:pPr>
              <w:jc w:val="center"/>
              <w:rPr>
                <w:color w:val="000000"/>
              </w:rPr>
            </w:pPr>
            <w:r w:rsidRPr="006C2F38">
              <w:rPr>
                <w:color w:val="000000"/>
              </w:rPr>
              <w:t>1573</w:t>
            </w:r>
          </w:p>
        </w:tc>
        <w:tc>
          <w:tcPr>
            <w:tcW w:w="2463" w:type="dxa"/>
          </w:tcPr>
          <w:p w:rsidR="009A55EF" w:rsidRPr="006C2F38" w:rsidRDefault="009A55EF" w:rsidP="00EA6F47">
            <w:pPr>
              <w:jc w:val="center"/>
              <w:rPr>
                <w:color w:val="000000"/>
              </w:rPr>
            </w:pPr>
          </w:p>
        </w:tc>
        <w:tc>
          <w:tcPr>
            <w:tcW w:w="2464" w:type="dxa"/>
          </w:tcPr>
          <w:p w:rsidR="009A55EF" w:rsidRPr="006C2F38" w:rsidRDefault="009A55EF" w:rsidP="00EA6F47">
            <w:pPr>
              <w:jc w:val="center"/>
              <w:rPr>
                <w:color w:val="000000"/>
              </w:rPr>
            </w:pPr>
            <w:r w:rsidRPr="006C2F38">
              <w:rPr>
                <w:color w:val="000000"/>
              </w:rPr>
              <w:t>33</w:t>
            </w:r>
          </w:p>
        </w:tc>
      </w:tr>
      <w:tr w:rsidR="009A55EF" w:rsidRPr="006C2F38" w:rsidTr="00EA6F47">
        <w:tc>
          <w:tcPr>
            <w:tcW w:w="2354" w:type="dxa"/>
          </w:tcPr>
          <w:p w:rsidR="009A55EF" w:rsidRPr="006C2F38" w:rsidRDefault="009A55EF" w:rsidP="00EA6F47">
            <w:pPr>
              <w:jc w:val="both"/>
              <w:rPr>
                <w:color w:val="000000"/>
              </w:rPr>
            </w:pPr>
            <w:r w:rsidRPr="006C2F38">
              <w:rPr>
                <w:color w:val="000000"/>
              </w:rPr>
              <w:t>ВГУЭС</w:t>
            </w:r>
          </w:p>
        </w:tc>
        <w:tc>
          <w:tcPr>
            <w:tcW w:w="2463" w:type="dxa"/>
          </w:tcPr>
          <w:p w:rsidR="009A55EF" w:rsidRPr="006C2F38" w:rsidRDefault="009A55EF" w:rsidP="00EA6F47">
            <w:pPr>
              <w:jc w:val="center"/>
              <w:rPr>
                <w:color w:val="000000"/>
              </w:rPr>
            </w:pPr>
            <w:r w:rsidRPr="006C2F38">
              <w:rPr>
                <w:color w:val="000000"/>
              </w:rPr>
              <w:t>92</w:t>
            </w:r>
          </w:p>
        </w:tc>
        <w:tc>
          <w:tcPr>
            <w:tcW w:w="2463" w:type="dxa"/>
          </w:tcPr>
          <w:p w:rsidR="009A55EF" w:rsidRPr="006C2F38" w:rsidRDefault="009A55EF" w:rsidP="00EA6F47">
            <w:pPr>
              <w:jc w:val="center"/>
              <w:rPr>
                <w:color w:val="000000"/>
              </w:rPr>
            </w:pPr>
            <w:r w:rsidRPr="006C2F38">
              <w:rPr>
                <w:color w:val="000000"/>
              </w:rPr>
              <w:t>-</w:t>
            </w:r>
          </w:p>
        </w:tc>
        <w:tc>
          <w:tcPr>
            <w:tcW w:w="2464" w:type="dxa"/>
          </w:tcPr>
          <w:p w:rsidR="009A55EF" w:rsidRPr="006C2F38" w:rsidRDefault="009A55EF" w:rsidP="00EA6F47">
            <w:pPr>
              <w:jc w:val="center"/>
              <w:rPr>
                <w:color w:val="000000"/>
              </w:rPr>
            </w:pPr>
            <w:r w:rsidRPr="006C2F38">
              <w:rPr>
                <w:color w:val="000000"/>
              </w:rPr>
              <w:t>-</w:t>
            </w:r>
          </w:p>
        </w:tc>
      </w:tr>
      <w:tr w:rsidR="009A55EF" w:rsidRPr="006C2F38" w:rsidTr="00EA6F47">
        <w:tc>
          <w:tcPr>
            <w:tcW w:w="2354" w:type="dxa"/>
          </w:tcPr>
          <w:p w:rsidR="009A55EF" w:rsidRPr="006C2F38" w:rsidRDefault="009A55EF" w:rsidP="00EA6F47">
            <w:pPr>
              <w:jc w:val="both"/>
              <w:rPr>
                <w:color w:val="000000"/>
              </w:rPr>
            </w:pPr>
            <w:r w:rsidRPr="006C2F38">
              <w:rPr>
                <w:color w:val="000000"/>
              </w:rPr>
              <w:t>ДАЛЬРЫБВТУЗ</w:t>
            </w:r>
          </w:p>
        </w:tc>
        <w:tc>
          <w:tcPr>
            <w:tcW w:w="2463" w:type="dxa"/>
          </w:tcPr>
          <w:p w:rsidR="009A55EF" w:rsidRPr="006C2F38" w:rsidRDefault="009A55EF" w:rsidP="00EA6F47">
            <w:pPr>
              <w:jc w:val="center"/>
              <w:rPr>
                <w:color w:val="000000"/>
              </w:rPr>
            </w:pPr>
            <w:r w:rsidRPr="006C2F38">
              <w:rPr>
                <w:color w:val="000000"/>
              </w:rPr>
              <w:t>32</w:t>
            </w:r>
          </w:p>
        </w:tc>
        <w:tc>
          <w:tcPr>
            <w:tcW w:w="2463" w:type="dxa"/>
          </w:tcPr>
          <w:p w:rsidR="009A55EF" w:rsidRPr="006C2F38" w:rsidRDefault="009A55EF" w:rsidP="00EA6F47">
            <w:pPr>
              <w:jc w:val="center"/>
              <w:rPr>
                <w:color w:val="000000"/>
              </w:rPr>
            </w:pPr>
            <w:r w:rsidRPr="006C2F38">
              <w:rPr>
                <w:color w:val="000000"/>
              </w:rPr>
              <w:t>-</w:t>
            </w:r>
          </w:p>
        </w:tc>
        <w:tc>
          <w:tcPr>
            <w:tcW w:w="2464" w:type="dxa"/>
          </w:tcPr>
          <w:p w:rsidR="009A55EF" w:rsidRPr="006C2F38" w:rsidRDefault="009A55EF" w:rsidP="00EA6F47">
            <w:pPr>
              <w:jc w:val="center"/>
              <w:rPr>
                <w:color w:val="000000"/>
              </w:rPr>
            </w:pPr>
            <w:r w:rsidRPr="006C2F38">
              <w:rPr>
                <w:color w:val="000000"/>
              </w:rPr>
              <w:t>20</w:t>
            </w:r>
          </w:p>
        </w:tc>
      </w:tr>
      <w:tr w:rsidR="009A55EF" w:rsidRPr="006C2F38" w:rsidTr="00EA6F47">
        <w:tc>
          <w:tcPr>
            <w:tcW w:w="2354" w:type="dxa"/>
          </w:tcPr>
          <w:p w:rsidR="009A55EF" w:rsidRPr="006C2F38" w:rsidRDefault="009A55EF" w:rsidP="00EA6F47">
            <w:pPr>
              <w:jc w:val="both"/>
              <w:rPr>
                <w:color w:val="000000"/>
              </w:rPr>
            </w:pPr>
            <w:r w:rsidRPr="006C2F38">
              <w:rPr>
                <w:color w:val="000000"/>
              </w:rPr>
              <w:t>МГУ</w:t>
            </w:r>
          </w:p>
        </w:tc>
        <w:tc>
          <w:tcPr>
            <w:tcW w:w="2463" w:type="dxa"/>
          </w:tcPr>
          <w:p w:rsidR="009A55EF" w:rsidRPr="006C2F38" w:rsidRDefault="009A55EF" w:rsidP="00EA6F47">
            <w:pPr>
              <w:jc w:val="center"/>
              <w:rPr>
                <w:color w:val="000000"/>
              </w:rPr>
            </w:pPr>
            <w:r w:rsidRPr="006C2F38">
              <w:rPr>
                <w:color w:val="000000"/>
              </w:rPr>
              <w:t>0</w:t>
            </w:r>
          </w:p>
        </w:tc>
        <w:tc>
          <w:tcPr>
            <w:tcW w:w="2463" w:type="dxa"/>
          </w:tcPr>
          <w:p w:rsidR="009A55EF" w:rsidRPr="006C2F38" w:rsidRDefault="009A55EF" w:rsidP="00EA6F47">
            <w:pPr>
              <w:jc w:val="center"/>
              <w:rPr>
                <w:color w:val="000000"/>
              </w:rPr>
            </w:pPr>
            <w:r w:rsidRPr="006C2F38">
              <w:rPr>
                <w:color w:val="000000"/>
              </w:rPr>
              <w:t>-</w:t>
            </w:r>
          </w:p>
        </w:tc>
        <w:tc>
          <w:tcPr>
            <w:tcW w:w="2464" w:type="dxa"/>
          </w:tcPr>
          <w:p w:rsidR="009A55EF" w:rsidRPr="006C2F38" w:rsidRDefault="009A55EF" w:rsidP="00EA6F47">
            <w:pPr>
              <w:jc w:val="center"/>
              <w:rPr>
                <w:color w:val="000000"/>
              </w:rPr>
            </w:pPr>
            <w:r w:rsidRPr="006C2F38">
              <w:rPr>
                <w:color w:val="000000"/>
              </w:rPr>
              <w:t>-</w:t>
            </w:r>
          </w:p>
        </w:tc>
      </w:tr>
      <w:tr w:rsidR="009A55EF" w:rsidRPr="006C2F38" w:rsidTr="00EA6F47">
        <w:tc>
          <w:tcPr>
            <w:tcW w:w="2354" w:type="dxa"/>
          </w:tcPr>
          <w:p w:rsidR="009A55EF" w:rsidRPr="006C2F38" w:rsidRDefault="009A55EF" w:rsidP="00EA6F47">
            <w:pPr>
              <w:jc w:val="both"/>
              <w:rPr>
                <w:b/>
                <w:color w:val="000000"/>
              </w:rPr>
            </w:pPr>
            <w:r w:rsidRPr="006C2F38">
              <w:rPr>
                <w:b/>
                <w:color w:val="000000"/>
              </w:rPr>
              <w:t>ИТОГО:</w:t>
            </w:r>
          </w:p>
        </w:tc>
        <w:tc>
          <w:tcPr>
            <w:tcW w:w="2463" w:type="dxa"/>
          </w:tcPr>
          <w:p w:rsidR="009A55EF" w:rsidRPr="006C2F38" w:rsidRDefault="009A55EF" w:rsidP="00EA6F47">
            <w:pPr>
              <w:jc w:val="center"/>
              <w:rPr>
                <w:b/>
                <w:color w:val="000000"/>
              </w:rPr>
            </w:pPr>
            <w:r w:rsidRPr="006C2F38">
              <w:rPr>
                <w:b/>
                <w:color w:val="000000"/>
              </w:rPr>
              <w:t>1697</w:t>
            </w:r>
          </w:p>
        </w:tc>
        <w:tc>
          <w:tcPr>
            <w:tcW w:w="2463" w:type="dxa"/>
          </w:tcPr>
          <w:p w:rsidR="009A55EF" w:rsidRPr="006C2F38" w:rsidRDefault="009A55EF" w:rsidP="00EA6F47">
            <w:pPr>
              <w:jc w:val="center"/>
              <w:rPr>
                <w:b/>
                <w:color w:val="000000"/>
              </w:rPr>
            </w:pPr>
            <w:r w:rsidRPr="006C2F38">
              <w:rPr>
                <w:b/>
                <w:color w:val="000000"/>
              </w:rPr>
              <w:t>-</w:t>
            </w:r>
          </w:p>
        </w:tc>
        <w:tc>
          <w:tcPr>
            <w:tcW w:w="2464" w:type="dxa"/>
          </w:tcPr>
          <w:p w:rsidR="009A55EF" w:rsidRPr="006C2F38" w:rsidRDefault="009A55EF" w:rsidP="00EA6F47">
            <w:pPr>
              <w:jc w:val="center"/>
              <w:rPr>
                <w:b/>
                <w:color w:val="000000"/>
              </w:rPr>
            </w:pPr>
            <w:r w:rsidRPr="006C2F38">
              <w:rPr>
                <w:b/>
                <w:color w:val="000000"/>
              </w:rPr>
              <w:t>53</w:t>
            </w:r>
          </w:p>
        </w:tc>
      </w:tr>
    </w:tbl>
    <w:p w:rsidR="009A55EF" w:rsidRPr="006C2F38" w:rsidRDefault="009A55EF" w:rsidP="009A55EF">
      <w:pPr>
        <w:ind w:firstLine="709"/>
        <w:jc w:val="both"/>
        <w:rPr>
          <w:color w:val="000000"/>
          <w:sz w:val="28"/>
          <w:szCs w:val="28"/>
        </w:rPr>
      </w:pPr>
      <w:r w:rsidRPr="006C2F38">
        <w:rPr>
          <w:color w:val="000000"/>
          <w:sz w:val="28"/>
          <w:szCs w:val="28"/>
        </w:rPr>
        <w:t xml:space="preserve">Вступительным испытанием, как и в прошлом году было портфолио. Эта форма вступительного испытания себя вполне оправдала. А в этом году в связи </w:t>
      </w:r>
      <w:r w:rsidRPr="006C2F38">
        <w:rPr>
          <w:color w:val="000000"/>
          <w:sz w:val="28"/>
          <w:szCs w:val="28"/>
        </w:rPr>
        <w:lastRenderedPageBreak/>
        <w:t>с переходом на дистанционный формат проведения вступительных испытаний особенно.</w:t>
      </w:r>
    </w:p>
    <w:p w:rsidR="009A55EF" w:rsidRPr="006C2F38" w:rsidRDefault="009A55EF" w:rsidP="009A55EF">
      <w:pPr>
        <w:spacing w:before="120"/>
        <w:ind w:firstLine="709"/>
        <w:rPr>
          <w:b/>
          <w:color w:val="000000"/>
          <w:sz w:val="28"/>
          <w:szCs w:val="28"/>
        </w:rPr>
      </w:pPr>
      <w:r w:rsidRPr="006C2F38">
        <w:rPr>
          <w:b/>
          <w:color w:val="000000"/>
          <w:sz w:val="28"/>
          <w:szCs w:val="28"/>
        </w:rPr>
        <w:t>Аспирантура</w:t>
      </w:r>
    </w:p>
    <w:p w:rsidR="009A55EF" w:rsidRPr="006C2F38" w:rsidRDefault="009A55EF" w:rsidP="009A55EF">
      <w:pPr>
        <w:spacing w:before="120"/>
        <w:ind w:firstLine="709"/>
        <w:rPr>
          <w:b/>
          <w:color w:val="000000"/>
          <w:sz w:val="28"/>
          <w:szCs w:val="28"/>
        </w:rPr>
      </w:pPr>
    </w:p>
    <w:p w:rsidR="009A55EF" w:rsidRPr="006C2F38" w:rsidRDefault="009A55EF" w:rsidP="009A55EF">
      <w:pPr>
        <w:ind w:firstLine="709"/>
        <w:jc w:val="both"/>
        <w:rPr>
          <w:color w:val="000000"/>
          <w:sz w:val="28"/>
          <w:szCs w:val="28"/>
        </w:rPr>
      </w:pPr>
      <w:r w:rsidRPr="006C2F38">
        <w:rPr>
          <w:color w:val="000000"/>
          <w:sz w:val="28"/>
          <w:szCs w:val="28"/>
        </w:rPr>
        <w:t xml:space="preserve"> План набора в аспирантуру по очной форме обучения выполнен.</w:t>
      </w:r>
    </w:p>
    <w:p w:rsidR="009A55EF" w:rsidRPr="006C2F38" w:rsidRDefault="009A55EF" w:rsidP="009A55EF">
      <w:pPr>
        <w:ind w:firstLine="709"/>
        <w:jc w:val="both"/>
        <w:rPr>
          <w:bCs/>
          <w:color w:val="000000"/>
          <w:sz w:val="28"/>
          <w:szCs w:val="28"/>
          <w:lang w:eastAsia="ru-RU"/>
        </w:rPr>
      </w:pPr>
      <w:r w:rsidRPr="006C2F38">
        <w:rPr>
          <w:color w:val="000000"/>
          <w:sz w:val="28"/>
          <w:szCs w:val="28"/>
        </w:rPr>
        <w:t xml:space="preserve">Таблица 21 – </w:t>
      </w:r>
      <w:r w:rsidRPr="006C2F38">
        <w:rPr>
          <w:bCs/>
          <w:color w:val="000000"/>
          <w:sz w:val="28"/>
          <w:szCs w:val="28"/>
          <w:lang w:eastAsia="ru-RU"/>
        </w:rPr>
        <w:t xml:space="preserve">Выполнение плана набора в аспирантуру в 2020 году (очная форма обучения) </w:t>
      </w:r>
    </w:p>
    <w:p w:rsidR="009A55EF" w:rsidRPr="006C2F38" w:rsidRDefault="009A55EF" w:rsidP="009A55EF">
      <w:pPr>
        <w:ind w:firstLine="709"/>
        <w:jc w:val="both"/>
        <w:rPr>
          <w:bCs/>
          <w:color w:val="000000"/>
          <w:sz w:val="28"/>
          <w:szCs w:val="28"/>
          <w:lang w:eastAsia="ru-RU"/>
        </w:rPr>
      </w:pPr>
    </w:p>
    <w:tbl>
      <w:tblPr>
        <w:tblW w:w="5000" w:type="pct"/>
        <w:tblLook w:val="04A0" w:firstRow="1" w:lastRow="0" w:firstColumn="1" w:lastColumn="0" w:noHBand="0" w:noVBand="1"/>
      </w:tblPr>
      <w:tblGrid>
        <w:gridCol w:w="1136"/>
        <w:gridCol w:w="1419"/>
        <w:gridCol w:w="1252"/>
        <w:gridCol w:w="592"/>
        <w:gridCol w:w="584"/>
        <w:gridCol w:w="1100"/>
        <w:gridCol w:w="592"/>
        <w:gridCol w:w="584"/>
        <w:gridCol w:w="1100"/>
        <w:gridCol w:w="1267"/>
      </w:tblGrid>
      <w:tr w:rsidR="009A55EF" w:rsidRPr="006C2F38" w:rsidTr="00EA6F47">
        <w:trPr>
          <w:trHeight w:val="276"/>
        </w:trPr>
        <w:tc>
          <w:tcPr>
            <w:tcW w:w="2163"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Основная образовательная программа</w:t>
            </w:r>
          </w:p>
        </w:tc>
        <w:tc>
          <w:tcPr>
            <w:tcW w:w="112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очная форма</w:t>
            </w:r>
          </w:p>
        </w:tc>
        <w:tc>
          <w:tcPr>
            <w:tcW w:w="1127"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заочная форма</w:t>
            </w:r>
          </w:p>
        </w:tc>
        <w:tc>
          <w:tcPr>
            <w:tcW w:w="5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Выпускающая кафедра</w:t>
            </w:r>
          </w:p>
        </w:tc>
      </w:tr>
      <w:tr w:rsidR="009A55EF" w:rsidRPr="006C2F38" w:rsidTr="00EA6F47">
        <w:trPr>
          <w:trHeight w:val="458"/>
        </w:trPr>
        <w:tc>
          <w:tcPr>
            <w:tcW w:w="2163" w:type="pct"/>
            <w:gridSpan w:val="3"/>
            <w:vMerge/>
            <w:tcBorders>
              <w:top w:val="single" w:sz="4" w:space="0" w:color="auto"/>
              <w:left w:val="single" w:sz="4" w:space="0" w:color="auto"/>
              <w:bottom w:val="single" w:sz="4" w:space="0" w:color="000000"/>
              <w:right w:val="single" w:sz="4" w:space="0" w:color="000000"/>
            </w:tcBorders>
            <w:vAlign w:val="center"/>
            <w:hideMark/>
          </w:tcPr>
          <w:p w:rsidR="009A55EF" w:rsidRPr="006C2F38" w:rsidRDefault="009A55EF" w:rsidP="00EA6F47">
            <w:pPr>
              <w:rPr>
                <w:color w:val="000000"/>
                <w:sz w:val="20"/>
                <w:szCs w:val="20"/>
                <w:lang w:eastAsia="ru-RU"/>
              </w:rPr>
            </w:pPr>
          </w:p>
        </w:tc>
        <w:tc>
          <w:tcPr>
            <w:tcW w:w="1124" w:type="pct"/>
            <w:gridSpan w:val="3"/>
            <w:vMerge/>
            <w:tcBorders>
              <w:top w:val="single" w:sz="4" w:space="0" w:color="auto"/>
              <w:left w:val="single" w:sz="4" w:space="0" w:color="auto"/>
              <w:bottom w:val="single" w:sz="4" w:space="0" w:color="auto"/>
              <w:right w:val="single" w:sz="4" w:space="0" w:color="auto"/>
            </w:tcBorders>
            <w:vAlign w:val="center"/>
            <w:hideMark/>
          </w:tcPr>
          <w:p w:rsidR="009A55EF" w:rsidRPr="006C2F38" w:rsidRDefault="009A55EF" w:rsidP="00EA6F47">
            <w:pPr>
              <w:rPr>
                <w:color w:val="000000"/>
                <w:sz w:val="20"/>
                <w:szCs w:val="20"/>
                <w:lang w:eastAsia="ru-RU"/>
              </w:rPr>
            </w:pPr>
          </w:p>
        </w:tc>
        <w:tc>
          <w:tcPr>
            <w:tcW w:w="1127" w:type="pct"/>
            <w:gridSpan w:val="3"/>
            <w:vMerge/>
            <w:tcBorders>
              <w:top w:val="single" w:sz="4" w:space="0" w:color="auto"/>
              <w:left w:val="single" w:sz="4" w:space="0" w:color="auto"/>
              <w:bottom w:val="single" w:sz="4" w:space="0" w:color="auto"/>
              <w:right w:val="single" w:sz="4" w:space="0" w:color="auto"/>
            </w:tcBorders>
            <w:vAlign w:val="center"/>
            <w:hideMark/>
          </w:tcPr>
          <w:p w:rsidR="009A55EF" w:rsidRPr="006C2F38" w:rsidRDefault="009A55EF" w:rsidP="00EA6F47">
            <w:pPr>
              <w:rPr>
                <w:color w:val="000000"/>
                <w:sz w:val="20"/>
                <w:szCs w:val="20"/>
                <w:lang w:eastAsia="ru-RU"/>
              </w:rPr>
            </w:pP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9A55EF" w:rsidRPr="006C2F38" w:rsidRDefault="009A55EF" w:rsidP="00EA6F47">
            <w:pPr>
              <w:rPr>
                <w:color w:val="000000"/>
                <w:sz w:val="20"/>
                <w:szCs w:val="20"/>
                <w:lang w:eastAsia="ru-RU"/>
              </w:rPr>
            </w:pPr>
          </w:p>
        </w:tc>
      </w:tr>
      <w:tr w:rsidR="009A55EF" w:rsidRPr="006C2F38" w:rsidTr="00EA6F47">
        <w:trPr>
          <w:trHeight w:val="792"/>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код направления</w:t>
            </w:r>
          </w:p>
        </w:tc>
        <w:tc>
          <w:tcPr>
            <w:tcW w:w="873"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наименование направления подготовки</w:t>
            </w:r>
          </w:p>
        </w:tc>
        <w:tc>
          <w:tcPr>
            <w:tcW w:w="775"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профиль</w:t>
            </w:r>
          </w:p>
        </w:tc>
        <w:tc>
          <w:tcPr>
            <w:tcW w:w="315"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План</w:t>
            </w:r>
          </w:p>
        </w:tc>
        <w:tc>
          <w:tcPr>
            <w:tcW w:w="314"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Факт</w:t>
            </w:r>
          </w:p>
        </w:tc>
        <w:tc>
          <w:tcPr>
            <w:tcW w:w="495"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 выполнения плана</w:t>
            </w:r>
          </w:p>
        </w:tc>
        <w:tc>
          <w:tcPr>
            <w:tcW w:w="305"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План</w:t>
            </w:r>
          </w:p>
        </w:tc>
        <w:tc>
          <w:tcPr>
            <w:tcW w:w="327"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Факт</w:t>
            </w:r>
          </w:p>
        </w:tc>
        <w:tc>
          <w:tcPr>
            <w:tcW w:w="495"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 выполнения плана</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9A55EF" w:rsidRPr="006C2F38" w:rsidRDefault="009A55EF" w:rsidP="00EA6F47">
            <w:pPr>
              <w:rPr>
                <w:color w:val="000000"/>
                <w:sz w:val="20"/>
                <w:szCs w:val="20"/>
                <w:lang w:eastAsia="ru-RU"/>
              </w:rPr>
            </w:pPr>
          </w:p>
        </w:tc>
      </w:tr>
      <w:tr w:rsidR="009A55EF" w:rsidRPr="006C2F38" w:rsidTr="00EA6F47">
        <w:trPr>
          <w:trHeight w:val="132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09.06.01</w:t>
            </w:r>
          </w:p>
        </w:tc>
        <w:tc>
          <w:tcPr>
            <w:tcW w:w="873"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20"/>
                <w:szCs w:val="20"/>
                <w:lang w:eastAsia="ru-RU"/>
              </w:rPr>
            </w:pPr>
            <w:r w:rsidRPr="006C2F38">
              <w:rPr>
                <w:color w:val="000000"/>
                <w:sz w:val="20"/>
                <w:szCs w:val="20"/>
                <w:lang w:eastAsia="ru-RU"/>
              </w:rPr>
              <w:t>Информатика и вычислительная техника</w:t>
            </w:r>
          </w:p>
        </w:tc>
        <w:tc>
          <w:tcPr>
            <w:tcW w:w="775"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20"/>
                <w:szCs w:val="20"/>
                <w:lang w:eastAsia="ru-RU"/>
              </w:rPr>
            </w:pPr>
            <w:r w:rsidRPr="006C2F38">
              <w:rPr>
                <w:color w:val="000000"/>
                <w:sz w:val="20"/>
                <w:szCs w:val="20"/>
                <w:lang w:eastAsia="ru-RU"/>
              </w:rPr>
              <w:t>Системный анализ, управление и обработка информации (по отраслям)</w:t>
            </w:r>
          </w:p>
        </w:tc>
        <w:tc>
          <w:tcPr>
            <w:tcW w:w="315"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1</w:t>
            </w:r>
          </w:p>
        </w:tc>
        <w:tc>
          <w:tcPr>
            <w:tcW w:w="314"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0</w:t>
            </w:r>
          </w:p>
        </w:tc>
        <w:tc>
          <w:tcPr>
            <w:tcW w:w="495"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0%</w:t>
            </w:r>
          </w:p>
        </w:tc>
        <w:tc>
          <w:tcPr>
            <w:tcW w:w="305"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0</w:t>
            </w:r>
          </w:p>
        </w:tc>
        <w:tc>
          <w:tcPr>
            <w:tcW w:w="327"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0</w:t>
            </w:r>
          </w:p>
        </w:tc>
        <w:tc>
          <w:tcPr>
            <w:tcW w:w="495"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 </w:t>
            </w:r>
          </w:p>
        </w:tc>
        <w:tc>
          <w:tcPr>
            <w:tcW w:w="586"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ИТС</w:t>
            </w:r>
          </w:p>
        </w:tc>
      </w:tr>
      <w:tr w:rsidR="009A55EF" w:rsidRPr="006C2F38" w:rsidTr="00EA6F47">
        <w:trPr>
          <w:trHeight w:val="1056"/>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38.06.01</w:t>
            </w:r>
          </w:p>
        </w:tc>
        <w:tc>
          <w:tcPr>
            <w:tcW w:w="873"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20"/>
                <w:szCs w:val="20"/>
                <w:lang w:eastAsia="ru-RU"/>
              </w:rPr>
            </w:pPr>
            <w:r w:rsidRPr="006C2F38">
              <w:rPr>
                <w:color w:val="000000"/>
                <w:sz w:val="20"/>
                <w:szCs w:val="20"/>
                <w:lang w:eastAsia="ru-RU"/>
              </w:rPr>
              <w:t>Экономика</w:t>
            </w:r>
          </w:p>
        </w:tc>
        <w:tc>
          <w:tcPr>
            <w:tcW w:w="775"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20"/>
                <w:szCs w:val="20"/>
                <w:lang w:eastAsia="ru-RU"/>
              </w:rPr>
            </w:pPr>
            <w:r w:rsidRPr="006C2F38">
              <w:rPr>
                <w:color w:val="000000"/>
                <w:sz w:val="20"/>
                <w:szCs w:val="20"/>
                <w:lang w:eastAsia="ru-RU"/>
              </w:rPr>
              <w:t>Экономика и управление народным хозяйством</w:t>
            </w:r>
          </w:p>
        </w:tc>
        <w:tc>
          <w:tcPr>
            <w:tcW w:w="315"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7</w:t>
            </w:r>
          </w:p>
        </w:tc>
        <w:tc>
          <w:tcPr>
            <w:tcW w:w="314"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7</w:t>
            </w:r>
          </w:p>
        </w:tc>
        <w:tc>
          <w:tcPr>
            <w:tcW w:w="495"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100%</w:t>
            </w:r>
          </w:p>
        </w:tc>
        <w:tc>
          <w:tcPr>
            <w:tcW w:w="305"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6</w:t>
            </w:r>
          </w:p>
        </w:tc>
        <w:tc>
          <w:tcPr>
            <w:tcW w:w="327"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0</w:t>
            </w:r>
          </w:p>
        </w:tc>
        <w:tc>
          <w:tcPr>
            <w:tcW w:w="495"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0%</w:t>
            </w:r>
          </w:p>
        </w:tc>
        <w:tc>
          <w:tcPr>
            <w:tcW w:w="586"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ЭУ</w:t>
            </w:r>
          </w:p>
        </w:tc>
      </w:tr>
      <w:tr w:rsidR="009A55EF" w:rsidRPr="006C2F38" w:rsidTr="00EA6F47">
        <w:trPr>
          <w:trHeight w:val="1056"/>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38.06.01</w:t>
            </w:r>
          </w:p>
        </w:tc>
        <w:tc>
          <w:tcPr>
            <w:tcW w:w="873"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20"/>
                <w:szCs w:val="20"/>
                <w:lang w:eastAsia="ru-RU"/>
              </w:rPr>
            </w:pPr>
            <w:r w:rsidRPr="006C2F38">
              <w:rPr>
                <w:color w:val="000000"/>
                <w:sz w:val="20"/>
                <w:szCs w:val="20"/>
                <w:lang w:eastAsia="ru-RU"/>
              </w:rPr>
              <w:t>Экономика</w:t>
            </w:r>
          </w:p>
        </w:tc>
        <w:tc>
          <w:tcPr>
            <w:tcW w:w="775"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20"/>
                <w:szCs w:val="20"/>
                <w:lang w:eastAsia="ru-RU"/>
              </w:rPr>
            </w:pPr>
            <w:r w:rsidRPr="006C2F38">
              <w:rPr>
                <w:color w:val="000000"/>
                <w:sz w:val="20"/>
                <w:szCs w:val="20"/>
                <w:lang w:eastAsia="ru-RU"/>
              </w:rPr>
              <w:t>Экономика и управление народным хозяйством</w:t>
            </w:r>
          </w:p>
        </w:tc>
        <w:tc>
          <w:tcPr>
            <w:tcW w:w="315"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0</w:t>
            </w:r>
          </w:p>
        </w:tc>
        <w:tc>
          <w:tcPr>
            <w:tcW w:w="314"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0</w:t>
            </w:r>
          </w:p>
        </w:tc>
        <w:tc>
          <w:tcPr>
            <w:tcW w:w="495"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 </w:t>
            </w:r>
          </w:p>
        </w:tc>
        <w:tc>
          <w:tcPr>
            <w:tcW w:w="305"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1</w:t>
            </w:r>
          </w:p>
        </w:tc>
        <w:tc>
          <w:tcPr>
            <w:tcW w:w="327"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0</w:t>
            </w:r>
          </w:p>
        </w:tc>
        <w:tc>
          <w:tcPr>
            <w:tcW w:w="495"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0%</w:t>
            </w:r>
          </w:p>
        </w:tc>
        <w:tc>
          <w:tcPr>
            <w:tcW w:w="586"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ММ</w:t>
            </w:r>
          </w:p>
        </w:tc>
      </w:tr>
      <w:tr w:rsidR="009A55EF" w:rsidRPr="006C2F38" w:rsidTr="00EA6F47">
        <w:trPr>
          <w:trHeight w:val="1056"/>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40.06.01</w:t>
            </w:r>
          </w:p>
        </w:tc>
        <w:tc>
          <w:tcPr>
            <w:tcW w:w="873"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rPr>
                <w:color w:val="000000"/>
                <w:sz w:val="20"/>
                <w:szCs w:val="20"/>
                <w:lang w:eastAsia="ru-RU"/>
              </w:rPr>
            </w:pPr>
            <w:r w:rsidRPr="006C2F38">
              <w:rPr>
                <w:color w:val="000000"/>
                <w:sz w:val="20"/>
                <w:szCs w:val="20"/>
                <w:lang w:eastAsia="ru-RU"/>
              </w:rPr>
              <w:t>Юриспруденция</w:t>
            </w:r>
          </w:p>
        </w:tc>
        <w:tc>
          <w:tcPr>
            <w:tcW w:w="775"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rPr>
                <w:color w:val="000000"/>
                <w:sz w:val="20"/>
                <w:szCs w:val="20"/>
                <w:lang w:eastAsia="ru-RU"/>
              </w:rPr>
            </w:pPr>
            <w:r w:rsidRPr="006C2F38">
              <w:rPr>
                <w:color w:val="000000"/>
                <w:sz w:val="20"/>
                <w:szCs w:val="20"/>
                <w:lang w:eastAsia="ru-RU"/>
              </w:rPr>
              <w:t>Теория и история права и государства, история учений о праве и государстве</w:t>
            </w:r>
          </w:p>
        </w:tc>
        <w:tc>
          <w:tcPr>
            <w:tcW w:w="315"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1</w:t>
            </w:r>
          </w:p>
        </w:tc>
        <w:tc>
          <w:tcPr>
            <w:tcW w:w="314"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1</w:t>
            </w:r>
          </w:p>
        </w:tc>
        <w:tc>
          <w:tcPr>
            <w:tcW w:w="495"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100%</w:t>
            </w:r>
          </w:p>
        </w:tc>
        <w:tc>
          <w:tcPr>
            <w:tcW w:w="305"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1</w:t>
            </w:r>
          </w:p>
        </w:tc>
        <w:tc>
          <w:tcPr>
            <w:tcW w:w="327"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0</w:t>
            </w:r>
          </w:p>
        </w:tc>
        <w:tc>
          <w:tcPr>
            <w:tcW w:w="495"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0%</w:t>
            </w:r>
          </w:p>
        </w:tc>
        <w:tc>
          <w:tcPr>
            <w:tcW w:w="586"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ТИРЗП</w:t>
            </w:r>
          </w:p>
        </w:tc>
      </w:tr>
      <w:tr w:rsidR="009A55EF" w:rsidRPr="006C2F38" w:rsidTr="00EA6F47">
        <w:trPr>
          <w:trHeight w:val="1056"/>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41.06.01</w:t>
            </w:r>
          </w:p>
        </w:tc>
        <w:tc>
          <w:tcPr>
            <w:tcW w:w="873"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20"/>
                <w:szCs w:val="20"/>
                <w:lang w:eastAsia="ru-RU"/>
              </w:rPr>
            </w:pPr>
            <w:r w:rsidRPr="006C2F38">
              <w:rPr>
                <w:color w:val="000000"/>
                <w:sz w:val="20"/>
                <w:szCs w:val="20"/>
                <w:lang w:eastAsia="ru-RU"/>
              </w:rPr>
              <w:t>Политические науки и регионоведение</w:t>
            </w:r>
          </w:p>
        </w:tc>
        <w:tc>
          <w:tcPr>
            <w:tcW w:w="775"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rPr>
                <w:color w:val="000000"/>
                <w:sz w:val="20"/>
                <w:szCs w:val="20"/>
                <w:lang w:eastAsia="ru-RU"/>
              </w:rPr>
            </w:pPr>
            <w:r w:rsidRPr="006C2F38">
              <w:rPr>
                <w:color w:val="000000"/>
                <w:sz w:val="20"/>
                <w:szCs w:val="20"/>
                <w:lang w:eastAsia="ru-RU"/>
              </w:rPr>
              <w:t>Политические институты, процессы и технологии</w:t>
            </w:r>
          </w:p>
        </w:tc>
        <w:tc>
          <w:tcPr>
            <w:tcW w:w="315"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1</w:t>
            </w:r>
          </w:p>
        </w:tc>
        <w:tc>
          <w:tcPr>
            <w:tcW w:w="314"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2</w:t>
            </w:r>
          </w:p>
        </w:tc>
        <w:tc>
          <w:tcPr>
            <w:tcW w:w="495"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200%</w:t>
            </w:r>
          </w:p>
        </w:tc>
        <w:tc>
          <w:tcPr>
            <w:tcW w:w="305"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1</w:t>
            </w:r>
          </w:p>
        </w:tc>
        <w:tc>
          <w:tcPr>
            <w:tcW w:w="327"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2</w:t>
            </w:r>
          </w:p>
        </w:tc>
        <w:tc>
          <w:tcPr>
            <w:tcW w:w="495"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200%</w:t>
            </w:r>
          </w:p>
        </w:tc>
        <w:tc>
          <w:tcPr>
            <w:tcW w:w="586"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МОП</w:t>
            </w:r>
          </w:p>
        </w:tc>
      </w:tr>
      <w:tr w:rsidR="009A55EF" w:rsidRPr="006C2F38" w:rsidTr="00EA6F47">
        <w:trPr>
          <w:trHeight w:val="276"/>
        </w:trPr>
        <w:tc>
          <w:tcPr>
            <w:tcW w:w="515" w:type="pct"/>
            <w:tcBorders>
              <w:top w:val="nil"/>
              <w:left w:val="nil"/>
              <w:bottom w:val="nil"/>
              <w:right w:val="nil"/>
            </w:tcBorders>
            <w:shd w:val="clear" w:color="auto" w:fill="auto"/>
            <w:vAlign w:val="center"/>
            <w:hideMark/>
          </w:tcPr>
          <w:p w:rsidR="009A55EF" w:rsidRPr="006C2F38" w:rsidRDefault="009A55EF" w:rsidP="00EA6F47">
            <w:pPr>
              <w:jc w:val="center"/>
              <w:rPr>
                <w:color w:val="000000"/>
                <w:sz w:val="20"/>
                <w:szCs w:val="20"/>
                <w:lang w:eastAsia="ru-RU"/>
              </w:rPr>
            </w:pPr>
          </w:p>
        </w:tc>
        <w:tc>
          <w:tcPr>
            <w:tcW w:w="873" w:type="pct"/>
            <w:tcBorders>
              <w:top w:val="nil"/>
              <w:left w:val="nil"/>
              <w:bottom w:val="nil"/>
              <w:right w:val="nil"/>
            </w:tcBorders>
            <w:shd w:val="clear" w:color="auto" w:fill="auto"/>
            <w:vAlign w:val="center"/>
            <w:hideMark/>
          </w:tcPr>
          <w:p w:rsidR="009A55EF" w:rsidRPr="006C2F38" w:rsidRDefault="009A55EF" w:rsidP="00EA6F47">
            <w:pPr>
              <w:jc w:val="center"/>
              <w:rPr>
                <w:color w:val="000000"/>
                <w:sz w:val="20"/>
                <w:szCs w:val="20"/>
                <w:lang w:eastAsia="ru-RU"/>
              </w:rPr>
            </w:pPr>
          </w:p>
        </w:tc>
        <w:tc>
          <w:tcPr>
            <w:tcW w:w="775" w:type="pct"/>
            <w:tcBorders>
              <w:top w:val="nil"/>
              <w:left w:val="nil"/>
              <w:bottom w:val="nil"/>
              <w:right w:val="nil"/>
            </w:tcBorders>
            <w:shd w:val="clear" w:color="auto" w:fill="auto"/>
            <w:vAlign w:val="center"/>
            <w:hideMark/>
          </w:tcPr>
          <w:p w:rsidR="009A55EF" w:rsidRPr="006C2F38" w:rsidRDefault="009A55EF" w:rsidP="00EA6F47">
            <w:pPr>
              <w:jc w:val="center"/>
              <w:rPr>
                <w:color w:val="000000"/>
                <w:sz w:val="20"/>
                <w:szCs w:val="20"/>
                <w:lang w:eastAsia="ru-RU"/>
              </w:rPr>
            </w:pPr>
          </w:p>
        </w:tc>
        <w:tc>
          <w:tcPr>
            <w:tcW w:w="315" w:type="pct"/>
            <w:tcBorders>
              <w:top w:val="nil"/>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10</w:t>
            </w:r>
          </w:p>
        </w:tc>
        <w:tc>
          <w:tcPr>
            <w:tcW w:w="314"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10</w:t>
            </w:r>
          </w:p>
        </w:tc>
        <w:tc>
          <w:tcPr>
            <w:tcW w:w="495"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100%</w:t>
            </w:r>
          </w:p>
        </w:tc>
        <w:tc>
          <w:tcPr>
            <w:tcW w:w="305"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9</w:t>
            </w:r>
          </w:p>
        </w:tc>
        <w:tc>
          <w:tcPr>
            <w:tcW w:w="327"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2</w:t>
            </w:r>
          </w:p>
        </w:tc>
        <w:tc>
          <w:tcPr>
            <w:tcW w:w="495" w:type="pct"/>
            <w:tcBorders>
              <w:top w:val="nil"/>
              <w:left w:val="nil"/>
              <w:bottom w:val="single" w:sz="4" w:space="0" w:color="auto"/>
              <w:right w:val="single" w:sz="4" w:space="0" w:color="auto"/>
            </w:tcBorders>
            <w:shd w:val="clear" w:color="000000" w:fill="FFFFFF"/>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22%</w:t>
            </w:r>
          </w:p>
        </w:tc>
        <w:tc>
          <w:tcPr>
            <w:tcW w:w="586" w:type="pct"/>
            <w:tcBorders>
              <w:top w:val="nil"/>
              <w:left w:val="nil"/>
              <w:bottom w:val="nil"/>
              <w:right w:val="nil"/>
            </w:tcBorders>
            <w:shd w:val="clear" w:color="auto" w:fill="auto"/>
            <w:vAlign w:val="center"/>
            <w:hideMark/>
          </w:tcPr>
          <w:p w:rsidR="009A55EF" w:rsidRPr="006C2F38" w:rsidRDefault="009A55EF" w:rsidP="00EA6F47">
            <w:pPr>
              <w:jc w:val="center"/>
              <w:rPr>
                <w:b/>
                <w:bCs/>
                <w:color w:val="000000"/>
                <w:sz w:val="20"/>
                <w:szCs w:val="20"/>
                <w:lang w:eastAsia="ru-RU"/>
              </w:rPr>
            </w:pPr>
          </w:p>
        </w:tc>
      </w:tr>
    </w:tbl>
    <w:p w:rsidR="009A55EF" w:rsidRPr="006C2F38" w:rsidRDefault="009A55EF" w:rsidP="009A55EF">
      <w:pPr>
        <w:rPr>
          <w:color w:val="000000"/>
        </w:rPr>
      </w:pPr>
    </w:p>
    <w:p w:rsidR="009A55EF" w:rsidRPr="006C2F38" w:rsidRDefault="009A55EF" w:rsidP="009A55EF">
      <w:pPr>
        <w:ind w:firstLine="709"/>
        <w:jc w:val="both"/>
        <w:rPr>
          <w:b/>
          <w:color w:val="000000"/>
          <w:sz w:val="28"/>
          <w:szCs w:val="28"/>
        </w:rPr>
      </w:pPr>
    </w:p>
    <w:p w:rsidR="009A55EF" w:rsidRPr="006C2F38" w:rsidRDefault="009A55EF" w:rsidP="009A55EF">
      <w:pPr>
        <w:ind w:firstLine="709"/>
        <w:jc w:val="both"/>
        <w:rPr>
          <w:b/>
          <w:color w:val="000000"/>
          <w:sz w:val="28"/>
          <w:szCs w:val="28"/>
        </w:rPr>
      </w:pPr>
      <w:r w:rsidRPr="006C2F38">
        <w:rPr>
          <w:b/>
          <w:color w:val="000000"/>
          <w:sz w:val="28"/>
          <w:szCs w:val="28"/>
        </w:rPr>
        <w:t xml:space="preserve">Выполнение плановых показателей в </w:t>
      </w:r>
      <w:proofErr w:type="spellStart"/>
      <w:r w:rsidRPr="006C2F38">
        <w:rPr>
          <w:b/>
          <w:color w:val="000000"/>
          <w:sz w:val="28"/>
          <w:szCs w:val="28"/>
        </w:rPr>
        <w:t>довузовских</w:t>
      </w:r>
      <w:proofErr w:type="spellEnd"/>
      <w:r w:rsidRPr="006C2F38">
        <w:rPr>
          <w:b/>
          <w:color w:val="000000"/>
          <w:sz w:val="28"/>
          <w:szCs w:val="28"/>
        </w:rPr>
        <w:t xml:space="preserve"> подразделениях </w:t>
      </w:r>
    </w:p>
    <w:p w:rsidR="009A55EF" w:rsidRPr="006C2F38" w:rsidRDefault="009A55EF" w:rsidP="009A55EF">
      <w:pPr>
        <w:ind w:firstLine="709"/>
        <w:jc w:val="both"/>
        <w:rPr>
          <w:color w:val="000000"/>
          <w:sz w:val="28"/>
          <w:szCs w:val="28"/>
        </w:rPr>
      </w:pPr>
    </w:p>
    <w:p w:rsidR="009A55EF" w:rsidRPr="006C2F38" w:rsidRDefault="009A55EF" w:rsidP="009A55EF">
      <w:pPr>
        <w:ind w:firstLine="709"/>
        <w:jc w:val="both"/>
        <w:rPr>
          <w:color w:val="000000"/>
          <w:sz w:val="28"/>
          <w:szCs w:val="28"/>
        </w:rPr>
      </w:pPr>
      <w:proofErr w:type="spellStart"/>
      <w:r w:rsidRPr="006C2F38">
        <w:rPr>
          <w:color w:val="000000"/>
          <w:sz w:val="28"/>
          <w:szCs w:val="28"/>
        </w:rPr>
        <w:t>Довузовские</w:t>
      </w:r>
      <w:proofErr w:type="spellEnd"/>
      <w:r w:rsidRPr="006C2F38">
        <w:rPr>
          <w:color w:val="000000"/>
          <w:sz w:val="28"/>
          <w:szCs w:val="28"/>
        </w:rPr>
        <w:t xml:space="preserve"> подразделения в текущем году с выполнением финансового плана успешно справились.  Общий процент выполнения плана по всем подразделениям среднего профессионального образования – 146%. Это гораздо выше, чем в предыдущие годы. Об объективных и субъективных причинах </w:t>
      </w:r>
      <w:r w:rsidRPr="006C2F38">
        <w:rPr>
          <w:color w:val="000000"/>
          <w:sz w:val="28"/>
          <w:szCs w:val="28"/>
        </w:rPr>
        <w:lastRenderedPageBreak/>
        <w:t>повышенного спроса на программы среднего профессионального образования было сказано выше.</w:t>
      </w:r>
    </w:p>
    <w:p w:rsidR="009A55EF" w:rsidRPr="006C2F38" w:rsidRDefault="009A55EF" w:rsidP="009A55EF">
      <w:pPr>
        <w:ind w:firstLine="709"/>
        <w:jc w:val="both"/>
        <w:rPr>
          <w:color w:val="000000"/>
          <w:sz w:val="28"/>
          <w:szCs w:val="28"/>
        </w:rPr>
      </w:pPr>
      <w:r w:rsidRPr="006C2F38">
        <w:rPr>
          <w:color w:val="000000"/>
          <w:sz w:val="28"/>
          <w:szCs w:val="28"/>
        </w:rPr>
        <w:t xml:space="preserve">Таблица 22 – Результаты приема в </w:t>
      </w:r>
      <w:proofErr w:type="spellStart"/>
      <w:proofErr w:type="gramStart"/>
      <w:r w:rsidRPr="006C2F38">
        <w:rPr>
          <w:color w:val="000000"/>
          <w:sz w:val="28"/>
          <w:szCs w:val="28"/>
        </w:rPr>
        <w:t>довузовские</w:t>
      </w:r>
      <w:proofErr w:type="spellEnd"/>
      <w:r w:rsidRPr="006C2F38">
        <w:rPr>
          <w:color w:val="000000"/>
          <w:sz w:val="28"/>
          <w:szCs w:val="28"/>
        </w:rPr>
        <w:t xml:space="preserve">  структуры</w:t>
      </w:r>
      <w:proofErr w:type="gramEnd"/>
    </w:p>
    <w:p w:rsidR="009A55EF" w:rsidRPr="006C2F38" w:rsidRDefault="009A55EF" w:rsidP="009A55EF">
      <w:pPr>
        <w:ind w:firstLine="709"/>
        <w:jc w:val="both"/>
        <w:rPr>
          <w:color w:val="000000"/>
          <w:sz w:val="28"/>
          <w:szCs w:val="28"/>
        </w:rPr>
      </w:pPr>
    </w:p>
    <w:p w:rsidR="009A55EF" w:rsidRPr="006C2F38" w:rsidRDefault="009A55EF" w:rsidP="009A55EF">
      <w:pPr>
        <w:ind w:firstLine="709"/>
        <w:jc w:val="both"/>
        <w:rPr>
          <w:color w:val="000000"/>
          <w:sz w:val="28"/>
          <w:szCs w:val="28"/>
        </w:rPr>
      </w:pPr>
    </w:p>
    <w:tbl>
      <w:tblPr>
        <w:tblW w:w="5000" w:type="pct"/>
        <w:tblLook w:val="04A0" w:firstRow="1" w:lastRow="0" w:firstColumn="1" w:lastColumn="0" w:noHBand="0" w:noVBand="1"/>
      </w:tblPr>
      <w:tblGrid>
        <w:gridCol w:w="2465"/>
        <w:gridCol w:w="1215"/>
        <w:gridCol w:w="1276"/>
        <w:gridCol w:w="1559"/>
        <w:gridCol w:w="1559"/>
        <w:gridCol w:w="1552"/>
      </w:tblGrid>
      <w:tr w:rsidR="009A55EF" w:rsidRPr="006C2F38" w:rsidTr="00EA6F47">
        <w:trPr>
          <w:trHeight w:val="528"/>
        </w:trPr>
        <w:tc>
          <w:tcPr>
            <w:tcW w:w="12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lang w:eastAsia="ru-RU"/>
              </w:rPr>
            </w:pPr>
            <w:r w:rsidRPr="006C2F38">
              <w:rPr>
                <w:color w:val="000000"/>
                <w:lang w:eastAsia="ru-RU"/>
              </w:rPr>
              <w:t>Наименование структурного подразделения</w:t>
            </w:r>
          </w:p>
        </w:tc>
        <w:tc>
          <w:tcPr>
            <w:tcW w:w="1294" w:type="pct"/>
            <w:gridSpan w:val="2"/>
            <w:tcBorders>
              <w:top w:val="single" w:sz="4" w:space="0" w:color="auto"/>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lang w:eastAsia="ru-RU"/>
              </w:rPr>
            </w:pPr>
            <w:r w:rsidRPr="006C2F38">
              <w:rPr>
                <w:color w:val="000000"/>
                <w:lang w:eastAsia="ru-RU"/>
              </w:rPr>
              <w:t>Прием</w:t>
            </w:r>
          </w:p>
        </w:tc>
        <w:tc>
          <w:tcPr>
            <w:tcW w:w="8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lang w:eastAsia="ru-RU"/>
              </w:rPr>
            </w:pPr>
            <w:r w:rsidRPr="006C2F38">
              <w:rPr>
                <w:color w:val="000000"/>
                <w:lang w:eastAsia="ru-RU"/>
              </w:rPr>
              <w:t>выполнение плана в 2020 году</w:t>
            </w:r>
          </w:p>
        </w:tc>
        <w:tc>
          <w:tcPr>
            <w:tcW w:w="8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lang w:eastAsia="ru-RU"/>
              </w:rPr>
            </w:pPr>
            <w:r w:rsidRPr="006C2F38">
              <w:rPr>
                <w:color w:val="000000"/>
                <w:lang w:eastAsia="ru-RU"/>
              </w:rPr>
              <w:t>выполнение плана в 2019 году</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lang w:eastAsia="ru-RU"/>
              </w:rPr>
            </w:pPr>
            <w:r w:rsidRPr="006C2F38">
              <w:rPr>
                <w:color w:val="000000"/>
                <w:lang w:eastAsia="ru-RU"/>
              </w:rPr>
              <w:t>выполнение плана в 2018 году</w:t>
            </w:r>
          </w:p>
        </w:tc>
      </w:tr>
      <w:tr w:rsidR="009A55EF" w:rsidRPr="006C2F38" w:rsidTr="00EA6F47">
        <w:trPr>
          <w:trHeight w:val="684"/>
        </w:trPr>
        <w:tc>
          <w:tcPr>
            <w:tcW w:w="1280" w:type="pct"/>
            <w:vMerge/>
            <w:tcBorders>
              <w:top w:val="single" w:sz="4" w:space="0" w:color="auto"/>
              <w:left w:val="single" w:sz="4" w:space="0" w:color="auto"/>
              <w:bottom w:val="single" w:sz="4" w:space="0" w:color="auto"/>
              <w:right w:val="single" w:sz="4" w:space="0" w:color="auto"/>
            </w:tcBorders>
            <w:vAlign w:val="center"/>
            <w:hideMark/>
          </w:tcPr>
          <w:p w:rsidR="009A55EF" w:rsidRPr="006C2F38" w:rsidRDefault="009A55EF" w:rsidP="00EA6F47">
            <w:pPr>
              <w:rPr>
                <w:color w:val="000000"/>
                <w:lang w:eastAsia="ru-RU"/>
              </w:rPr>
            </w:pPr>
          </w:p>
        </w:tc>
        <w:tc>
          <w:tcPr>
            <w:tcW w:w="63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lang w:eastAsia="ru-RU"/>
              </w:rPr>
            </w:pPr>
            <w:r w:rsidRPr="006C2F38">
              <w:rPr>
                <w:color w:val="000000"/>
                <w:lang w:eastAsia="ru-RU"/>
              </w:rPr>
              <w:t>план</w:t>
            </w:r>
          </w:p>
        </w:tc>
        <w:tc>
          <w:tcPr>
            <w:tcW w:w="6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lang w:eastAsia="ru-RU"/>
              </w:rPr>
            </w:pPr>
            <w:r w:rsidRPr="006C2F38">
              <w:rPr>
                <w:color w:val="000000"/>
                <w:lang w:eastAsia="ru-RU"/>
              </w:rPr>
              <w:t>факт</w:t>
            </w:r>
          </w:p>
        </w:tc>
        <w:tc>
          <w:tcPr>
            <w:tcW w:w="810" w:type="pct"/>
            <w:vMerge/>
            <w:tcBorders>
              <w:top w:val="single" w:sz="4" w:space="0" w:color="auto"/>
              <w:left w:val="single" w:sz="4" w:space="0" w:color="auto"/>
              <w:bottom w:val="single" w:sz="4" w:space="0" w:color="auto"/>
              <w:right w:val="single" w:sz="4" w:space="0" w:color="auto"/>
            </w:tcBorders>
            <w:vAlign w:val="center"/>
            <w:hideMark/>
          </w:tcPr>
          <w:p w:rsidR="009A55EF" w:rsidRPr="006C2F38" w:rsidRDefault="009A55EF" w:rsidP="00EA6F47">
            <w:pPr>
              <w:rPr>
                <w:color w:val="000000"/>
                <w:lang w:eastAsia="ru-RU"/>
              </w:rPr>
            </w:pPr>
          </w:p>
        </w:tc>
        <w:tc>
          <w:tcPr>
            <w:tcW w:w="810" w:type="pct"/>
            <w:vMerge/>
            <w:tcBorders>
              <w:top w:val="single" w:sz="4" w:space="0" w:color="auto"/>
              <w:left w:val="single" w:sz="4" w:space="0" w:color="auto"/>
              <w:bottom w:val="single" w:sz="4" w:space="0" w:color="auto"/>
              <w:right w:val="single" w:sz="4" w:space="0" w:color="auto"/>
            </w:tcBorders>
            <w:vAlign w:val="center"/>
            <w:hideMark/>
          </w:tcPr>
          <w:p w:rsidR="009A55EF" w:rsidRPr="006C2F38" w:rsidRDefault="009A55EF" w:rsidP="00EA6F47">
            <w:pPr>
              <w:rPr>
                <w:color w:val="000000"/>
                <w:lang w:eastAsia="ru-RU"/>
              </w:rPr>
            </w:pPr>
          </w:p>
        </w:tc>
        <w:tc>
          <w:tcPr>
            <w:tcW w:w="806" w:type="pct"/>
            <w:vMerge/>
            <w:tcBorders>
              <w:top w:val="single" w:sz="4" w:space="0" w:color="auto"/>
              <w:left w:val="single" w:sz="4" w:space="0" w:color="auto"/>
              <w:bottom w:val="single" w:sz="4" w:space="0" w:color="auto"/>
              <w:right w:val="single" w:sz="4" w:space="0" w:color="auto"/>
            </w:tcBorders>
            <w:vAlign w:val="center"/>
            <w:hideMark/>
          </w:tcPr>
          <w:p w:rsidR="009A55EF" w:rsidRPr="006C2F38" w:rsidRDefault="009A55EF" w:rsidP="00EA6F47">
            <w:pPr>
              <w:rPr>
                <w:color w:val="000000"/>
                <w:lang w:eastAsia="ru-RU"/>
              </w:rPr>
            </w:pPr>
          </w:p>
        </w:tc>
      </w:tr>
      <w:tr w:rsidR="009A55EF" w:rsidRPr="006C2F38" w:rsidTr="00EA6F47">
        <w:trPr>
          <w:trHeight w:val="624"/>
        </w:trPr>
        <w:tc>
          <w:tcPr>
            <w:tcW w:w="1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rPr>
                <w:color w:val="000000"/>
                <w:lang w:eastAsia="ru-RU"/>
              </w:rPr>
            </w:pPr>
            <w:r w:rsidRPr="006C2F38">
              <w:rPr>
                <w:color w:val="000000"/>
                <w:lang w:eastAsia="ru-RU"/>
              </w:rPr>
              <w:t>Академический колледж</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lang w:eastAsia="ru-RU"/>
              </w:rPr>
            </w:pPr>
            <w:r w:rsidRPr="006C2F38">
              <w:rPr>
                <w:color w:val="000000"/>
                <w:lang w:eastAsia="ru-RU"/>
              </w:rPr>
              <w:t>353</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lang w:eastAsia="ru-RU"/>
              </w:rPr>
            </w:pPr>
            <w:r w:rsidRPr="006C2F38">
              <w:rPr>
                <w:color w:val="000000"/>
                <w:lang w:eastAsia="ru-RU"/>
              </w:rPr>
              <w:t>619</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lang w:eastAsia="ru-RU"/>
              </w:rPr>
            </w:pPr>
            <w:r w:rsidRPr="006C2F38">
              <w:rPr>
                <w:color w:val="000000"/>
                <w:lang w:eastAsia="ru-RU"/>
              </w:rPr>
              <w:t>175%</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lang w:eastAsia="ru-RU"/>
              </w:rPr>
            </w:pPr>
            <w:r w:rsidRPr="006C2F38">
              <w:rPr>
                <w:color w:val="000000"/>
                <w:lang w:eastAsia="ru-RU"/>
              </w:rPr>
              <w:t>158%</w:t>
            </w:r>
          </w:p>
        </w:tc>
        <w:tc>
          <w:tcPr>
            <w:tcW w:w="806" w:type="pct"/>
            <w:tcBorders>
              <w:top w:val="single" w:sz="4" w:space="0" w:color="auto"/>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lang w:eastAsia="ru-RU"/>
              </w:rPr>
            </w:pPr>
            <w:r w:rsidRPr="006C2F38">
              <w:rPr>
                <w:color w:val="000000"/>
                <w:lang w:eastAsia="ru-RU"/>
              </w:rPr>
              <w:t>180%</w:t>
            </w:r>
          </w:p>
        </w:tc>
      </w:tr>
      <w:tr w:rsidR="009A55EF" w:rsidRPr="006C2F38" w:rsidTr="00EA6F47">
        <w:trPr>
          <w:trHeight w:val="624"/>
        </w:trPr>
        <w:tc>
          <w:tcPr>
            <w:tcW w:w="1280" w:type="pct"/>
            <w:tcBorders>
              <w:top w:val="nil"/>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rPr>
                <w:color w:val="000000"/>
                <w:lang w:eastAsia="ru-RU"/>
              </w:rPr>
            </w:pPr>
            <w:r w:rsidRPr="006C2F38">
              <w:rPr>
                <w:color w:val="000000"/>
                <w:lang w:eastAsia="ru-RU"/>
              </w:rPr>
              <w:t>Колледж сервиса и дизайна</w:t>
            </w:r>
          </w:p>
        </w:tc>
        <w:tc>
          <w:tcPr>
            <w:tcW w:w="63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lang w:eastAsia="ru-RU"/>
              </w:rPr>
            </w:pPr>
            <w:r w:rsidRPr="006C2F38">
              <w:rPr>
                <w:color w:val="000000"/>
                <w:lang w:eastAsia="ru-RU"/>
              </w:rPr>
              <w:t>401</w:t>
            </w:r>
          </w:p>
        </w:tc>
        <w:tc>
          <w:tcPr>
            <w:tcW w:w="6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lang w:eastAsia="ru-RU"/>
              </w:rPr>
            </w:pPr>
            <w:r w:rsidRPr="006C2F38">
              <w:rPr>
                <w:color w:val="000000"/>
                <w:lang w:eastAsia="ru-RU"/>
              </w:rPr>
              <w:t>479</w:t>
            </w:r>
          </w:p>
        </w:tc>
        <w:tc>
          <w:tcPr>
            <w:tcW w:w="810"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lang w:eastAsia="ru-RU"/>
              </w:rPr>
            </w:pPr>
            <w:r w:rsidRPr="006C2F38">
              <w:rPr>
                <w:color w:val="000000"/>
                <w:lang w:eastAsia="ru-RU"/>
              </w:rPr>
              <w:t>119%</w:t>
            </w:r>
          </w:p>
        </w:tc>
        <w:tc>
          <w:tcPr>
            <w:tcW w:w="810"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lang w:eastAsia="ru-RU"/>
              </w:rPr>
            </w:pPr>
            <w:r w:rsidRPr="006C2F38">
              <w:rPr>
                <w:color w:val="000000"/>
                <w:lang w:eastAsia="ru-RU"/>
              </w:rPr>
              <w:t>117%</w:t>
            </w:r>
          </w:p>
        </w:tc>
        <w:tc>
          <w:tcPr>
            <w:tcW w:w="806"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lang w:eastAsia="ru-RU"/>
              </w:rPr>
            </w:pPr>
            <w:r w:rsidRPr="006C2F38">
              <w:rPr>
                <w:color w:val="000000"/>
                <w:lang w:eastAsia="ru-RU"/>
              </w:rPr>
              <w:t>147%</w:t>
            </w:r>
          </w:p>
        </w:tc>
      </w:tr>
      <w:tr w:rsidR="009A55EF" w:rsidRPr="006C2F38" w:rsidTr="00EA6F47">
        <w:trPr>
          <w:trHeight w:val="312"/>
        </w:trPr>
        <w:tc>
          <w:tcPr>
            <w:tcW w:w="1280" w:type="pct"/>
            <w:tcBorders>
              <w:top w:val="nil"/>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rPr>
                <w:color w:val="000000"/>
                <w:lang w:eastAsia="ru-RU"/>
              </w:rPr>
            </w:pPr>
            <w:r w:rsidRPr="006C2F38">
              <w:rPr>
                <w:color w:val="000000"/>
                <w:lang w:eastAsia="ru-RU"/>
              </w:rPr>
              <w:t>КИМК</w:t>
            </w:r>
          </w:p>
        </w:tc>
        <w:tc>
          <w:tcPr>
            <w:tcW w:w="63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lang w:eastAsia="ru-RU"/>
              </w:rPr>
            </w:pPr>
            <w:r w:rsidRPr="006C2F38">
              <w:rPr>
                <w:color w:val="000000"/>
                <w:lang w:eastAsia="ru-RU"/>
              </w:rPr>
              <w:t>160</w:t>
            </w:r>
          </w:p>
        </w:tc>
        <w:tc>
          <w:tcPr>
            <w:tcW w:w="6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lang w:eastAsia="ru-RU"/>
              </w:rPr>
            </w:pPr>
            <w:r w:rsidRPr="006C2F38">
              <w:rPr>
                <w:color w:val="000000"/>
                <w:lang w:eastAsia="ru-RU"/>
              </w:rPr>
              <w:t>236</w:t>
            </w:r>
          </w:p>
        </w:tc>
        <w:tc>
          <w:tcPr>
            <w:tcW w:w="810"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lang w:eastAsia="ru-RU"/>
              </w:rPr>
            </w:pPr>
            <w:r w:rsidRPr="006C2F38">
              <w:rPr>
                <w:color w:val="000000"/>
                <w:lang w:eastAsia="ru-RU"/>
              </w:rPr>
              <w:t>148%</w:t>
            </w:r>
          </w:p>
        </w:tc>
        <w:tc>
          <w:tcPr>
            <w:tcW w:w="810"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lang w:eastAsia="ru-RU"/>
              </w:rPr>
            </w:pPr>
            <w:r w:rsidRPr="006C2F38">
              <w:rPr>
                <w:color w:val="000000"/>
                <w:lang w:eastAsia="ru-RU"/>
              </w:rPr>
              <w:t>97%</w:t>
            </w:r>
          </w:p>
        </w:tc>
        <w:tc>
          <w:tcPr>
            <w:tcW w:w="806"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lang w:eastAsia="ru-RU"/>
              </w:rPr>
            </w:pPr>
            <w:r w:rsidRPr="006C2F38">
              <w:rPr>
                <w:color w:val="000000"/>
                <w:lang w:eastAsia="ru-RU"/>
              </w:rPr>
              <w:t>107%</w:t>
            </w:r>
          </w:p>
        </w:tc>
      </w:tr>
      <w:tr w:rsidR="009A55EF" w:rsidRPr="006C2F38" w:rsidTr="00EA6F47">
        <w:trPr>
          <w:trHeight w:val="312"/>
        </w:trPr>
        <w:tc>
          <w:tcPr>
            <w:tcW w:w="1280" w:type="pct"/>
            <w:tcBorders>
              <w:top w:val="nil"/>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rPr>
                <w:b/>
                <w:bCs/>
                <w:color w:val="000000"/>
                <w:lang w:eastAsia="ru-RU"/>
              </w:rPr>
            </w:pPr>
            <w:r w:rsidRPr="006C2F38">
              <w:rPr>
                <w:b/>
                <w:bCs/>
                <w:color w:val="000000"/>
                <w:lang w:eastAsia="ru-RU"/>
              </w:rPr>
              <w:t>Итого:</w:t>
            </w:r>
          </w:p>
        </w:tc>
        <w:tc>
          <w:tcPr>
            <w:tcW w:w="63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b/>
                <w:bCs/>
                <w:color w:val="000000"/>
                <w:lang w:eastAsia="ru-RU"/>
              </w:rPr>
            </w:pPr>
            <w:r w:rsidRPr="006C2F38">
              <w:rPr>
                <w:b/>
                <w:bCs/>
                <w:color w:val="000000"/>
                <w:lang w:eastAsia="ru-RU"/>
              </w:rPr>
              <w:t>914</w:t>
            </w:r>
          </w:p>
        </w:tc>
        <w:tc>
          <w:tcPr>
            <w:tcW w:w="662"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b/>
                <w:bCs/>
                <w:color w:val="000000"/>
                <w:lang w:eastAsia="ru-RU"/>
              </w:rPr>
            </w:pPr>
            <w:r w:rsidRPr="006C2F38">
              <w:rPr>
                <w:b/>
                <w:bCs/>
                <w:color w:val="000000"/>
                <w:lang w:eastAsia="ru-RU"/>
              </w:rPr>
              <w:t>1334</w:t>
            </w:r>
          </w:p>
        </w:tc>
        <w:tc>
          <w:tcPr>
            <w:tcW w:w="810"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b/>
                <w:bCs/>
                <w:color w:val="000000"/>
                <w:lang w:eastAsia="ru-RU"/>
              </w:rPr>
            </w:pPr>
            <w:r w:rsidRPr="006C2F38">
              <w:rPr>
                <w:b/>
                <w:bCs/>
                <w:color w:val="000000"/>
                <w:lang w:eastAsia="ru-RU"/>
              </w:rPr>
              <w:t>146%</w:t>
            </w:r>
          </w:p>
        </w:tc>
        <w:tc>
          <w:tcPr>
            <w:tcW w:w="810"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b/>
                <w:bCs/>
                <w:color w:val="000000"/>
                <w:lang w:eastAsia="ru-RU"/>
              </w:rPr>
            </w:pPr>
            <w:r w:rsidRPr="006C2F38">
              <w:rPr>
                <w:b/>
                <w:bCs/>
                <w:color w:val="000000"/>
                <w:lang w:val="en-US" w:eastAsia="ru-RU"/>
              </w:rPr>
              <w:t>121%</w:t>
            </w:r>
          </w:p>
        </w:tc>
        <w:tc>
          <w:tcPr>
            <w:tcW w:w="806"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b/>
                <w:bCs/>
                <w:color w:val="000000"/>
                <w:lang w:eastAsia="ru-RU"/>
              </w:rPr>
            </w:pPr>
            <w:r w:rsidRPr="006C2F38">
              <w:rPr>
                <w:b/>
                <w:bCs/>
                <w:color w:val="000000"/>
                <w:lang w:val="en-US" w:eastAsia="ru-RU"/>
              </w:rPr>
              <w:t>118%</w:t>
            </w:r>
          </w:p>
        </w:tc>
      </w:tr>
    </w:tbl>
    <w:p w:rsidR="009A55EF" w:rsidRPr="006C2F38" w:rsidRDefault="009A55EF" w:rsidP="009A55EF">
      <w:pPr>
        <w:jc w:val="both"/>
        <w:rPr>
          <w:color w:val="000000"/>
          <w:sz w:val="28"/>
          <w:szCs w:val="28"/>
        </w:rPr>
      </w:pPr>
    </w:p>
    <w:p w:rsidR="009A55EF" w:rsidRPr="006C2F38" w:rsidRDefault="009A55EF" w:rsidP="009A55EF">
      <w:pPr>
        <w:ind w:firstLine="709"/>
        <w:jc w:val="both"/>
        <w:rPr>
          <w:color w:val="000000"/>
          <w:sz w:val="28"/>
          <w:szCs w:val="28"/>
        </w:rPr>
      </w:pPr>
    </w:p>
    <w:p w:rsidR="009A55EF" w:rsidRPr="006C2F38" w:rsidRDefault="009A55EF" w:rsidP="009A55EF">
      <w:pPr>
        <w:ind w:firstLine="709"/>
        <w:jc w:val="both"/>
        <w:rPr>
          <w:b/>
          <w:color w:val="000000"/>
          <w:sz w:val="28"/>
          <w:szCs w:val="28"/>
        </w:rPr>
      </w:pPr>
      <w:r w:rsidRPr="006C2F38">
        <w:rPr>
          <w:b/>
          <w:color w:val="000000"/>
          <w:sz w:val="28"/>
          <w:szCs w:val="28"/>
        </w:rPr>
        <w:t>Итоги выполнения плана в филиалах</w:t>
      </w:r>
    </w:p>
    <w:p w:rsidR="009A55EF" w:rsidRPr="006C2F38" w:rsidRDefault="009A55EF" w:rsidP="009A55EF">
      <w:pPr>
        <w:ind w:firstLine="709"/>
        <w:jc w:val="both"/>
        <w:rPr>
          <w:b/>
          <w:color w:val="000000"/>
          <w:sz w:val="28"/>
          <w:szCs w:val="28"/>
        </w:rPr>
      </w:pPr>
    </w:p>
    <w:p w:rsidR="009A55EF" w:rsidRPr="006C2F38" w:rsidRDefault="009A55EF" w:rsidP="009A55EF">
      <w:pPr>
        <w:ind w:firstLine="709"/>
        <w:jc w:val="both"/>
        <w:rPr>
          <w:color w:val="000000"/>
          <w:sz w:val="28"/>
          <w:szCs w:val="28"/>
        </w:rPr>
      </w:pPr>
      <w:r w:rsidRPr="006C2F38">
        <w:rPr>
          <w:color w:val="000000"/>
          <w:sz w:val="28"/>
          <w:szCs w:val="28"/>
        </w:rPr>
        <w:t xml:space="preserve">Неоднозначная картина выполнения плановых показателей по филиалам.  </w:t>
      </w:r>
    </w:p>
    <w:p w:rsidR="009A55EF" w:rsidRPr="006C2F38" w:rsidRDefault="009A55EF" w:rsidP="009A55EF">
      <w:pPr>
        <w:ind w:firstLine="709"/>
        <w:jc w:val="both"/>
        <w:rPr>
          <w:color w:val="000000"/>
          <w:sz w:val="28"/>
          <w:szCs w:val="28"/>
        </w:rPr>
      </w:pPr>
      <w:r w:rsidRPr="006C2F38">
        <w:rPr>
          <w:color w:val="000000"/>
          <w:sz w:val="28"/>
          <w:szCs w:val="28"/>
        </w:rPr>
        <w:t xml:space="preserve">В филиалах Находки и Артема бюджетный план набора на программы </w:t>
      </w:r>
      <w:proofErr w:type="spellStart"/>
      <w:r w:rsidRPr="006C2F38">
        <w:rPr>
          <w:color w:val="000000"/>
          <w:sz w:val="28"/>
          <w:szCs w:val="28"/>
        </w:rPr>
        <w:t>бакалавриата</w:t>
      </w:r>
      <w:proofErr w:type="spellEnd"/>
      <w:r w:rsidRPr="006C2F38">
        <w:rPr>
          <w:color w:val="000000"/>
          <w:sz w:val="28"/>
          <w:szCs w:val="28"/>
        </w:rPr>
        <w:t xml:space="preserve"> выполнен. В Находкинском филиале план по образовательным программам высшего образования выполнен на 75%, общий процент выполнения плана набора составил -99% за счет перевыполнения плана набора на программы среднего профессионального образования.</w:t>
      </w:r>
    </w:p>
    <w:p w:rsidR="009A55EF" w:rsidRPr="006C2F38" w:rsidRDefault="009A55EF" w:rsidP="009A55EF">
      <w:pPr>
        <w:ind w:firstLine="709"/>
        <w:jc w:val="both"/>
        <w:rPr>
          <w:color w:val="000000"/>
          <w:sz w:val="28"/>
          <w:szCs w:val="28"/>
        </w:rPr>
      </w:pPr>
      <w:r w:rsidRPr="006C2F38">
        <w:rPr>
          <w:color w:val="000000"/>
          <w:sz w:val="28"/>
          <w:szCs w:val="28"/>
        </w:rPr>
        <w:t xml:space="preserve"> В Артемовском филиале картина аналогичная – перевыполнен план набора на программы среднего профессионального образования и на 92% выполнен план набора по программам высшего образования.</w:t>
      </w:r>
    </w:p>
    <w:p w:rsidR="009A55EF" w:rsidRPr="006C2F38" w:rsidRDefault="009A55EF" w:rsidP="009A55EF">
      <w:pPr>
        <w:ind w:firstLine="709"/>
        <w:jc w:val="both"/>
        <w:rPr>
          <w:color w:val="000000"/>
          <w:sz w:val="28"/>
          <w:szCs w:val="28"/>
        </w:rPr>
      </w:pPr>
      <w:r w:rsidRPr="006C2F38">
        <w:rPr>
          <w:color w:val="000000"/>
          <w:sz w:val="28"/>
          <w:szCs w:val="28"/>
        </w:rPr>
        <w:t xml:space="preserve"> Филиал ВГУЭС в городе Уссурийске традиционно с выполнением плана набора успешно справился. </w:t>
      </w:r>
    </w:p>
    <w:p w:rsidR="009A55EF" w:rsidRPr="006C2F38" w:rsidRDefault="009A55EF" w:rsidP="009A55EF">
      <w:pPr>
        <w:ind w:firstLine="709"/>
        <w:jc w:val="both"/>
        <w:rPr>
          <w:color w:val="000000"/>
          <w:sz w:val="28"/>
          <w:szCs w:val="28"/>
        </w:rPr>
      </w:pPr>
      <w:r w:rsidRPr="006C2F38">
        <w:rPr>
          <w:color w:val="000000"/>
          <w:sz w:val="28"/>
          <w:szCs w:val="28"/>
        </w:rPr>
        <w:t>Выполнение плана даже на бюджетные места в этом году, как, впрочем, и в предыдущие годы, далось с огромным трудом. В очередной раз возникает вопрос о целесообразности реализации в филиалах городов Находки и Артема образовательных программ высшего образования.</w:t>
      </w:r>
    </w:p>
    <w:p w:rsidR="009A55EF" w:rsidRPr="006C2F38" w:rsidRDefault="009A55EF" w:rsidP="009A55EF">
      <w:pPr>
        <w:ind w:firstLine="709"/>
        <w:jc w:val="both"/>
        <w:rPr>
          <w:color w:val="000000"/>
          <w:sz w:val="28"/>
          <w:szCs w:val="28"/>
        </w:rPr>
      </w:pPr>
      <w:r w:rsidRPr="006C2F38">
        <w:rPr>
          <w:color w:val="000000"/>
          <w:sz w:val="28"/>
          <w:szCs w:val="28"/>
        </w:rPr>
        <w:t>Таблица 23 – Результаты приема в филиалы университета</w:t>
      </w:r>
    </w:p>
    <w:p w:rsidR="009A55EF" w:rsidRPr="006C2F38" w:rsidRDefault="009A55EF" w:rsidP="009A55EF">
      <w:pPr>
        <w:ind w:firstLine="709"/>
        <w:jc w:val="both"/>
        <w:rPr>
          <w:color w:val="000000"/>
          <w:sz w:val="28"/>
          <w:szCs w:val="28"/>
        </w:rPr>
      </w:pPr>
    </w:p>
    <w:tbl>
      <w:tblPr>
        <w:tblW w:w="5000" w:type="pct"/>
        <w:tblLook w:val="04A0" w:firstRow="1" w:lastRow="0" w:firstColumn="1" w:lastColumn="0" w:noHBand="0" w:noVBand="1"/>
      </w:tblPr>
      <w:tblGrid>
        <w:gridCol w:w="2670"/>
        <w:gridCol w:w="1017"/>
        <w:gridCol w:w="1030"/>
        <w:gridCol w:w="761"/>
        <w:gridCol w:w="1541"/>
        <w:gridCol w:w="1030"/>
        <w:gridCol w:w="761"/>
        <w:gridCol w:w="816"/>
      </w:tblGrid>
      <w:tr w:rsidR="009A55EF" w:rsidRPr="006C2F38" w:rsidTr="00EA6F47">
        <w:trPr>
          <w:trHeight w:val="312"/>
        </w:trPr>
        <w:tc>
          <w:tcPr>
            <w:tcW w:w="100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Филиал в г. Находке</w:t>
            </w:r>
          </w:p>
        </w:tc>
        <w:tc>
          <w:tcPr>
            <w:tcW w:w="1628" w:type="pct"/>
            <w:gridSpan w:val="3"/>
            <w:tcBorders>
              <w:top w:val="single" w:sz="4" w:space="0" w:color="auto"/>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план 2020</w:t>
            </w:r>
          </w:p>
        </w:tc>
        <w:tc>
          <w:tcPr>
            <w:tcW w:w="2369" w:type="pct"/>
            <w:gridSpan w:val="4"/>
            <w:tcBorders>
              <w:top w:val="single" w:sz="4" w:space="0" w:color="auto"/>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факт 2020</w:t>
            </w:r>
          </w:p>
        </w:tc>
      </w:tr>
      <w:tr w:rsidR="009A55EF" w:rsidRPr="006C2F38" w:rsidTr="00EA6F47">
        <w:trPr>
          <w:trHeight w:val="624"/>
        </w:trPr>
        <w:tc>
          <w:tcPr>
            <w:tcW w:w="1004" w:type="pct"/>
            <w:vMerge/>
            <w:tcBorders>
              <w:top w:val="single" w:sz="4" w:space="0" w:color="auto"/>
              <w:left w:val="single" w:sz="4" w:space="0" w:color="auto"/>
              <w:bottom w:val="single" w:sz="4" w:space="0" w:color="auto"/>
              <w:right w:val="single" w:sz="4" w:space="0" w:color="auto"/>
            </w:tcBorders>
            <w:vAlign w:val="center"/>
            <w:hideMark/>
          </w:tcPr>
          <w:p w:rsidR="009A55EF" w:rsidRPr="006C2F38" w:rsidRDefault="009A55EF" w:rsidP="00EA6F47">
            <w:pPr>
              <w:rPr>
                <w:color w:val="000000"/>
                <w:lang w:eastAsia="ru-RU"/>
              </w:rPr>
            </w:pPr>
          </w:p>
        </w:tc>
        <w:tc>
          <w:tcPr>
            <w:tcW w:w="1112"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бюджет</w:t>
            </w:r>
          </w:p>
        </w:tc>
        <w:tc>
          <w:tcPr>
            <w:tcW w:w="222"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договор</w:t>
            </w:r>
          </w:p>
        </w:tc>
        <w:tc>
          <w:tcPr>
            <w:tcW w:w="29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всего</w:t>
            </w:r>
          </w:p>
        </w:tc>
        <w:tc>
          <w:tcPr>
            <w:tcW w:w="1482"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бюджет</w:t>
            </w:r>
          </w:p>
        </w:tc>
        <w:tc>
          <w:tcPr>
            <w:tcW w:w="222"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договор</w:t>
            </w:r>
          </w:p>
        </w:tc>
        <w:tc>
          <w:tcPr>
            <w:tcW w:w="29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всего</w:t>
            </w:r>
          </w:p>
        </w:tc>
        <w:tc>
          <w:tcPr>
            <w:tcW w:w="37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lang w:eastAsia="ru-RU"/>
              </w:rPr>
            </w:pPr>
            <w:proofErr w:type="spellStart"/>
            <w:r w:rsidRPr="006C2F38">
              <w:rPr>
                <w:color w:val="000000"/>
                <w:lang w:eastAsia="ru-RU"/>
              </w:rPr>
              <w:t>Вып</w:t>
            </w:r>
            <w:proofErr w:type="spellEnd"/>
            <w:r w:rsidRPr="006C2F38">
              <w:rPr>
                <w:color w:val="000000"/>
                <w:lang w:eastAsia="ru-RU"/>
              </w:rPr>
              <w:t>. плана</w:t>
            </w:r>
          </w:p>
        </w:tc>
      </w:tr>
      <w:tr w:rsidR="009A55EF" w:rsidRPr="006C2F38" w:rsidTr="00EA6F47">
        <w:trPr>
          <w:trHeight w:val="312"/>
        </w:trPr>
        <w:tc>
          <w:tcPr>
            <w:tcW w:w="1004" w:type="pct"/>
            <w:tcBorders>
              <w:top w:val="nil"/>
              <w:left w:val="single" w:sz="4" w:space="0" w:color="auto"/>
              <w:bottom w:val="single" w:sz="4" w:space="0" w:color="auto"/>
              <w:right w:val="single" w:sz="4" w:space="0" w:color="auto"/>
            </w:tcBorders>
            <w:shd w:val="clear" w:color="auto" w:fill="auto"/>
            <w:noWrap/>
            <w:vAlign w:val="center"/>
            <w:hideMark/>
          </w:tcPr>
          <w:p w:rsidR="009A55EF" w:rsidRPr="006C2F38" w:rsidRDefault="009A55EF" w:rsidP="00EA6F47">
            <w:pPr>
              <w:rPr>
                <w:color w:val="000000"/>
                <w:lang w:eastAsia="ru-RU"/>
              </w:rPr>
            </w:pPr>
            <w:r w:rsidRPr="006C2F38">
              <w:rPr>
                <w:color w:val="000000"/>
                <w:lang w:eastAsia="ru-RU"/>
              </w:rPr>
              <w:t>ВО ОФО</w:t>
            </w:r>
          </w:p>
        </w:tc>
        <w:tc>
          <w:tcPr>
            <w:tcW w:w="1112"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49</w:t>
            </w:r>
          </w:p>
        </w:tc>
        <w:tc>
          <w:tcPr>
            <w:tcW w:w="222"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16</w:t>
            </w:r>
          </w:p>
        </w:tc>
        <w:tc>
          <w:tcPr>
            <w:tcW w:w="29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65</w:t>
            </w:r>
          </w:p>
        </w:tc>
        <w:tc>
          <w:tcPr>
            <w:tcW w:w="1482"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49</w:t>
            </w:r>
          </w:p>
        </w:tc>
        <w:tc>
          <w:tcPr>
            <w:tcW w:w="222"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0</w:t>
            </w:r>
          </w:p>
        </w:tc>
        <w:tc>
          <w:tcPr>
            <w:tcW w:w="29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49</w:t>
            </w:r>
          </w:p>
        </w:tc>
        <w:tc>
          <w:tcPr>
            <w:tcW w:w="37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Cs/>
                <w:color w:val="000000"/>
                <w:lang w:eastAsia="ru-RU"/>
              </w:rPr>
            </w:pPr>
            <w:r w:rsidRPr="006C2F38">
              <w:rPr>
                <w:bCs/>
                <w:color w:val="000000"/>
                <w:lang w:eastAsia="ru-RU"/>
              </w:rPr>
              <w:t>75%</w:t>
            </w:r>
          </w:p>
        </w:tc>
      </w:tr>
      <w:tr w:rsidR="009A55EF" w:rsidRPr="006C2F38" w:rsidTr="00EA6F47">
        <w:trPr>
          <w:trHeight w:val="312"/>
        </w:trPr>
        <w:tc>
          <w:tcPr>
            <w:tcW w:w="1004" w:type="pct"/>
            <w:tcBorders>
              <w:top w:val="nil"/>
              <w:left w:val="single" w:sz="4" w:space="0" w:color="auto"/>
              <w:bottom w:val="single" w:sz="4" w:space="0" w:color="auto"/>
              <w:right w:val="single" w:sz="4" w:space="0" w:color="auto"/>
            </w:tcBorders>
            <w:shd w:val="clear" w:color="auto" w:fill="auto"/>
            <w:noWrap/>
            <w:vAlign w:val="center"/>
            <w:hideMark/>
          </w:tcPr>
          <w:p w:rsidR="009A55EF" w:rsidRPr="006C2F38" w:rsidRDefault="009A55EF" w:rsidP="00EA6F47">
            <w:pPr>
              <w:rPr>
                <w:color w:val="000000"/>
                <w:lang w:eastAsia="ru-RU"/>
              </w:rPr>
            </w:pPr>
            <w:r w:rsidRPr="006C2F38">
              <w:rPr>
                <w:color w:val="000000"/>
                <w:lang w:eastAsia="ru-RU"/>
              </w:rPr>
              <w:t>СПО ОФО</w:t>
            </w:r>
          </w:p>
        </w:tc>
        <w:tc>
          <w:tcPr>
            <w:tcW w:w="1112"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55</w:t>
            </w:r>
          </w:p>
        </w:tc>
        <w:tc>
          <w:tcPr>
            <w:tcW w:w="222"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50</w:t>
            </w:r>
          </w:p>
        </w:tc>
        <w:tc>
          <w:tcPr>
            <w:tcW w:w="29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105</w:t>
            </w:r>
          </w:p>
        </w:tc>
        <w:tc>
          <w:tcPr>
            <w:tcW w:w="1482"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55</w:t>
            </w:r>
          </w:p>
        </w:tc>
        <w:tc>
          <w:tcPr>
            <w:tcW w:w="222"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64</w:t>
            </w:r>
          </w:p>
        </w:tc>
        <w:tc>
          <w:tcPr>
            <w:tcW w:w="29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119</w:t>
            </w:r>
          </w:p>
        </w:tc>
        <w:tc>
          <w:tcPr>
            <w:tcW w:w="37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Cs/>
                <w:color w:val="000000"/>
                <w:lang w:eastAsia="ru-RU"/>
              </w:rPr>
            </w:pPr>
            <w:r w:rsidRPr="006C2F38">
              <w:rPr>
                <w:bCs/>
                <w:color w:val="000000"/>
                <w:lang w:eastAsia="ru-RU"/>
              </w:rPr>
              <w:t>113%</w:t>
            </w:r>
          </w:p>
        </w:tc>
      </w:tr>
      <w:tr w:rsidR="009A55EF" w:rsidRPr="006C2F38" w:rsidTr="00EA6F47">
        <w:trPr>
          <w:trHeight w:val="660"/>
        </w:trPr>
        <w:tc>
          <w:tcPr>
            <w:tcW w:w="1004" w:type="pct"/>
            <w:tcBorders>
              <w:top w:val="nil"/>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lang w:eastAsia="ru-RU"/>
              </w:rPr>
            </w:pPr>
            <w:r w:rsidRPr="006C2F38">
              <w:rPr>
                <w:color w:val="000000"/>
                <w:lang w:eastAsia="ru-RU"/>
              </w:rPr>
              <w:t xml:space="preserve">Итого по филиалу в  </w:t>
            </w:r>
          </w:p>
          <w:p w:rsidR="009A55EF" w:rsidRPr="006C2F38" w:rsidRDefault="009A55EF" w:rsidP="00EA6F47">
            <w:pPr>
              <w:jc w:val="center"/>
              <w:rPr>
                <w:color w:val="000000"/>
                <w:lang w:eastAsia="ru-RU"/>
              </w:rPr>
            </w:pPr>
            <w:r w:rsidRPr="006C2F38">
              <w:rPr>
                <w:color w:val="000000"/>
                <w:lang w:eastAsia="ru-RU"/>
              </w:rPr>
              <w:t>г. Находке</w:t>
            </w:r>
          </w:p>
        </w:tc>
        <w:tc>
          <w:tcPr>
            <w:tcW w:w="1112"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lang w:eastAsia="ru-RU"/>
              </w:rPr>
            </w:pPr>
            <w:r w:rsidRPr="006C2F38">
              <w:rPr>
                <w:b/>
                <w:bCs/>
                <w:color w:val="000000"/>
                <w:lang w:eastAsia="ru-RU"/>
              </w:rPr>
              <w:t>104</w:t>
            </w:r>
          </w:p>
        </w:tc>
        <w:tc>
          <w:tcPr>
            <w:tcW w:w="222"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lang w:eastAsia="ru-RU"/>
              </w:rPr>
            </w:pPr>
            <w:r w:rsidRPr="006C2F38">
              <w:rPr>
                <w:b/>
                <w:bCs/>
                <w:color w:val="000000"/>
                <w:lang w:eastAsia="ru-RU"/>
              </w:rPr>
              <w:t>66</w:t>
            </w:r>
          </w:p>
        </w:tc>
        <w:tc>
          <w:tcPr>
            <w:tcW w:w="29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lang w:eastAsia="ru-RU"/>
              </w:rPr>
            </w:pPr>
            <w:r w:rsidRPr="006C2F38">
              <w:rPr>
                <w:b/>
                <w:bCs/>
                <w:color w:val="000000"/>
                <w:lang w:eastAsia="ru-RU"/>
              </w:rPr>
              <w:t>170</w:t>
            </w:r>
          </w:p>
        </w:tc>
        <w:tc>
          <w:tcPr>
            <w:tcW w:w="1482"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lang w:eastAsia="ru-RU"/>
              </w:rPr>
            </w:pPr>
            <w:r w:rsidRPr="006C2F38">
              <w:rPr>
                <w:b/>
                <w:bCs/>
                <w:color w:val="000000"/>
                <w:lang w:eastAsia="ru-RU"/>
              </w:rPr>
              <w:t>104</w:t>
            </w:r>
          </w:p>
        </w:tc>
        <w:tc>
          <w:tcPr>
            <w:tcW w:w="222"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lang w:eastAsia="ru-RU"/>
              </w:rPr>
            </w:pPr>
            <w:r w:rsidRPr="006C2F38">
              <w:rPr>
                <w:b/>
                <w:bCs/>
                <w:color w:val="000000"/>
                <w:lang w:eastAsia="ru-RU"/>
              </w:rPr>
              <w:t>64</w:t>
            </w:r>
          </w:p>
        </w:tc>
        <w:tc>
          <w:tcPr>
            <w:tcW w:w="29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lang w:eastAsia="ru-RU"/>
              </w:rPr>
            </w:pPr>
            <w:r w:rsidRPr="006C2F38">
              <w:rPr>
                <w:b/>
                <w:bCs/>
                <w:color w:val="000000"/>
                <w:lang w:eastAsia="ru-RU"/>
              </w:rPr>
              <w:t>168</w:t>
            </w:r>
          </w:p>
        </w:tc>
        <w:tc>
          <w:tcPr>
            <w:tcW w:w="37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lang w:eastAsia="ru-RU"/>
              </w:rPr>
            </w:pPr>
            <w:r w:rsidRPr="006C2F38">
              <w:rPr>
                <w:b/>
                <w:bCs/>
                <w:color w:val="000000"/>
                <w:lang w:eastAsia="ru-RU"/>
              </w:rPr>
              <w:t>99%</w:t>
            </w:r>
          </w:p>
        </w:tc>
      </w:tr>
      <w:tr w:rsidR="009A55EF" w:rsidRPr="006C2F38" w:rsidTr="00EA6F47">
        <w:trPr>
          <w:trHeight w:val="288"/>
        </w:trPr>
        <w:tc>
          <w:tcPr>
            <w:tcW w:w="1004" w:type="pct"/>
            <w:tcBorders>
              <w:top w:val="nil"/>
              <w:left w:val="nil"/>
              <w:bottom w:val="nil"/>
              <w:right w:val="nil"/>
            </w:tcBorders>
            <w:shd w:val="clear" w:color="auto" w:fill="auto"/>
            <w:noWrap/>
            <w:vAlign w:val="bottom"/>
            <w:hideMark/>
          </w:tcPr>
          <w:p w:rsidR="009A55EF" w:rsidRPr="006C2F38" w:rsidRDefault="009A55EF" w:rsidP="00EA6F47">
            <w:pPr>
              <w:jc w:val="center"/>
              <w:rPr>
                <w:b/>
                <w:bCs/>
                <w:color w:val="000000"/>
                <w:lang w:eastAsia="ru-RU"/>
              </w:rPr>
            </w:pPr>
          </w:p>
        </w:tc>
        <w:tc>
          <w:tcPr>
            <w:tcW w:w="1112" w:type="pct"/>
            <w:tcBorders>
              <w:top w:val="nil"/>
              <w:left w:val="nil"/>
              <w:bottom w:val="nil"/>
              <w:right w:val="nil"/>
            </w:tcBorders>
            <w:shd w:val="clear" w:color="auto" w:fill="auto"/>
            <w:noWrap/>
            <w:vAlign w:val="bottom"/>
            <w:hideMark/>
          </w:tcPr>
          <w:p w:rsidR="009A55EF" w:rsidRPr="006C2F38" w:rsidRDefault="009A55EF" w:rsidP="00EA6F47">
            <w:pPr>
              <w:rPr>
                <w:color w:val="000000"/>
                <w:sz w:val="20"/>
                <w:szCs w:val="20"/>
                <w:lang w:eastAsia="ru-RU"/>
              </w:rPr>
            </w:pPr>
          </w:p>
        </w:tc>
        <w:tc>
          <w:tcPr>
            <w:tcW w:w="222" w:type="pct"/>
            <w:tcBorders>
              <w:top w:val="nil"/>
              <w:left w:val="nil"/>
              <w:bottom w:val="nil"/>
              <w:right w:val="nil"/>
            </w:tcBorders>
            <w:shd w:val="clear" w:color="auto" w:fill="auto"/>
            <w:noWrap/>
            <w:vAlign w:val="bottom"/>
            <w:hideMark/>
          </w:tcPr>
          <w:p w:rsidR="009A55EF" w:rsidRPr="006C2F38" w:rsidRDefault="009A55EF" w:rsidP="00EA6F47">
            <w:pPr>
              <w:rPr>
                <w:color w:val="000000"/>
                <w:sz w:val="20"/>
                <w:szCs w:val="20"/>
                <w:lang w:eastAsia="ru-RU"/>
              </w:rPr>
            </w:pPr>
          </w:p>
        </w:tc>
        <w:tc>
          <w:tcPr>
            <w:tcW w:w="294" w:type="pct"/>
            <w:tcBorders>
              <w:top w:val="nil"/>
              <w:left w:val="nil"/>
              <w:bottom w:val="nil"/>
              <w:right w:val="nil"/>
            </w:tcBorders>
            <w:shd w:val="clear" w:color="auto" w:fill="auto"/>
            <w:noWrap/>
            <w:vAlign w:val="bottom"/>
            <w:hideMark/>
          </w:tcPr>
          <w:p w:rsidR="009A55EF" w:rsidRPr="006C2F38" w:rsidRDefault="009A55EF" w:rsidP="00EA6F47">
            <w:pPr>
              <w:rPr>
                <w:color w:val="000000"/>
                <w:sz w:val="20"/>
                <w:szCs w:val="20"/>
                <w:lang w:eastAsia="ru-RU"/>
              </w:rPr>
            </w:pPr>
          </w:p>
        </w:tc>
        <w:tc>
          <w:tcPr>
            <w:tcW w:w="1482" w:type="pct"/>
            <w:tcBorders>
              <w:top w:val="nil"/>
              <w:left w:val="nil"/>
              <w:bottom w:val="nil"/>
              <w:right w:val="nil"/>
            </w:tcBorders>
            <w:shd w:val="clear" w:color="auto" w:fill="auto"/>
            <w:noWrap/>
            <w:vAlign w:val="bottom"/>
            <w:hideMark/>
          </w:tcPr>
          <w:p w:rsidR="009A55EF" w:rsidRPr="006C2F38" w:rsidRDefault="009A55EF" w:rsidP="00EA6F47">
            <w:pPr>
              <w:rPr>
                <w:color w:val="000000"/>
                <w:sz w:val="20"/>
                <w:szCs w:val="20"/>
                <w:lang w:eastAsia="ru-RU"/>
              </w:rPr>
            </w:pPr>
          </w:p>
        </w:tc>
        <w:tc>
          <w:tcPr>
            <w:tcW w:w="222" w:type="pct"/>
            <w:tcBorders>
              <w:top w:val="nil"/>
              <w:left w:val="nil"/>
              <w:bottom w:val="nil"/>
              <w:right w:val="nil"/>
            </w:tcBorders>
            <w:shd w:val="clear" w:color="auto" w:fill="auto"/>
            <w:noWrap/>
            <w:vAlign w:val="bottom"/>
            <w:hideMark/>
          </w:tcPr>
          <w:p w:rsidR="009A55EF" w:rsidRPr="006C2F38" w:rsidRDefault="009A55EF" w:rsidP="00EA6F47">
            <w:pPr>
              <w:rPr>
                <w:color w:val="000000"/>
                <w:sz w:val="20"/>
                <w:szCs w:val="20"/>
                <w:lang w:eastAsia="ru-RU"/>
              </w:rPr>
            </w:pPr>
          </w:p>
        </w:tc>
        <w:tc>
          <w:tcPr>
            <w:tcW w:w="294" w:type="pct"/>
            <w:tcBorders>
              <w:top w:val="nil"/>
              <w:left w:val="nil"/>
              <w:bottom w:val="nil"/>
              <w:right w:val="nil"/>
            </w:tcBorders>
            <w:shd w:val="clear" w:color="auto" w:fill="auto"/>
            <w:noWrap/>
            <w:vAlign w:val="bottom"/>
            <w:hideMark/>
          </w:tcPr>
          <w:p w:rsidR="009A55EF" w:rsidRPr="006C2F38" w:rsidRDefault="009A55EF" w:rsidP="00EA6F47">
            <w:pPr>
              <w:rPr>
                <w:color w:val="000000"/>
                <w:sz w:val="20"/>
                <w:szCs w:val="20"/>
                <w:lang w:eastAsia="ru-RU"/>
              </w:rPr>
            </w:pPr>
          </w:p>
        </w:tc>
        <w:tc>
          <w:tcPr>
            <w:tcW w:w="371" w:type="pct"/>
            <w:tcBorders>
              <w:top w:val="nil"/>
              <w:left w:val="nil"/>
              <w:bottom w:val="nil"/>
              <w:right w:val="nil"/>
            </w:tcBorders>
            <w:shd w:val="clear" w:color="auto" w:fill="auto"/>
            <w:noWrap/>
            <w:vAlign w:val="bottom"/>
            <w:hideMark/>
          </w:tcPr>
          <w:p w:rsidR="009A55EF" w:rsidRPr="006C2F38" w:rsidRDefault="009A55EF" w:rsidP="00EA6F47">
            <w:pPr>
              <w:rPr>
                <w:color w:val="000000"/>
                <w:sz w:val="20"/>
                <w:szCs w:val="20"/>
                <w:lang w:eastAsia="ru-RU"/>
              </w:rPr>
            </w:pPr>
          </w:p>
        </w:tc>
      </w:tr>
      <w:tr w:rsidR="009A55EF" w:rsidRPr="006C2F38" w:rsidTr="00EA6F47">
        <w:trPr>
          <w:trHeight w:val="312"/>
        </w:trPr>
        <w:tc>
          <w:tcPr>
            <w:tcW w:w="100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Филиал в г. Артеме</w:t>
            </w:r>
          </w:p>
        </w:tc>
        <w:tc>
          <w:tcPr>
            <w:tcW w:w="1628" w:type="pct"/>
            <w:gridSpan w:val="3"/>
            <w:tcBorders>
              <w:top w:val="single" w:sz="4" w:space="0" w:color="auto"/>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план 2020</w:t>
            </w:r>
          </w:p>
        </w:tc>
        <w:tc>
          <w:tcPr>
            <w:tcW w:w="2369" w:type="pct"/>
            <w:gridSpan w:val="4"/>
            <w:tcBorders>
              <w:top w:val="single" w:sz="4" w:space="0" w:color="auto"/>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факт 2020</w:t>
            </w:r>
          </w:p>
        </w:tc>
      </w:tr>
      <w:tr w:rsidR="009A55EF" w:rsidRPr="006C2F38" w:rsidTr="00EA6F47">
        <w:trPr>
          <w:trHeight w:val="624"/>
        </w:trPr>
        <w:tc>
          <w:tcPr>
            <w:tcW w:w="1004" w:type="pct"/>
            <w:vMerge/>
            <w:tcBorders>
              <w:top w:val="single" w:sz="4" w:space="0" w:color="auto"/>
              <w:left w:val="single" w:sz="4" w:space="0" w:color="auto"/>
              <w:bottom w:val="single" w:sz="4" w:space="0" w:color="auto"/>
              <w:right w:val="single" w:sz="4" w:space="0" w:color="auto"/>
            </w:tcBorders>
            <w:vAlign w:val="center"/>
            <w:hideMark/>
          </w:tcPr>
          <w:p w:rsidR="009A55EF" w:rsidRPr="006C2F38" w:rsidRDefault="009A55EF" w:rsidP="00EA6F47">
            <w:pPr>
              <w:rPr>
                <w:color w:val="000000"/>
                <w:lang w:eastAsia="ru-RU"/>
              </w:rPr>
            </w:pPr>
          </w:p>
        </w:tc>
        <w:tc>
          <w:tcPr>
            <w:tcW w:w="1112"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бюджет</w:t>
            </w:r>
          </w:p>
        </w:tc>
        <w:tc>
          <w:tcPr>
            <w:tcW w:w="222"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договор</w:t>
            </w:r>
          </w:p>
        </w:tc>
        <w:tc>
          <w:tcPr>
            <w:tcW w:w="29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всего</w:t>
            </w:r>
          </w:p>
        </w:tc>
        <w:tc>
          <w:tcPr>
            <w:tcW w:w="1482"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бюджет</w:t>
            </w:r>
          </w:p>
        </w:tc>
        <w:tc>
          <w:tcPr>
            <w:tcW w:w="222"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договор</w:t>
            </w:r>
          </w:p>
        </w:tc>
        <w:tc>
          <w:tcPr>
            <w:tcW w:w="29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всего</w:t>
            </w:r>
          </w:p>
        </w:tc>
        <w:tc>
          <w:tcPr>
            <w:tcW w:w="371"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lang w:eastAsia="ru-RU"/>
              </w:rPr>
            </w:pPr>
            <w:proofErr w:type="spellStart"/>
            <w:r w:rsidRPr="006C2F38">
              <w:rPr>
                <w:color w:val="000000"/>
                <w:lang w:eastAsia="ru-RU"/>
              </w:rPr>
              <w:t>Вып</w:t>
            </w:r>
            <w:proofErr w:type="spellEnd"/>
            <w:r w:rsidRPr="006C2F38">
              <w:rPr>
                <w:color w:val="000000"/>
                <w:lang w:eastAsia="ru-RU"/>
              </w:rPr>
              <w:t>. плана</w:t>
            </w:r>
          </w:p>
        </w:tc>
      </w:tr>
      <w:tr w:rsidR="009A55EF" w:rsidRPr="006C2F38" w:rsidTr="00EA6F47">
        <w:trPr>
          <w:trHeight w:val="312"/>
        </w:trPr>
        <w:tc>
          <w:tcPr>
            <w:tcW w:w="1004" w:type="pct"/>
            <w:tcBorders>
              <w:top w:val="nil"/>
              <w:left w:val="single" w:sz="4" w:space="0" w:color="auto"/>
              <w:bottom w:val="single" w:sz="4" w:space="0" w:color="auto"/>
              <w:right w:val="single" w:sz="4" w:space="0" w:color="auto"/>
            </w:tcBorders>
            <w:shd w:val="clear" w:color="auto" w:fill="auto"/>
            <w:noWrap/>
            <w:vAlign w:val="center"/>
            <w:hideMark/>
          </w:tcPr>
          <w:p w:rsidR="009A55EF" w:rsidRPr="006C2F38" w:rsidRDefault="009A55EF" w:rsidP="00EA6F47">
            <w:pPr>
              <w:rPr>
                <w:color w:val="000000"/>
                <w:lang w:eastAsia="ru-RU"/>
              </w:rPr>
            </w:pPr>
            <w:r w:rsidRPr="006C2F38">
              <w:rPr>
                <w:color w:val="000000"/>
                <w:lang w:eastAsia="ru-RU"/>
              </w:rPr>
              <w:t>ВО ОФО</w:t>
            </w:r>
          </w:p>
        </w:tc>
        <w:tc>
          <w:tcPr>
            <w:tcW w:w="1112"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56</w:t>
            </w:r>
          </w:p>
        </w:tc>
        <w:tc>
          <w:tcPr>
            <w:tcW w:w="222"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6</w:t>
            </w:r>
          </w:p>
        </w:tc>
        <w:tc>
          <w:tcPr>
            <w:tcW w:w="29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62</w:t>
            </w:r>
          </w:p>
        </w:tc>
        <w:tc>
          <w:tcPr>
            <w:tcW w:w="1482"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56</w:t>
            </w:r>
          </w:p>
        </w:tc>
        <w:tc>
          <w:tcPr>
            <w:tcW w:w="222"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1</w:t>
            </w:r>
          </w:p>
        </w:tc>
        <w:tc>
          <w:tcPr>
            <w:tcW w:w="29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57</w:t>
            </w:r>
          </w:p>
        </w:tc>
        <w:tc>
          <w:tcPr>
            <w:tcW w:w="37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Cs/>
                <w:color w:val="000000"/>
                <w:lang w:eastAsia="ru-RU"/>
              </w:rPr>
            </w:pPr>
            <w:r w:rsidRPr="006C2F38">
              <w:rPr>
                <w:bCs/>
                <w:color w:val="000000"/>
                <w:lang w:eastAsia="ru-RU"/>
              </w:rPr>
              <w:t>92%</w:t>
            </w:r>
          </w:p>
        </w:tc>
      </w:tr>
      <w:tr w:rsidR="009A55EF" w:rsidRPr="006C2F38" w:rsidTr="00EA6F47">
        <w:trPr>
          <w:trHeight w:val="312"/>
        </w:trPr>
        <w:tc>
          <w:tcPr>
            <w:tcW w:w="1004" w:type="pct"/>
            <w:tcBorders>
              <w:top w:val="nil"/>
              <w:left w:val="single" w:sz="4" w:space="0" w:color="auto"/>
              <w:bottom w:val="single" w:sz="4" w:space="0" w:color="auto"/>
              <w:right w:val="single" w:sz="4" w:space="0" w:color="auto"/>
            </w:tcBorders>
            <w:shd w:val="clear" w:color="auto" w:fill="auto"/>
            <w:noWrap/>
            <w:vAlign w:val="center"/>
            <w:hideMark/>
          </w:tcPr>
          <w:p w:rsidR="009A55EF" w:rsidRPr="006C2F38" w:rsidRDefault="009A55EF" w:rsidP="00EA6F47">
            <w:pPr>
              <w:rPr>
                <w:color w:val="000000"/>
                <w:lang w:eastAsia="ru-RU"/>
              </w:rPr>
            </w:pPr>
            <w:r w:rsidRPr="006C2F38">
              <w:rPr>
                <w:color w:val="000000"/>
                <w:lang w:eastAsia="ru-RU"/>
              </w:rPr>
              <w:t>СПО ОФО</w:t>
            </w:r>
          </w:p>
        </w:tc>
        <w:tc>
          <w:tcPr>
            <w:tcW w:w="1112"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70</w:t>
            </w:r>
          </w:p>
        </w:tc>
        <w:tc>
          <w:tcPr>
            <w:tcW w:w="222"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68</w:t>
            </w:r>
          </w:p>
        </w:tc>
        <w:tc>
          <w:tcPr>
            <w:tcW w:w="29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138</w:t>
            </w:r>
          </w:p>
        </w:tc>
        <w:tc>
          <w:tcPr>
            <w:tcW w:w="1482"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70</w:t>
            </w:r>
          </w:p>
        </w:tc>
        <w:tc>
          <w:tcPr>
            <w:tcW w:w="222"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161</w:t>
            </w:r>
          </w:p>
        </w:tc>
        <w:tc>
          <w:tcPr>
            <w:tcW w:w="29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231</w:t>
            </w:r>
          </w:p>
        </w:tc>
        <w:tc>
          <w:tcPr>
            <w:tcW w:w="37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Cs/>
                <w:color w:val="000000"/>
                <w:lang w:eastAsia="ru-RU"/>
              </w:rPr>
            </w:pPr>
            <w:r w:rsidRPr="006C2F38">
              <w:rPr>
                <w:bCs/>
                <w:color w:val="000000"/>
                <w:lang w:eastAsia="ru-RU"/>
              </w:rPr>
              <w:t>167%</w:t>
            </w:r>
          </w:p>
        </w:tc>
      </w:tr>
      <w:tr w:rsidR="009A55EF" w:rsidRPr="006C2F38" w:rsidTr="00EA6F47">
        <w:trPr>
          <w:trHeight w:val="1020"/>
        </w:trPr>
        <w:tc>
          <w:tcPr>
            <w:tcW w:w="1004" w:type="pct"/>
            <w:tcBorders>
              <w:top w:val="nil"/>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lang w:eastAsia="ru-RU"/>
              </w:rPr>
            </w:pPr>
            <w:r w:rsidRPr="006C2F38">
              <w:rPr>
                <w:color w:val="000000"/>
                <w:lang w:eastAsia="ru-RU"/>
              </w:rPr>
              <w:t xml:space="preserve">Итого по филиалу в </w:t>
            </w:r>
          </w:p>
          <w:p w:rsidR="009A55EF" w:rsidRPr="006C2F38" w:rsidRDefault="009A55EF" w:rsidP="00EA6F47">
            <w:pPr>
              <w:jc w:val="center"/>
              <w:rPr>
                <w:color w:val="000000"/>
                <w:lang w:eastAsia="ru-RU"/>
              </w:rPr>
            </w:pPr>
            <w:r w:rsidRPr="006C2F38">
              <w:rPr>
                <w:color w:val="000000"/>
                <w:lang w:eastAsia="ru-RU"/>
              </w:rPr>
              <w:t>г. Артеме</w:t>
            </w:r>
          </w:p>
        </w:tc>
        <w:tc>
          <w:tcPr>
            <w:tcW w:w="1112"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lang w:eastAsia="ru-RU"/>
              </w:rPr>
            </w:pPr>
            <w:r w:rsidRPr="006C2F38">
              <w:rPr>
                <w:b/>
                <w:bCs/>
                <w:color w:val="000000"/>
                <w:lang w:eastAsia="ru-RU"/>
              </w:rPr>
              <w:t>126</w:t>
            </w:r>
          </w:p>
        </w:tc>
        <w:tc>
          <w:tcPr>
            <w:tcW w:w="222"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lang w:eastAsia="ru-RU"/>
              </w:rPr>
            </w:pPr>
            <w:r w:rsidRPr="006C2F38">
              <w:rPr>
                <w:b/>
                <w:bCs/>
                <w:color w:val="000000"/>
                <w:lang w:eastAsia="ru-RU"/>
              </w:rPr>
              <w:t>74</w:t>
            </w:r>
          </w:p>
        </w:tc>
        <w:tc>
          <w:tcPr>
            <w:tcW w:w="29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lang w:eastAsia="ru-RU"/>
              </w:rPr>
            </w:pPr>
            <w:r w:rsidRPr="006C2F38">
              <w:rPr>
                <w:b/>
                <w:bCs/>
                <w:color w:val="000000"/>
                <w:lang w:eastAsia="ru-RU"/>
              </w:rPr>
              <w:t>200</w:t>
            </w:r>
          </w:p>
        </w:tc>
        <w:tc>
          <w:tcPr>
            <w:tcW w:w="1482"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lang w:eastAsia="ru-RU"/>
              </w:rPr>
            </w:pPr>
            <w:r w:rsidRPr="006C2F38">
              <w:rPr>
                <w:b/>
                <w:bCs/>
                <w:color w:val="000000"/>
                <w:lang w:eastAsia="ru-RU"/>
              </w:rPr>
              <w:t>126</w:t>
            </w:r>
          </w:p>
        </w:tc>
        <w:tc>
          <w:tcPr>
            <w:tcW w:w="222"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lang w:eastAsia="ru-RU"/>
              </w:rPr>
            </w:pPr>
            <w:r w:rsidRPr="006C2F38">
              <w:rPr>
                <w:b/>
                <w:bCs/>
                <w:color w:val="000000"/>
                <w:lang w:eastAsia="ru-RU"/>
              </w:rPr>
              <w:t>162</w:t>
            </w:r>
          </w:p>
        </w:tc>
        <w:tc>
          <w:tcPr>
            <w:tcW w:w="29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lang w:eastAsia="ru-RU"/>
              </w:rPr>
            </w:pPr>
            <w:r w:rsidRPr="006C2F38">
              <w:rPr>
                <w:b/>
                <w:bCs/>
                <w:color w:val="000000"/>
                <w:lang w:eastAsia="ru-RU"/>
              </w:rPr>
              <w:t>288</w:t>
            </w:r>
          </w:p>
        </w:tc>
        <w:tc>
          <w:tcPr>
            <w:tcW w:w="37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lang w:eastAsia="ru-RU"/>
              </w:rPr>
            </w:pPr>
            <w:r w:rsidRPr="006C2F38">
              <w:rPr>
                <w:b/>
                <w:bCs/>
                <w:color w:val="000000"/>
                <w:lang w:eastAsia="ru-RU"/>
              </w:rPr>
              <w:t>144%</w:t>
            </w:r>
          </w:p>
        </w:tc>
      </w:tr>
      <w:tr w:rsidR="009A55EF" w:rsidRPr="006C2F38" w:rsidTr="00EA6F47">
        <w:trPr>
          <w:trHeight w:val="288"/>
        </w:trPr>
        <w:tc>
          <w:tcPr>
            <w:tcW w:w="1004" w:type="pct"/>
            <w:tcBorders>
              <w:top w:val="nil"/>
              <w:left w:val="nil"/>
              <w:bottom w:val="nil"/>
              <w:right w:val="nil"/>
            </w:tcBorders>
            <w:shd w:val="clear" w:color="auto" w:fill="auto"/>
            <w:noWrap/>
            <w:vAlign w:val="bottom"/>
            <w:hideMark/>
          </w:tcPr>
          <w:p w:rsidR="009A55EF" w:rsidRPr="006C2F38" w:rsidRDefault="009A55EF" w:rsidP="00EA6F47">
            <w:pPr>
              <w:jc w:val="center"/>
              <w:rPr>
                <w:b/>
                <w:bCs/>
                <w:color w:val="000000"/>
                <w:lang w:eastAsia="ru-RU"/>
              </w:rPr>
            </w:pPr>
          </w:p>
        </w:tc>
        <w:tc>
          <w:tcPr>
            <w:tcW w:w="1112" w:type="pct"/>
            <w:tcBorders>
              <w:top w:val="nil"/>
              <w:left w:val="nil"/>
              <w:bottom w:val="nil"/>
              <w:right w:val="nil"/>
            </w:tcBorders>
            <w:shd w:val="clear" w:color="auto" w:fill="auto"/>
            <w:noWrap/>
            <w:vAlign w:val="bottom"/>
            <w:hideMark/>
          </w:tcPr>
          <w:p w:rsidR="009A55EF" w:rsidRPr="006C2F38" w:rsidRDefault="009A55EF" w:rsidP="00EA6F47">
            <w:pPr>
              <w:rPr>
                <w:color w:val="000000"/>
                <w:sz w:val="20"/>
                <w:szCs w:val="20"/>
                <w:lang w:eastAsia="ru-RU"/>
              </w:rPr>
            </w:pPr>
          </w:p>
        </w:tc>
        <w:tc>
          <w:tcPr>
            <w:tcW w:w="222" w:type="pct"/>
            <w:tcBorders>
              <w:top w:val="nil"/>
              <w:left w:val="nil"/>
              <w:bottom w:val="nil"/>
              <w:right w:val="nil"/>
            </w:tcBorders>
            <w:shd w:val="clear" w:color="auto" w:fill="auto"/>
            <w:noWrap/>
            <w:vAlign w:val="bottom"/>
            <w:hideMark/>
          </w:tcPr>
          <w:p w:rsidR="009A55EF" w:rsidRPr="006C2F38" w:rsidRDefault="009A55EF" w:rsidP="00EA6F47">
            <w:pPr>
              <w:rPr>
                <w:color w:val="000000"/>
                <w:sz w:val="20"/>
                <w:szCs w:val="20"/>
                <w:lang w:eastAsia="ru-RU"/>
              </w:rPr>
            </w:pPr>
          </w:p>
        </w:tc>
        <w:tc>
          <w:tcPr>
            <w:tcW w:w="294" w:type="pct"/>
            <w:tcBorders>
              <w:top w:val="nil"/>
              <w:left w:val="nil"/>
              <w:bottom w:val="nil"/>
              <w:right w:val="nil"/>
            </w:tcBorders>
            <w:shd w:val="clear" w:color="auto" w:fill="auto"/>
            <w:noWrap/>
            <w:vAlign w:val="bottom"/>
            <w:hideMark/>
          </w:tcPr>
          <w:p w:rsidR="009A55EF" w:rsidRPr="006C2F38" w:rsidRDefault="009A55EF" w:rsidP="00EA6F47">
            <w:pPr>
              <w:rPr>
                <w:color w:val="000000"/>
                <w:sz w:val="20"/>
                <w:szCs w:val="20"/>
                <w:lang w:eastAsia="ru-RU"/>
              </w:rPr>
            </w:pPr>
          </w:p>
        </w:tc>
        <w:tc>
          <w:tcPr>
            <w:tcW w:w="1482" w:type="pct"/>
            <w:tcBorders>
              <w:top w:val="nil"/>
              <w:left w:val="nil"/>
              <w:bottom w:val="nil"/>
              <w:right w:val="nil"/>
            </w:tcBorders>
            <w:shd w:val="clear" w:color="auto" w:fill="auto"/>
            <w:noWrap/>
            <w:vAlign w:val="bottom"/>
            <w:hideMark/>
          </w:tcPr>
          <w:p w:rsidR="009A55EF" w:rsidRPr="006C2F38" w:rsidRDefault="009A55EF" w:rsidP="00EA6F47">
            <w:pPr>
              <w:rPr>
                <w:color w:val="000000"/>
                <w:sz w:val="20"/>
                <w:szCs w:val="20"/>
                <w:lang w:eastAsia="ru-RU"/>
              </w:rPr>
            </w:pPr>
          </w:p>
        </w:tc>
        <w:tc>
          <w:tcPr>
            <w:tcW w:w="222" w:type="pct"/>
            <w:tcBorders>
              <w:top w:val="nil"/>
              <w:left w:val="nil"/>
              <w:bottom w:val="nil"/>
              <w:right w:val="nil"/>
            </w:tcBorders>
            <w:shd w:val="clear" w:color="auto" w:fill="auto"/>
            <w:noWrap/>
            <w:vAlign w:val="bottom"/>
            <w:hideMark/>
          </w:tcPr>
          <w:p w:rsidR="009A55EF" w:rsidRPr="006C2F38" w:rsidRDefault="009A55EF" w:rsidP="00EA6F47">
            <w:pPr>
              <w:rPr>
                <w:color w:val="000000"/>
                <w:sz w:val="20"/>
                <w:szCs w:val="20"/>
                <w:lang w:eastAsia="ru-RU"/>
              </w:rPr>
            </w:pPr>
          </w:p>
        </w:tc>
        <w:tc>
          <w:tcPr>
            <w:tcW w:w="294" w:type="pct"/>
            <w:tcBorders>
              <w:top w:val="nil"/>
              <w:left w:val="nil"/>
              <w:bottom w:val="nil"/>
              <w:right w:val="nil"/>
            </w:tcBorders>
            <w:shd w:val="clear" w:color="auto" w:fill="auto"/>
            <w:noWrap/>
            <w:vAlign w:val="bottom"/>
            <w:hideMark/>
          </w:tcPr>
          <w:p w:rsidR="009A55EF" w:rsidRPr="006C2F38" w:rsidRDefault="009A55EF" w:rsidP="00EA6F47">
            <w:pPr>
              <w:rPr>
                <w:color w:val="000000"/>
                <w:sz w:val="20"/>
                <w:szCs w:val="20"/>
                <w:lang w:eastAsia="ru-RU"/>
              </w:rPr>
            </w:pPr>
          </w:p>
        </w:tc>
        <w:tc>
          <w:tcPr>
            <w:tcW w:w="371" w:type="pct"/>
            <w:tcBorders>
              <w:top w:val="nil"/>
              <w:left w:val="nil"/>
              <w:bottom w:val="nil"/>
              <w:right w:val="nil"/>
            </w:tcBorders>
            <w:shd w:val="clear" w:color="auto" w:fill="auto"/>
            <w:noWrap/>
            <w:vAlign w:val="bottom"/>
            <w:hideMark/>
          </w:tcPr>
          <w:p w:rsidR="009A55EF" w:rsidRPr="006C2F38" w:rsidRDefault="009A55EF" w:rsidP="00EA6F47">
            <w:pPr>
              <w:rPr>
                <w:color w:val="000000"/>
                <w:sz w:val="20"/>
                <w:szCs w:val="20"/>
                <w:lang w:eastAsia="ru-RU"/>
              </w:rPr>
            </w:pPr>
          </w:p>
        </w:tc>
      </w:tr>
      <w:tr w:rsidR="009A55EF" w:rsidRPr="006C2F38" w:rsidTr="00EA6F47">
        <w:trPr>
          <w:trHeight w:val="312"/>
        </w:trPr>
        <w:tc>
          <w:tcPr>
            <w:tcW w:w="100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Филиал в г. Уссурийске</w:t>
            </w:r>
          </w:p>
        </w:tc>
        <w:tc>
          <w:tcPr>
            <w:tcW w:w="1628" w:type="pct"/>
            <w:gridSpan w:val="3"/>
            <w:tcBorders>
              <w:top w:val="single" w:sz="4" w:space="0" w:color="auto"/>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план 2020</w:t>
            </w:r>
          </w:p>
        </w:tc>
        <w:tc>
          <w:tcPr>
            <w:tcW w:w="2369" w:type="pct"/>
            <w:gridSpan w:val="4"/>
            <w:tcBorders>
              <w:top w:val="single" w:sz="4" w:space="0" w:color="auto"/>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факт 2020</w:t>
            </w:r>
          </w:p>
        </w:tc>
      </w:tr>
      <w:tr w:rsidR="009A55EF" w:rsidRPr="006C2F38" w:rsidTr="00EA6F47">
        <w:trPr>
          <w:trHeight w:val="624"/>
        </w:trPr>
        <w:tc>
          <w:tcPr>
            <w:tcW w:w="1004" w:type="pct"/>
            <w:vMerge/>
            <w:tcBorders>
              <w:top w:val="single" w:sz="4" w:space="0" w:color="auto"/>
              <w:left w:val="single" w:sz="4" w:space="0" w:color="auto"/>
              <w:bottom w:val="single" w:sz="4" w:space="0" w:color="auto"/>
              <w:right w:val="single" w:sz="4" w:space="0" w:color="auto"/>
            </w:tcBorders>
            <w:vAlign w:val="center"/>
            <w:hideMark/>
          </w:tcPr>
          <w:p w:rsidR="009A55EF" w:rsidRPr="006C2F38" w:rsidRDefault="009A55EF" w:rsidP="00EA6F47">
            <w:pPr>
              <w:rPr>
                <w:color w:val="000000"/>
                <w:lang w:eastAsia="ru-RU"/>
              </w:rPr>
            </w:pPr>
          </w:p>
        </w:tc>
        <w:tc>
          <w:tcPr>
            <w:tcW w:w="1112" w:type="pct"/>
            <w:tcBorders>
              <w:top w:val="single" w:sz="4" w:space="0" w:color="auto"/>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бюджет</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договор</w:t>
            </w:r>
          </w:p>
        </w:tc>
        <w:tc>
          <w:tcPr>
            <w:tcW w:w="294" w:type="pct"/>
            <w:tcBorders>
              <w:top w:val="single" w:sz="4" w:space="0" w:color="auto"/>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всего</w:t>
            </w:r>
          </w:p>
        </w:tc>
        <w:tc>
          <w:tcPr>
            <w:tcW w:w="1482" w:type="pct"/>
            <w:tcBorders>
              <w:top w:val="single" w:sz="4" w:space="0" w:color="auto"/>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бюджет</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договор</w:t>
            </w:r>
          </w:p>
        </w:tc>
        <w:tc>
          <w:tcPr>
            <w:tcW w:w="294" w:type="pct"/>
            <w:tcBorders>
              <w:top w:val="single" w:sz="4" w:space="0" w:color="auto"/>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всего</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lang w:eastAsia="ru-RU"/>
              </w:rPr>
            </w:pPr>
            <w:proofErr w:type="spellStart"/>
            <w:r w:rsidRPr="006C2F38">
              <w:rPr>
                <w:color w:val="000000"/>
                <w:lang w:eastAsia="ru-RU"/>
              </w:rPr>
              <w:t>Вып</w:t>
            </w:r>
            <w:proofErr w:type="spellEnd"/>
            <w:r w:rsidRPr="006C2F38">
              <w:rPr>
                <w:color w:val="000000"/>
                <w:lang w:eastAsia="ru-RU"/>
              </w:rPr>
              <w:t>. плана</w:t>
            </w:r>
          </w:p>
        </w:tc>
      </w:tr>
      <w:tr w:rsidR="009A55EF" w:rsidRPr="006C2F38" w:rsidTr="00EA6F47">
        <w:trPr>
          <w:trHeight w:val="312"/>
        </w:trPr>
        <w:tc>
          <w:tcPr>
            <w:tcW w:w="1004" w:type="pct"/>
            <w:tcBorders>
              <w:top w:val="nil"/>
              <w:left w:val="single" w:sz="4" w:space="0" w:color="auto"/>
              <w:bottom w:val="single" w:sz="4" w:space="0" w:color="auto"/>
              <w:right w:val="single" w:sz="4" w:space="0" w:color="auto"/>
            </w:tcBorders>
            <w:shd w:val="clear" w:color="auto" w:fill="auto"/>
            <w:noWrap/>
            <w:vAlign w:val="center"/>
            <w:hideMark/>
          </w:tcPr>
          <w:p w:rsidR="009A55EF" w:rsidRPr="006C2F38" w:rsidRDefault="009A55EF" w:rsidP="00EA6F47">
            <w:pPr>
              <w:rPr>
                <w:color w:val="000000"/>
                <w:lang w:eastAsia="ru-RU"/>
              </w:rPr>
            </w:pPr>
            <w:r w:rsidRPr="006C2F38">
              <w:rPr>
                <w:color w:val="000000"/>
                <w:lang w:eastAsia="ru-RU"/>
              </w:rPr>
              <w:t>СПО ОФО</w:t>
            </w:r>
          </w:p>
        </w:tc>
        <w:tc>
          <w:tcPr>
            <w:tcW w:w="1112"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0</w:t>
            </w:r>
          </w:p>
        </w:tc>
        <w:tc>
          <w:tcPr>
            <w:tcW w:w="222"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159</w:t>
            </w:r>
          </w:p>
        </w:tc>
        <w:tc>
          <w:tcPr>
            <w:tcW w:w="29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159</w:t>
            </w:r>
          </w:p>
        </w:tc>
        <w:tc>
          <w:tcPr>
            <w:tcW w:w="1482"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0</w:t>
            </w:r>
          </w:p>
        </w:tc>
        <w:tc>
          <w:tcPr>
            <w:tcW w:w="222"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182</w:t>
            </w:r>
          </w:p>
        </w:tc>
        <w:tc>
          <w:tcPr>
            <w:tcW w:w="29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lang w:eastAsia="ru-RU"/>
              </w:rPr>
            </w:pPr>
            <w:r w:rsidRPr="006C2F38">
              <w:rPr>
                <w:color w:val="000000"/>
                <w:lang w:eastAsia="ru-RU"/>
              </w:rPr>
              <w:t>182</w:t>
            </w:r>
          </w:p>
        </w:tc>
        <w:tc>
          <w:tcPr>
            <w:tcW w:w="37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Cs/>
                <w:color w:val="000000"/>
                <w:lang w:eastAsia="ru-RU"/>
              </w:rPr>
            </w:pPr>
            <w:r w:rsidRPr="006C2F38">
              <w:rPr>
                <w:bCs/>
                <w:color w:val="000000"/>
                <w:lang w:eastAsia="ru-RU"/>
              </w:rPr>
              <w:t>114%</w:t>
            </w:r>
          </w:p>
        </w:tc>
      </w:tr>
      <w:tr w:rsidR="009A55EF" w:rsidRPr="006C2F38" w:rsidTr="00EA6F47">
        <w:trPr>
          <w:trHeight w:val="832"/>
        </w:trPr>
        <w:tc>
          <w:tcPr>
            <w:tcW w:w="1004" w:type="pct"/>
            <w:tcBorders>
              <w:top w:val="nil"/>
              <w:left w:val="single" w:sz="4" w:space="0" w:color="auto"/>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lang w:eastAsia="ru-RU"/>
              </w:rPr>
            </w:pPr>
            <w:r w:rsidRPr="006C2F38">
              <w:rPr>
                <w:color w:val="000000"/>
                <w:lang w:eastAsia="ru-RU"/>
              </w:rPr>
              <w:t xml:space="preserve">Итого по филиалу в </w:t>
            </w:r>
            <w:proofErr w:type="spellStart"/>
            <w:r w:rsidRPr="006C2F38">
              <w:rPr>
                <w:color w:val="000000"/>
                <w:lang w:eastAsia="ru-RU"/>
              </w:rPr>
              <w:t>г.Уссурийске</w:t>
            </w:r>
            <w:proofErr w:type="spellEnd"/>
          </w:p>
        </w:tc>
        <w:tc>
          <w:tcPr>
            <w:tcW w:w="1112"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lang w:eastAsia="ru-RU"/>
              </w:rPr>
            </w:pPr>
            <w:r w:rsidRPr="006C2F38">
              <w:rPr>
                <w:b/>
                <w:bCs/>
                <w:color w:val="000000"/>
                <w:lang w:eastAsia="ru-RU"/>
              </w:rPr>
              <w:t>0</w:t>
            </w:r>
          </w:p>
        </w:tc>
        <w:tc>
          <w:tcPr>
            <w:tcW w:w="222"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lang w:eastAsia="ru-RU"/>
              </w:rPr>
            </w:pPr>
            <w:r w:rsidRPr="006C2F38">
              <w:rPr>
                <w:b/>
                <w:bCs/>
                <w:color w:val="000000"/>
                <w:lang w:eastAsia="ru-RU"/>
              </w:rPr>
              <w:t>159</w:t>
            </w:r>
          </w:p>
        </w:tc>
        <w:tc>
          <w:tcPr>
            <w:tcW w:w="29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lang w:eastAsia="ru-RU"/>
              </w:rPr>
            </w:pPr>
            <w:r w:rsidRPr="006C2F38">
              <w:rPr>
                <w:b/>
                <w:bCs/>
                <w:color w:val="000000"/>
                <w:lang w:eastAsia="ru-RU"/>
              </w:rPr>
              <w:t>159</w:t>
            </w:r>
          </w:p>
        </w:tc>
        <w:tc>
          <w:tcPr>
            <w:tcW w:w="1482"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lang w:eastAsia="ru-RU"/>
              </w:rPr>
            </w:pPr>
            <w:r w:rsidRPr="006C2F38">
              <w:rPr>
                <w:b/>
                <w:bCs/>
                <w:color w:val="000000"/>
                <w:lang w:eastAsia="ru-RU"/>
              </w:rPr>
              <w:t>0</w:t>
            </w:r>
          </w:p>
        </w:tc>
        <w:tc>
          <w:tcPr>
            <w:tcW w:w="222"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lang w:eastAsia="ru-RU"/>
              </w:rPr>
            </w:pPr>
            <w:r w:rsidRPr="006C2F38">
              <w:rPr>
                <w:b/>
                <w:bCs/>
                <w:color w:val="000000"/>
                <w:lang w:eastAsia="ru-RU"/>
              </w:rPr>
              <w:t>182</w:t>
            </w:r>
          </w:p>
        </w:tc>
        <w:tc>
          <w:tcPr>
            <w:tcW w:w="294"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lang w:eastAsia="ru-RU"/>
              </w:rPr>
            </w:pPr>
            <w:r w:rsidRPr="006C2F38">
              <w:rPr>
                <w:b/>
                <w:bCs/>
                <w:color w:val="000000"/>
                <w:lang w:eastAsia="ru-RU"/>
              </w:rPr>
              <w:t>182</w:t>
            </w:r>
          </w:p>
        </w:tc>
        <w:tc>
          <w:tcPr>
            <w:tcW w:w="37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lang w:eastAsia="ru-RU"/>
              </w:rPr>
            </w:pPr>
            <w:r w:rsidRPr="006C2F38">
              <w:rPr>
                <w:b/>
                <w:bCs/>
                <w:color w:val="000000"/>
                <w:lang w:eastAsia="ru-RU"/>
              </w:rPr>
              <w:t>114%</w:t>
            </w:r>
          </w:p>
        </w:tc>
      </w:tr>
    </w:tbl>
    <w:p w:rsidR="009A55EF" w:rsidRPr="006C2F38" w:rsidRDefault="009A55EF" w:rsidP="009A55EF">
      <w:pPr>
        <w:ind w:firstLine="709"/>
        <w:jc w:val="both"/>
        <w:rPr>
          <w:color w:val="000000"/>
          <w:sz w:val="28"/>
          <w:szCs w:val="28"/>
        </w:rPr>
      </w:pPr>
    </w:p>
    <w:p w:rsidR="009A55EF" w:rsidRPr="006C2F38" w:rsidRDefault="009A55EF" w:rsidP="009A55EF">
      <w:pPr>
        <w:ind w:firstLine="709"/>
        <w:rPr>
          <w:b/>
          <w:color w:val="000000"/>
          <w:sz w:val="28"/>
          <w:szCs w:val="28"/>
        </w:rPr>
      </w:pPr>
      <w:r w:rsidRPr="006C2F38">
        <w:rPr>
          <w:b/>
          <w:color w:val="000000"/>
          <w:sz w:val="28"/>
          <w:szCs w:val="28"/>
        </w:rPr>
        <w:t>Общие итоги набора 2020 года</w:t>
      </w:r>
    </w:p>
    <w:p w:rsidR="009A55EF" w:rsidRPr="006C2F38" w:rsidRDefault="009A55EF" w:rsidP="009A55EF">
      <w:pPr>
        <w:ind w:firstLine="709"/>
        <w:jc w:val="both"/>
        <w:rPr>
          <w:color w:val="000000"/>
          <w:sz w:val="28"/>
          <w:szCs w:val="28"/>
        </w:rPr>
      </w:pPr>
      <w:r w:rsidRPr="006C2F38">
        <w:rPr>
          <w:color w:val="000000"/>
          <w:sz w:val="28"/>
          <w:szCs w:val="28"/>
        </w:rPr>
        <w:t xml:space="preserve">Всего на программы высшего образования в университет зачислено </w:t>
      </w:r>
      <w:r w:rsidRPr="006C2F38">
        <w:rPr>
          <w:b/>
          <w:color w:val="000000"/>
          <w:sz w:val="28"/>
          <w:szCs w:val="28"/>
        </w:rPr>
        <w:t xml:space="preserve">1402 </w:t>
      </w:r>
      <w:r w:rsidRPr="006C2F38">
        <w:rPr>
          <w:color w:val="000000"/>
          <w:sz w:val="28"/>
          <w:szCs w:val="28"/>
        </w:rPr>
        <w:t>человека, что составило 89 % от плановых показателей.</w:t>
      </w:r>
    </w:p>
    <w:p w:rsidR="009A55EF" w:rsidRPr="006C2F38" w:rsidRDefault="009A55EF" w:rsidP="009A55EF">
      <w:pPr>
        <w:spacing w:before="120"/>
        <w:ind w:firstLine="708"/>
        <w:jc w:val="both"/>
        <w:rPr>
          <w:color w:val="000000"/>
          <w:sz w:val="28"/>
          <w:szCs w:val="28"/>
        </w:rPr>
      </w:pPr>
      <w:r w:rsidRPr="006C2F38">
        <w:rPr>
          <w:color w:val="000000"/>
          <w:sz w:val="28"/>
          <w:szCs w:val="28"/>
        </w:rPr>
        <w:t xml:space="preserve">Всего по университету с учетом филиалов и всех уровней образования по очной форме обучения план выполнен на </w:t>
      </w:r>
      <w:r w:rsidRPr="006C2F38">
        <w:rPr>
          <w:b/>
          <w:color w:val="000000"/>
          <w:sz w:val="28"/>
          <w:szCs w:val="28"/>
        </w:rPr>
        <w:t>114%</w:t>
      </w:r>
      <w:r w:rsidRPr="006C2F38">
        <w:rPr>
          <w:color w:val="000000"/>
          <w:sz w:val="28"/>
          <w:szCs w:val="28"/>
        </w:rPr>
        <w:t xml:space="preserve">, принято в университет </w:t>
      </w:r>
      <w:r w:rsidRPr="006C2F38">
        <w:rPr>
          <w:b/>
          <w:color w:val="000000"/>
          <w:sz w:val="28"/>
          <w:szCs w:val="28"/>
        </w:rPr>
        <w:t xml:space="preserve">3268 </w:t>
      </w:r>
      <w:r w:rsidRPr="006C2F38">
        <w:rPr>
          <w:color w:val="000000"/>
          <w:sz w:val="28"/>
          <w:szCs w:val="28"/>
        </w:rPr>
        <w:t>человек.</w:t>
      </w:r>
    </w:p>
    <w:p w:rsidR="009A55EF" w:rsidRPr="006C2F38" w:rsidRDefault="009A55EF" w:rsidP="009A55EF">
      <w:pPr>
        <w:ind w:firstLine="709"/>
        <w:rPr>
          <w:color w:val="000000"/>
          <w:sz w:val="28"/>
          <w:szCs w:val="28"/>
        </w:rPr>
      </w:pPr>
      <w:r w:rsidRPr="006C2F38">
        <w:rPr>
          <w:color w:val="000000"/>
          <w:sz w:val="28"/>
          <w:szCs w:val="28"/>
        </w:rPr>
        <w:t>Таблица 24 – Общие итоги набора 2020 года</w:t>
      </w:r>
    </w:p>
    <w:p w:rsidR="009A55EF" w:rsidRPr="006C2F38" w:rsidRDefault="009A55EF" w:rsidP="009A55EF">
      <w:pPr>
        <w:ind w:firstLine="709"/>
        <w:rPr>
          <w:color w:val="000000"/>
          <w:sz w:val="28"/>
          <w:szCs w:val="28"/>
        </w:rPr>
      </w:pPr>
    </w:p>
    <w:tbl>
      <w:tblPr>
        <w:tblW w:w="5000" w:type="pct"/>
        <w:tblLook w:val="04A0" w:firstRow="1" w:lastRow="0" w:firstColumn="1" w:lastColumn="0" w:noHBand="0" w:noVBand="1"/>
      </w:tblPr>
      <w:tblGrid>
        <w:gridCol w:w="1989"/>
        <w:gridCol w:w="1617"/>
        <w:gridCol w:w="945"/>
        <w:gridCol w:w="959"/>
        <w:gridCol w:w="676"/>
        <w:gridCol w:w="930"/>
        <w:gridCol w:w="945"/>
        <w:gridCol w:w="676"/>
        <w:gridCol w:w="889"/>
      </w:tblGrid>
      <w:tr w:rsidR="009A55EF" w:rsidRPr="006C2F38" w:rsidTr="00EA6F47">
        <w:trPr>
          <w:trHeight w:val="312"/>
        </w:trPr>
        <w:tc>
          <w:tcPr>
            <w:tcW w:w="103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ВГУЭС</w:t>
            </w:r>
          </w:p>
        </w:tc>
        <w:tc>
          <w:tcPr>
            <w:tcW w:w="8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Уровень образования</w:t>
            </w:r>
          </w:p>
        </w:tc>
        <w:tc>
          <w:tcPr>
            <w:tcW w:w="1340" w:type="pct"/>
            <w:gridSpan w:val="3"/>
            <w:tcBorders>
              <w:top w:val="single" w:sz="4" w:space="0" w:color="auto"/>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План</w:t>
            </w:r>
          </w:p>
        </w:tc>
        <w:tc>
          <w:tcPr>
            <w:tcW w:w="1788" w:type="pct"/>
            <w:gridSpan w:val="4"/>
            <w:tcBorders>
              <w:top w:val="single" w:sz="4" w:space="0" w:color="auto"/>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 xml:space="preserve">Факт </w:t>
            </w:r>
          </w:p>
        </w:tc>
      </w:tr>
      <w:tr w:rsidR="009A55EF" w:rsidRPr="006C2F38" w:rsidTr="00EA6F47">
        <w:trPr>
          <w:trHeight w:val="624"/>
        </w:trPr>
        <w:tc>
          <w:tcPr>
            <w:tcW w:w="1033" w:type="pct"/>
            <w:vMerge/>
            <w:tcBorders>
              <w:top w:val="single" w:sz="4" w:space="0" w:color="auto"/>
              <w:left w:val="single" w:sz="4" w:space="0" w:color="auto"/>
              <w:bottom w:val="single" w:sz="4" w:space="0" w:color="auto"/>
              <w:right w:val="single" w:sz="4" w:space="0" w:color="auto"/>
            </w:tcBorders>
            <w:vAlign w:val="center"/>
            <w:hideMark/>
          </w:tcPr>
          <w:p w:rsidR="009A55EF" w:rsidRPr="006C2F38" w:rsidRDefault="009A55EF" w:rsidP="00EA6F47">
            <w:pPr>
              <w:rPr>
                <w:color w:val="000000"/>
                <w:sz w:val="20"/>
                <w:szCs w:val="20"/>
                <w:lang w:eastAsia="ru-RU"/>
              </w:rPr>
            </w:pPr>
          </w:p>
        </w:tc>
        <w:tc>
          <w:tcPr>
            <w:tcW w:w="839" w:type="pct"/>
            <w:vMerge/>
            <w:tcBorders>
              <w:top w:val="single" w:sz="4" w:space="0" w:color="auto"/>
              <w:left w:val="single" w:sz="4" w:space="0" w:color="auto"/>
              <w:bottom w:val="single" w:sz="4" w:space="0" w:color="000000"/>
              <w:right w:val="single" w:sz="4" w:space="0" w:color="auto"/>
            </w:tcBorders>
            <w:vAlign w:val="center"/>
            <w:hideMark/>
          </w:tcPr>
          <w:p w:rsidR="009A55EF" w:rsidRPr="006C2F38" w:rsidRDefault="009A55EF" w:rsidP="00EA6F47">
            <w:pPr>
              <w:rPr>
                <w:color w:val="000000"/>
                <w:sz w:val="20"/>
                <w:szCs w:val="20"/>
                <w:lang w:eastAsia="ru-RU"/>
              </w:rPr>
            </w:pPr>
          </w:p>
        </w:tc>
        <w:tc>
          <w:tcPr>
            <w:tcW w:w="49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бюджет</w:t>
            </w:r>
          </w:p>
        </w:tc>
        <w:tc>
          <w:tcPr>
            <w:tcW w:w="49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договор</w:t>
            </w:r>
          </w:p>
        </w:tc>
        <w:tc>
          <w:tcPr>
            <w:tcW w:w="35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всего</w:t>
            </w:r>
          </w:p>
        </w:tc>
        <w:tc>
          <w:tcPr>
            <w:tcW w:w="48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бюджет</w:t>
            </w:r>
          </w:p>
        </w:tc>
        <w:tc>
          <w:tcPr>
            <w:tcW w:w="49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договор</w:t>
            </w:r>
          </w:p>
        </w:tc>
        <w:tc>
          <w:tcPr>
            <w:tcW w:w="35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всего</w:t>
            </w:r>
          </w:p>
        </w:tc>
        <w:tc>
          <w:tcPr>
            <w:tcW w:w="463"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20"/>
                <w:szCs w:val="20"/>
                <w:lang w:eastAsia="ru-RU"/>
              </w:rPr>
            </w:pPr>
            <w:proofErr w:type="spellStart"/>
            <w:r w:rsidRPr="006C2F38">
              <w:rPr>
                <w:color w:val="000000"/>
                <w:sz w:val="20"/>
                <w:szCs w:val="20"/>
                <w:lang w:eastAsia="ru-RU"/>
              </w:rPr>
              <w:t>Вып</w:t>
            </w:r>
            <w:proofErr w:type="spellEnd"/>
            <w:r w:rsidRPr="006C2F38">
              <w:rPr>
                <w:color w:val="000000"/>
                <w:sz w:val="20"/>
                <w:szCs w:val="20"/>
                <w:lang w:eastAsia="ru-RU"/>
              </w:rPr>
              <w:t>. плана</w:t>
            </w:r>
          </w:p>
        </w:tc>
      </w:tr>
      <w:tr w:rsidR="009A55EF" w:rsidRPr="006C2F38" w:rsidTr="00EA6F47">
        <w:trPr>
          <w:trHeight w:val="312"/>
        </w:trPr>
        <w:tc>
          <w:tcPr>
            <w:tcW w:w="103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A55EF" w:rsidRPr="006C2F38" w:rsidRDefault="009A55EF" w:rsidP="00EA6F47">
            <w:pPr>
              <w:rPr>
                <w:color w:val="000000"/>
                <w:sz w:val="20"/>
                <w:szCs w:val="20"/>
                <w:lang w:eastAsia="ru-RU"/>
              </w:rPr>
            </w:pPr>
            <w:r w:rsidRPr="006C2F38">
              <w:rPr>
                <w:color w:val="000000"/>
                <w:sz w:val="20"/>
                <w:szCs w:val="20"/>
                <w:lang w:eastAsia="ru-RU"/>
              </w:rPr>
              <w:t>г. Владивосток</w:t>
            </w:r>
          </w:p>
        </w:tc>
        <w:tc>
          <w:tcPr>
            <w:tcW w:w="839"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proofErr w:type="spellStart"/>
            <w:r w:rsidRPr="006C2F38">
              <w:rPr>
                <w:color w:val="000000"/>
                <w:sz w:val="20"/>
                <w:szCs w:val="20"/>
                <w:lang w:eastAsia="ru-RU"/>
              </w:rPr>
              <w:t>бакалавриат</w:t>
            </w:r>
            <w:proofErr w:type="spellEnd"/>
          </w:p>
        </w:tc>
        <w:tc>
          <w:tcPr>
            <w:tcW w:w="49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323</w:t>
            </w:r>
          </w:p>
        </w:tc>
        <w:tc>
          <w:tcPr>
            <w:tcW w:w="49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777</w:t>
            </w:r>
          </w:p>
        </w:tc>
        <w:tc>
          <w:tcPr>
            <w:tcW w:w="35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1100</w:t>
            </w:r>
          </w:p>
        </w:tc>
        <w:tc>
          <w:tcPr>
            <w:tcW w:w="48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323</w:t>
            </w:r>
          </w:p>
        </w:tc>
        <w:tc>
          <w:tcPr>
            <w:tcW w:w="49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656</w:t>
            </w:r>
          </w:p>
        </w:tc>
        <w:tc>
          <w:tcPr>
            <w:tcW w:w="35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979</w:t>
            </w:r>
          </w:p>
        </w:tc>
        <w:tc>
          <w:tcPr>
            <w:tcW w:w="46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89%</w:t>
            </w:r>
          </w:p>
        </w:tc>
      </w:tr>
      <w:tr w:rsidR="009A55EF" w:rsidRPr="006C2F38" w:rsidTr="00EA6F47">
        <w:trPr>
          <w:trHeight w:val="624"/>
        </w:trPr>
        <w:tc>
          <w:tcPr>
            <w:tcW w:w="1033" w:type="pct"/>
            <w:vMerge/>
            <w:tcBorders>
              <w:top w:val="nil"/>
              <w:left w:val="single" w:sz="4" w:space="0" w:color="auto"/>
              <w:bottom w:val="single" w:sz="4" w:space="0" w:color="000000"/>
              <w:right w:val="single" w:sz="4" w:space="0" w:color="auto"/>
            </w:tcBorders>
            <w:vAlign w:val="center"/>
            <w:hideMark/>
          </w:tcPr>
          <w:p w:rsidR="009A55EF" w:rsidRPr="006C2F38" w:rsidRDefault="009A55EF" w:rsidP="00EA6F47">
            <w:pPr>
              <w:rPr>
                <w:color w:val="000000"/>
                <w:sz w:val="20"/>
                <w:szCs w:val="20"/>
                <w:lang w:eastAsia="ru-RU"/>
              </w:rPr>
            </w:pPr>
          </w:p>
        </w:tc>
        <w:tc>
          <w:tcPr>
            <w:tcW w:w="839"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20"/>
                <w:szCs w:val="20"/>
                <w:lang w:eastAsia="ru-RU"/>
              </w:rPr>
            </w:pPr>
            <w:proofErr w:type="spellStart"/>
            <w:r w:rsidRPr="006C2F38">
              <w:rPr>
                <w:color w:val="000000"/>
                <w:sz w:val="20"/>
                <w:szCs w:val="20"/>
                <w:lang w:eastAsia="ru-RU"/>
              </w:rPr>
              <w:t>бакалавриат</w:t>
            </w:r>
            <w:proofErr w:type="spellEnd"/>
            <w:r w:rsidRPr="006C2F38">
              <w:rPr>
                <w:color w:val="000000"/>
                <w:sz w:val="20"/>
                <w:szCs w:val="20"/>
                <w:lang w:eastAsia="ru-RU"/>
              </w:rPr>
              <w:t xml:space="preserve"> </w:t>
            </w:r>
            <w:proofErr w:type="spellStart"/>
            <w:r w:rsidRPr="006C2F38">
              <w:rPr>
                <w:color w:val="000000"/>
                <w:sz w:val="20"/>
                <w:szCs w:val="20"/>
                <w:lang w:eastAsia="ru-RU"/>
              </w:rPr>
              <w:t>ин.граждане</w:t>
            </w:r>
            <w:proofErr w:type="spellEnd"/>
          </w:p>
        </w:tc>
        <w:tc>
          <w:tcPr>
            <w:tcW w:w="49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7</w:t>
            </w:r>
          </w:p>
        </w:tc>
        <w:tc>
          <w:tcPr>
            <w:tcW w:w="49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104</w:t>
            </w:r>
          </w:p>
        </w:tc>
        <w:tc>
          <w:tcPr>
            <w:tcW w:w="35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111</w:t>
            </w:r>
          </w:p>
        </w:tc>
        <w:tc>
          <w:tcPr>
            <w:tcW w:w="48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16</w:t>
            </w:r>
          </w:p>
        </w:tc>
        <w:tc>
          <w:tcPr>
            <w:tcW w:w="49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119</w:t>
            </w:r>
          </w:p>
        </w:tc>
        <w:tc>
          <w:tcPr>
            <w:tcW w:w="35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135</w:t>
            </w:r>
          </w:p>
        </w:tc>
        <w:tc>
          <w:tcPr>
            <w:tcW w:w="46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122%</w:t>
            </w:r>
          </w:p>
        </w:tc>
      </w:tr>
      <w:tr w:rsidR="009A55EF" w:rsidRPr="006C2F38" w:rsidTr="00EA6F47">
        <w:trPr>
          <w:trHeight w:val="312"/>
        </w:trPr>
        <w:tc>
          <w:tcPr>
            <w:tcW w:w="1033" w:type="pct"/>
            <w:vMerge/>
            <w:tcBorders>
              <w:top w:val="nil"/>
              <w:left w:val="single" w:sz="4" w:space="0" w:color="auto"/>
              <w:bottom w:val="single" w:sz="4" w:space="0" w:color="000000"/>
              <w:right w:val="single" w:sz="4" w:space="0" w:color="auto"/>
            </w:tcBorders>
            <w:vAlign w:val="center"/>
            <w:hideMark/>
          </w:tcPr>
          <w:p w:rsidR="009A55EF" w:rsidRPr="006C2F38" w:rsidRDefault="009A55EF" w:rsidP="00EA6F47">
            <w:pPr>
              <w:rPr>
                <w:color w:val="000000"/>
                <w:sz w:val="20"/>
                <w:szCs w:val="20"/>
                <w:lang w:eastAsia="ru-RU"/>
              </w:rPr>
            </w:pPr>
          </w:p>
        </w:tc>
        <w:tc>
          <w:tcPr>
            <w:tcW w:w="839"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proofErr w:type="spellStart"/>
            <w:r w:rsidRPr="006C2F38">
              <w:rPr>
                <w:color w:val="000000"/>
                <w:sz w:val="20"/>
                <w:szCs w:val="20"/>
                <w:lang w:eastAsia="ru-RU"/>
              </w:rPr>
              <w:t>специалитет</w:t>
            </w:r>
            <w:proofErr w:type="spellEnd"/>
          </w:p>
        </w:tc>
        <w:tc>
          <w:tcPr>
            <w:tcW w:w="49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0</w:t>
            </w:r>
          </w:p>
        </w:tc>
        <w:tc>
          <w:tcPr>
            <w:tcW w:w="49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55</w:t>
            </w:r>
          </w:p>
        </w:tc>
        <w:tc>
          <w:tcPr>
            <w:tcW w:w="35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55</w:t>
            </w:r>
          </w:p>
        </w:tc>
        <w:tc>
          <w:tcPr>
            <w:tcW w:w="48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0</w:t>
            </w:r>
          </w:p>
        </w:tc>
        <w:tc>
          <w:tcPr>
            <w:tcW w:w="49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23</w:t>
            </w:r>
          </w:p>
        </w:tc>
        <w:tc>
          <w:tcPr>
            <w:tcW w:w="35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23</w:t>
            </w:r>
          </w:p>
        </w:tc>
        <w:tc>
          <w:tcPr>
            <w:tcW w:w="46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42%</w:t>
            </w:r>
          </w:p>
        </w:tc>
      </w:tr>
      <w:tr w:rsidR="009A55EF" w:rsidRPr="006C2F38" w:rsidTr="00EA6F47">
        <w:trPr>
          <w:trHeight w:val="312"/>
        </w:trPr>
        <w:tc>
          <w:tcPr>
            <w:tcW w:w="1033" w:type="pct"/>
            <w:vMerge/>
            <w:tcBorders>
              <w:top w:val="nil"/>
              <w:left w:val="single" w:sz="4" w:space="0" w:color="auto"/>
              <w:bottom w:val="single" w:sz="4" w:space="0" w:color="000000"/>
              <w:right w:val="single" w:sz="4" w:space="0" w:color="auto"/>
            </w:tcBorders>
            <w:vAlign w:val="center"/>
            <w:hideMark/>
          </w:tcPr>
          <w:p w:rsidR="009A55EF" w:rsidRPr="006C2F38" w:rsidRDefault="009A55EF" w:rsidP="00EA6F47">
            <w:pPr>
              <w:rPr>
                <w:color w:val="000000"/>
                <w:sz w:val="20"/>
                <w:szCs w:val="20"/>
                <w:lang w:eastAsia="ru-RU"/>
              </w:rPr>
            </w:pPr>
          </w:p>
        </w:tc>
        <w:tc>
          <w:tcPr>
            <w:tcW w:w="839"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магистратура</w:t>
            </w:r>
          </w:p>
        </w:tc>
        <w:tc>
          <w:tcPr>
            <w:tcW w:w="49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92</w:t>
            </w:r>
          </w:p>
        </w:tc>
        <w:tc>
          <w:tcPr>
            <w:tcW w:w="49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51</w:t>
            </w:r>
          </w:p>
        </w:tc>
        <w:tc>
          <w:tcPr>
            <w:tcW w:w="35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143</w:t>
            </w:r>
          </w:p>
        </w:tc>
        <w:tc>
          <w:tcPr>
            <w:tcW w:w="48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92</w:t>
            </w:r>
          </w:p>
        </w:tc>
        <w:tc>
          <w:tcPr>
            <w:tcW w:w="49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41</w:t>
            </w:r>
          </w:p>
        </w:tc>
        <w:tc>
          <w:tcPr>
            <w:tcW w:w="35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133</w:t>
            </w:r>
          </w:p>
        </w:tc>
        <w:tc>
          <w:tcPr>
            <w:tcW w:w="46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93%</w:t>
            </w:r>
          </w:p>
        </w:tc>
      </w:tr>
      <w:tr w:rsidR="009A55EF" w:rsidRPr="006C2F38" w:rsidTr="00EA6F47">
        <w:trPr>
          <w:trHeight w:val="624"/>
        </w:trPr>
        <w:tc>
          <w:tcPr>
            <w:tcW w:w="1033" w:type="pct"/>
            <w:vMerge/>
            <w:tcBorders>
              <w:top w:val="nil"/>
              <w:left w:val="single" w:sz="4" w:space="0" w:color="auto"/>
              <w:bottom w:val="single" w:sz="4" w:space="0" w:color="000000"/>
              <w:right w:val="single" w:sz="4" w:space="0" w:color="auto"/>
            </w:tcBorders>
            <w:vAlign w:val="center"/>
            <w:hideMark/>
          </w:tcPr>
          <w:p w:rsidR="009A55EF" w:rsidRPr="006C2F38" w:rsidRDefault="009A55EF" w:rsidP="00EA6F47">
            <w:pPr>
              <w:rPr>
                <w:color w:val="000000"/>
                <w:sz w:val="20"/>
                <w:szCs w:val="20"/>
                <w:lang w:eastAsia="ru-RU"/>
              </w:rPr>
            </w:pPr>
          </w:p>
        </w:tc>
        <w:tc>
          <w:tcPr>
            <w:tcW w:w="839"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 xml:space="preserve">магистратура </w:t>
            </w:r>
            <w:proofErr w:type="spellStart"/>
            <w:r w:rsidRPr="006C2F38">
              <w:rPr>
                <w:color w:val="000000"/>
                <w:sz w:val="20"/>
                <w:szCs w:val="20"/>
                <w:lang w:eastAsia="ru-RU"/>
              </w:rPr>
              <w:t>ин.граждане</w:t>
            </w:r>
            <w:proofErr w:type="spellEnd"/>
          </w:p>
        </w:tc>
        <w:tc>
          <w:tcPr>
            <w:tcW w:w="49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0</w:t>
            </w:r>
          </w:p>
        </w:tc>
        <w:tc>
          <w:tcPr>
            <w:tcW w:w="49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20</w:t>
            </w:r>
          </w:p>
        </w:tc>
        <w:tc>
          <w:tcPr>
            <w:tcW w:w="35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20</w:t>
            </w:r>
          </w:p>
        </w:tc>
        <w:tc>
          <w:tcPr>
            <w:tcW w:w="48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1</w:t>
            </w:r>
          </w:p>
        </w:tc>
        <w:tc>
          <w:tcPr>
            <w:tcW w:w="49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13</w:t>
            </w:r>
          </w:p>
        </w:tc>
        <w:tc>
          <w:tcPr>
            <w:tcW w:w="35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14</w:t>
            </w:r>
          </w:p>
        </w:tc>
        <w:tc>
          <w:tcPr>
            <w:tcW w:w="46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70%</w:t>
            </w:r>
          </w:p>
        </w:tc>
      </w:tr>
      <w:tr w:rsidR="009A55EF" w:rsidRPr="006C2F38" w:rsidTr="00EA6F47">
        <w:trPr>
          <w:trHeight w:val="312"/>
        </w:trPr>
        <w:tc>
          <w:tcPr>
            <w:tcW w:w="1033" w:type="pct"/>
            <w:vMerge/>
            <w:tcBorders>
              <w:top w:val="nil"/>
              <w:left w:val="single" w:sz="4" w:space="0" w:color="auto"/>
              <w:bottom w:val="single" w:sz="4" w:space="0" w:color="000000"/>
              <w:right w:val="single" w:sz="4" w:space="0" w:color="auto"/>
            </w:tcBorders>
            <w:vAlign w:val="center"/>
            <w:hideMark/>
          </w:tcPr>
          <w:p w:rsidR="009A55EF" w:rsidRPr="006C2F38" w:rsidRDefault="009A55EF" w:rsidP="00EA6F47">
            <w:pPr>
              <w:rPr>
                <w:color w:val="000000"/>
                <w:sz w:val="20"/>
                <w:szCs w:val="20"/>
                <w:lang w:eastAsia="ru-RU"/>
              </w:rPr>
            </w:pPr>
          </w:p>
        </w:tc>
        <w:tc>
          <w:tcPr>
            <w:tcW w:w="839"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аспирантура</w:t>
            </w:r>
          </w:p>
        </w:tc>
        <w:tc>
          <w:tcPr>
            <w:tcW w:w="49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 </w:t>
            </w:r>
          </w:p>
        </w:tc>
        <w:tc>
          <w:tcPr>
            <w:tcW w:w="49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10</w:t>
            </w:r>
          </w:p>
        </w:tc>
        <w:tc>
          <w:tcPr>
            <w:tcW w:w="35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10</w:t>
            </w:r>
          </w:p>
        </w:tc>
        <w:tc>
          <w:tcPr>
            <w:tcW w:w="48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0</w:t>
            </w:r>
          </w:p>
        </w:tc>
        <w:tc>
          <w:tcPr>
            <w:tcW w:w="49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10</w:t>
            </w:r>
          </w:p>
        </w:tc>
        <w:tc>
          <w:tcPr>
            <w:tcW w:w="35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10</w:t>
            </w:r>
          </w:p>
        </w:tc>
        <w:tc>
          <w:tcPr>
            <w:tcW w:w="46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100%</w:t>
            </w:r>
          </w:p>
        </w:tc>
      </w:tr>
      <w:tr w:rsidR="009A55EF" w:rsidRPr="006C2F38" w:rsidTr="00EA6F47">
        <w:trPr>
          <w:trHeight w:val="624"/>
        </w:trPr>
        <w:tc>
          <w:tcPr>
            <w:tcW w:w="1033" w:type="pct"/>
            <w:vMerge/>
            <w:tcBorders>
              <w:top w:val="nil"/>
              <w:left w:val="single" w:sz="4" w:space="0" w:color="auto"/>
              <w:bottom w:val="single" w:sz="4" w:space="0" w:color="000000"/>
              <w:right w:val="single" w:sz="4" w:space="0" w:color="auto"/>
            </w:tcBorders>
            <w:vAlign w:val="center"/>
            <w:hideMark/>
          </w:tcPr>
          <w:p w:rsidR="009A55EF" w:rsidRPr="006C2F38" w:rsidRDefault="009A55EF" w:rsidP="00EA6F47">
            <w:pPr>
              <w:rPr>
                <w:color w:val="000000"/>
                <w:sz w:val="20"/>
                <w:szCs w:val="20"/>
                <w:lang w:eastAsia="ru-RU"/>
              </w:rPr>
            </w:pPr>
          </w:p>
        </w:tc>
        <w:tc>
          <w:tcPr>
            <w:tcW w:w="839"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 xml:space="preserve">аспирантура </w:t>
            </w:r>
            <w:proofErr w:type="spellStart"/>
            <w:r w:rsidRPr="006C2F38">
              <w:rPr>
                <w:color w:val="000000"/>
                <w:sz w:val="20"/>
                <w:szCs w:val="20"/>
                <w:lang w:eastAsia="ru-RU"/>
              </w:rPr>
              <w:t>ин.граждане</w:t>
            </w:r>
            <w:proofErr w:type="spellEnd"/>
          </w:p>
        </w:tc>
        <w:tc>
          <w:tcPr>
            <w:tcW w:w="49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0</w:t>
            </w:r>
          </w:p>
        </w:tc>
        <w:tc>
          <w:tcPr>
            <w:tcW w:w="49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2</w:t>
            </w:r>
          </w:p>
        </w:tc>
        <w:tc>
          <w:tcPr>
            <w:tcW w:w="35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2</w:t>
            </w:r>
          </w:p>
        </w:tc>
        <w:tc>
          <w:tcPr>
            <w:tcW w:w="48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0</w:t>
            </w:r>
          </w:p>
        </w:tc>
        <w:tc>
          <w:tcPr>
            <w:tcW w:w="49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2</w:t>
            </w:r>
          </w:p>
        </w:tc>
        <w:tc>
          <w:tcPr>
            <w:tcW w:w="35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2</w:t>
            </w:r>
          </w:p>
        </w:tc>
        <w:tc>
          <w:tcPr>
            <w:tcW w:w="46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100%</w:t>
            </w:r>
          </w:p>
        </w:tc>
      </w:tr>
      <w:tr w:rsidR="009A55EF" w:rsidRPr="006C2F38" w:rsidTr="00EA6F47">
        <w:trPr>
          <w:trHeight w:val="312"/>
        </w:trPr>
        <w:tc>
          <w:tcPr>
            <w:tcW w:w="1033" w:type="pct"/>
            <w:tcBorders>
              <w:top w:val="nil"/>
              <w:left w:val="single" w:sz="4" w:space="0" w:color="auto"/>
              <w:bottom w:val="single" w:sz="4" w:space="0" w:color="auto"/>
              <w:right w:val="single" w:sz="4" w:space="0" w:color="auto"/>
            </w:tcBorders>
            <w:shd w:val="clear" w:color="auto" w:fill="auto"/>
            <w:noWrap/>
            <w:vAlign w:val="center"/>
            <w:hideMark/>
          </w:tcPr>
          <w:p w:rsidR="009A55EF" w:rsidRPr="006C2F38" w:rsidRDefault="009A55EF" w:rsidP="00EA6F47">
            <w:pPr>
              <w:rPr>
                <w:color w:val="000000"/>
                <w:sz w:val="20"/>
                <w:szCs w:val="20"/>
                <w:lang w:eastAsia="ru-RU"/>
              </w:rPr>
            </w:pPr>
            <w:r w:rsidRPr="006C2F38">
              <w:rPr>
                <w:color w:val="000000"/>
                <w:sz w:val="20"/>
                <w:szCs w:val="20"/>
                <w:lang w:eastAsia="ru-RU"/>
              </w:rPr>
              <w:t>г. Владивосток</w:t>
            </w:r>
          </w:p>
        </w:tc>
        <w:tc>
          <w:tcPr>
            <w:tcW w:w="839" w:type="pct"/>
            <w:tcBorders>
              <w:top w:val="nil"/>
              <w:left w:val="nil"/>
              <w:bottom w:val="single" w:sz="4" w:space="0" w:color="auto"/>
              <w:right w:val="single" w:sz="4" w:space="0" w:color="auto"/>
            </w:tcBorders>
            <w:shd w:val="clear" w:color="auto" w:fill="auto"/>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ВО ОФО</w:t>
            </w:r>
          </w:p>
        </w:tc>
        <w:tc>
          <w:tcPr>
            <w:tcW w:w="49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422</w:t>
            </w:r>
          </w:p>
        </w:tc>
        <w:tc>
          <w:tcPr>
            <w:tcW w:w="49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1019</w:t>
            </w:r>
          </w:p>
        </w:tc>
        <w:tc>
          <w:tcPr>
            <w:tcW w:w="35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1441</w:t>
            </w:r>
          </w:p>
        </w:tc>
        <w:tc>
          <w:tcPr>
            <w:tcW w:w="48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432</w:t>
            </w:r>
          </w:p>
        </w:tc>
        <w:tc>
          <w:tcPr>
            <w:tcW w:w="49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864</w:t>
            </w:r>
          </w:p>
        </w:tc>
        <w:tc>
          <w:tcPr>
            <w:tcW w:w="35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1296</w:t>
            </w:r>
          </w:p>
        </w:tc>
        <w:tc>
          <w:tcPr>
            <w:tcW w:w="46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90%</w:t>
            </w:r>
          </w:p>
        </w:tc>
      </w:tr>
      <w:tr w:rsidR="009A55EF" w:rsidRPr="006C2F38" w:rsidTr="00EA6F47">
        <w:trPr>
          <w:trHeight w:val="312"/>
        </w:trPr>
        <w:tc>
          <w:tcPr>
            <w:tcW w:w="1033" w:type="pct"/>
            <w:tcBorders>
              <w:top w:val="nil"/>
              <w:left w:val="single" w:sz="4" w:space="0" w:color="auto"/>
              <w:bottom w:val="single" w:sz="4" w:space="0" w:color="auto"/>
              <w:right w:val="single" w:sz="4" w:space="0" w:color="auto"/>
            </w:tcBorders>
            <w:shd w:val="clear" w:color="auto" w:fill="auto"/>
            <w:noWrap/>
            <w:vAlign w:val="center"/>
            <w:hideMark/>
          </w:tcPr>
          <w:p w:rsidR="009A55EF" w:rsidRPr="006C2F38" w:rsidRDefault="009A55EF" w:rsidP="00EA6F47">
            <w:pPr>
              <w:rPr>
                <w:color w:val="000000"/>
                <w:sz w:val="20"/>
                <w:szCs w:val="20"/>
                <w:lang w:eastAsia="ru-RU"/>
              </w:rPr>
            </w:pPr>
            <w:r w:rsidRPr="006C2F38">
              <w:rPr>
                <w:color w:val="000000"/>
                <w:sz w:val="20"/>
                <w:szCs w:val="20"/>
                <w:lang w:eastAsia="ru-RU"/>
              </w:rPr>
              <w:t>Филиал в г. Артеме</w:t>
            </w:r>
          </w:p>
        </w:tc>
        <w:tc>
          <w:tcPr>
            <w:tcW w:w="839"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proofErr w:type="spellStart"/>
            <w:r w:rsidRPr="006C2F38">
              <w:rPr>
                <w:color w:val="000000"/>
                <w:sz w:val="20"/>
                <w:szCs w:val="20"/>
                <w:lang w:eastAsia="ru-RU"/>
              </w:rPr>
              <w:t>бакалавриат</w:t>
            </w:r>
            <w:proofErr w:type="spellEnd"/>
          </w:p>
        </w:tc>
        <w:tc>
          <w:tcPr>
            <w:tcW w:w="49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56</w:t>
            </w:r>
          </w:p>
        </w:tc>
        <w:tc>
          <w:tcPr>
            <w:tcW w:w="49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6</w:t>
            </w:r>
          </w:p>
        </w:tc>
        <w:tc>
          <w:tcPr>
            <w:tcW w:w="35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62</w:t>
            </w:r>
          </w:p>
        </w:tc>
        <w:tc>
          <w:tcPr>
            <w:tcW w:w="48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56</w:t>
            </w:r>
          </w:p>
        </w:tc>
        <w:tc>
          <w:tcPr>
            <w:tcW w:w="49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1</w:t>
            </w:r>
          </w:p>
        </w:tc>
        <w:tc>
          <w:tcPr>
            <w:tcW w:w="35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57</w:t>
            </w:r>
          </w:p>
        </w:tc>
        <w:tc>
          <w:tcPr>
            <w:tcW w:w="46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92%</w:t>
            </w:r>
          </w:p>
        </w:tc>
      </w:tr>
      <w:tr w:rsidR="009A55EF" w:rsidRPr="006C2F38" w:rsidTr="00EA6F47">
        <w:trPr>
          <w:trHeight w:val="312"/>
        </w:trPr>
        <w:tc>
          <w:tcPr>
            <w:tcW w:w="1033" w:type="pct"/>
            <w:tcBorders>
              <w:top w:val="nil"/>
              <w:left w:val="single" w:sz="4" w:space="0" w:color="auto"/>
              <w:bottom w:val="single" w:sz="4" w:space="0" w:color="auto"/>
              <w:right w:val="single" w:sz="4" w:space="0" w:color="auto"/>
            </w:tcBorders>
            <w:shd w:val="clear" w:color="auto" w:fill="auto"/>
            <w:noWrap/>
            <w:vAlign w:val="center"/>
            <w:hideMark/>
          </w:tcPr>
          <w:p w:rsidR="009A55EF" w:rsidRPr="006C2F38" w:rsidRDefault="009A55EF" w:rsidP="00EA6F47">
            <w:pPr>
              <w:rPr>
                <w:color w:val="000000"/>
                <w:sz w:val="20"/>
                <w:szCs w:val="20"/>
                <w:lang w:eastAsia="ru-RU"/>
              </w:rPr>
            </w:pPr>
            <w:r w:rsidRPr="006C2F38">
              <w:rPr>
                <w:color w:val="000000"/>
                <w:sz w:val="20"/>
                <w:szCs w:val="20"/>
                <w:lang w:eastAsia="ru-RU"/>
              </w:rPr>
              <w:t>Филиал в г. Находке</w:t>
            </w:r>
          </w:p>
        </w:tc>
        <w:tc>
          <w:tcPr>
            <w:tcW w:w="839"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proofErr w:type="spellStart"/>
            <w:r w:rsidRPr="006C2F38">
              <w:rPr>
                <w:color w:val="000000"/>
                <w:sz w:val="20"/>
                <w:szCs w:val="20"/>
                <w:lang w:eastAsia="ru-RU"/>
              </w:rPr>
              <w:t>бакалавриат</w:t>
            </w:r>
            <w:proofErr w:type="spellEnd"/>
          </w:p>
        </w:tc>
        <w:tc>
          <w:tcPr>
            <w:tcW w:w="49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49</w:t>
            </w:r>
          </w:p>
        </w:tc>
        <w:tc>
          <w:tcPr>
            <w:tcW w:w="49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16</w:t>
            </w:r>
          </w:p>
        </w:tc>
        <w:tc>
          <w:tcPr>
            <w:tcW w:w="35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65</w:t>
            </w:r>
          </w:p>
        </w:tc>
        <w:tc>
          <w:tcPr>
            <w:tcW w:w="48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49</w:t>
            </w:r>
          </w:p>
        </w:tc>
        <w:tc>
          <w:tcPr>
            <w:tcW w:w="49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0</w:t>
            </w:r>
          </w:p>
        </w:tc>
        <w:tc>
          <w:tcPr>
            <w:tcW w:w="35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49</w:t>
            </w:r>
          </w:p>
        </w:tc>
        <w:tc>
          <w:tcPr>
            <w:tcW w:w="46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75%</w:t>
            </w:r>
          </w:p>
        </w:tc>
      </w:tr>
      <w:tr w:rsidR="009A55EF" w:rsidRPr="006C2F38" w:rsidTr="00EA6F47">
        <w:trPr>
          <w:trHeight w:val="312"/>
        </w:trPr>
        <w:tc>
          <w:tcPr>
            <w:tcW w:w="187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Итого по ВО ОФО</w:t>
            </w:r>
          </w:p>
        </w:tc>
        <w:tc>
          <w:tcPr>
            <w:tcW w:w="49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527</w:t>
            </w:r>
          </w:p>
        </w:tc>
        <w:tc>
          <w:tcPr>
            <w:tcW w:w="49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1041</w:t>
            </w:r>
          </w:p>
        </w:tc>
        <w:tc>
          <w:tcPr>
            <w:tcW w:w="35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1568</w:t>
            </w:r>
          </w:p>
        </w:tc>
        <w:tc>
          <w:tcPr>
            <w:tcW w:w="48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537</w:t>
            </w:r>
          </w:p>
        </w:tc>
        <w:tc>
          <w:tcPr>
            <w:tcW w:w="49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865</w:t>
            </w:r>
          </w:p>
        </w:tc>
        <w:tc>
          <w:tcPr>
            <w:tcW w:w="35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1402</w:t>
            </w:r>
          </w:p>
        </w:tc>
        <w:tc>
          <w:tcPr>
            <w:tcW w:w="46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89%</w:t>
            </w:r>
          </w:p>
        </w:tc>
      </w:tr>
      <w:tr w:rsidR="009A55EF" w:rsidRPr="006C2F38" w:rsidTr="00EA6F47">
        <w:trPr>
          <w:trHeight w:val="312"/>
        </w:trPr>
        <w:tc>
          <w:tcPr>
            <w:tcW w:w="1033" w:type="pct"/>
            <w:tcBorders>
              <w:top w:val="nil"/>
              <w:left w:val="single" w:sz="4" w:space="0" w:color="auto"/>
              <w:bottom w:val="single" w:sz="4" w:space="0" w:color="auto"/>
              <w:right w:val="nil"/>
            </w:tcBorders>
            <w:shd w:val="clear" w:color="auto" w:fill="auto"/>
            <w:noWrap/>
            <w:vAlign w:val="center"/>
            <w:hideMark/>
          </w:tcPr>
          <w:p w:rsidR="009A55EF" w:rsidRPr="006C2F38" w:rsidRDefault="009A55EF" w:rsidP="00EA6F47">
            <w:pPr>
              <w:rPr>
                <w:color w:val="000000"/>
                <w:sz w:val="20"/>
                <w:szCs w:val="20"/>
                <w:lang w:eastAsia="ru-RU"/>
              </w:rPr>
            </w:pPr>
            <w:r w:rsidRPr="006C2F38">
              <w:rPr>
                <w:color w:val="000000"/>
                <w:sz w:val="20"/>
                <w:szCs w:val="20"/>
                <w:lang w:eastAsia="ru-RU"/>
              </w:rPr>
              <w:t>г. Владивосток</w:t>
            </w:r>
          </w:p>
        </w:tc>
        <w:tc>
          <w:tcPr>
            <w:tcW w:w="839" w:type="pct"/>
            <w:tcBorders>
              <w:top w:val="nil"/>
              <w:left w:val="single" w:sz="4" w:space="0" w:color="auto"/>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СПО</w:t>
            </w:r>
          </w:p>
        </w:tc>
        <w:tc>
          <w:tcPr>
            <w:tcW w:w="49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270</w:t>
            </w:r>
          </w:p>
        </w:tc>
        <w:tc>
          <w:tcPr>
            <w:tcW w:w="49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616</w:t>
            </w:r>
          </w:p>
        </w:tc>
        <w:tc>
          <w:tcPr>
            <w:tcW w:w="35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886</w:t>
            </w:r>
          </w:p>
        </w:tc>
        <w:tc>
          <w:tcPr>
            <w:tcW w:w="48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270</w:t>
            </w:r>
          </w:p>
        </w:tc>
        <w:tc>
          <w:tcPr>
            <w:tcW w:w="49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1064</w:t>
            </w:r>
          </w:p>
        </w:tc>
        <w:tc>
          <w:tcPr>
            <w:tcW w:w="35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1334</w:t>
            </w:r>
          </w:p>
        </w:tc>
        <w:tc>
          <w:tcPr>
            <w:tcW w:w="46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151%</w:t>
            </w:r>
          </w:p>
        </w:tc>
      </w:tr>
      <w:tr w:rsidR="009A55EF" w:rsidRPr="006C2F38" w:rsidTr="00EA6F47">
        <w:trPr>
          <w:trHeight w:val="312"/>
        </w:trPr>
        <w:tc>
          <w:tcPr>
            <w:tcW w:w="1033" w:type="pct"/>
            <w:tcBorders>
              <w:top w:val="nil"/>
              <w:left w:val="single" w:sz="4" w:space="0" w:color="auto"/>
              <w:bottom w:val="single" w:sz="4" w:space="0" w:color="auto"/>
              <w:right w:val="nil"/>
            </w:tcBorders>
            <w:shd w:val="clear" w:color="auto" w:fill="auto"/>
            <w:noWrap/>
            <w:vAlign w:val="center"/>
            <w:hideMark/>
          </w:tcPr>
          <w:p w:rsidR="009A55EF" w:rsidRPr="006C2F38" w:rsidRDefault="009A55EF" w:rsidP="00EA6F47">
            <w:pPr>
              <w:rPr>
                <w:color w:val="000000"/>
                <w:sz w:val="20"/>
                <w:szCs w:val="20"/>
                <w:lang w:eastAsia="ru-RU"/>
              </w:rPr>
            </w:pPr>
            <w:r w:rsidRPr="006C2F38">
              <w:rPr>
                <w:color w:val="000000"/>
                <w:sz w:val="20"/>
                <w:szCs w:val="20"/>
                <w:lang w:eastAsia="ru-RU"/>
              </w:rPr>
              <w:t>Филиал в г. Артеме</w:t>
            </w:r>
          </w:p>
        </w:tc>
        <w:tc>
          <w:tcPr>
            <w:tcW w:w="839" w:type="pct"/>
            <w:tcBorders>
              <w:top w:val="nil"/>
              <w:left w:val="single" w:sz="4" w:space="0" w:color="auto"/>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СПО</w:t>
            </w:r>
          </w:p>
        </w:tc>
        <w:tc>
          <w:tcPr>
            <w:tcW w:w="49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70</w:t>
            </w:r>
          </w:p>
        </w:tc>
        <w:tc>
          <w:tcPr>
            <w:tcW w:w="49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68</w:t>
            </w:r>
          </w:p>
        </w:tc>
        <w:tc>
          <w:tcPr>
            <w:tcW w:w="35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138</w:t>
            </w:r>
          </w:p>
        </w:tc>
        <w:tc>
          <w:tcPr>
            <w:tcW w:w="48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70</w:t>
            </w:r>
          </w:p>
        </w:tc>
        <w:tc>
          <w:tcPr>
            <w:tcW w:w="49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161</w:t>
            </w:r>
          </w:p>
        </w:tc>
        <w:tc>
          <w:tcPr>
            <w:tcW w:w="35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231</w:t>
            </w:r>
          </w:p>
        </w:tc>
        <w:tc>
          <w:tcPr>
            <w:tcW w:w="46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167%</w:t>
            </w:r>
          </w:p>
        </w:tc>
      </w:tr>
      <w:tr w:rsidR="009A55EF" w:rsidRPr="006C2F38" w:rsidTr="00EA6F47">
        <w:trPr>
          <w:trHeight w:val="312"/>
        </w:trPr>
        <w:tc>
          <w:tcPr>
            <w:tcW w:w="1033" w:type="pct"/>
            <w:tcBorders>
              <w:top w:val="nil"/>
              <w:left w:val="single" w:sz="4" w:space="0" w:color="auto"/>
              <w:bottom w:val="single" w:sz="4" w:space="0" w:color="auto"/>
              <w:right w:val="nil"/>
            </w:tcBorders>
            <w:shd w:val="clear" w:color="auto" w:fill="auto"/>
            <w:noWrap/>
            <w:vAlign w:val="center"/>
            <w:hideMark/>
          </w:tcPr>
          <w:p w:rsidR="009A55EF" w:rsidRPr="006C2F38" w:rsidRDefault="009A55EF" w:rsidP="00EA6F47">
            <w:pPr>
              <w:rPr>
                <w:color w:val="000000"/>
                <w:sz w:val="20"/>
                <w:szCs w:val="20"/>
                <w:lang w:eastAsia="ru-RU"/>
              </w:rPr>
            </w:pPr>
            <w:r w:rsidRPr="006C2F38">
              <w:rPr>
                <w:color w:val="000000"/>
                <w:sz w:val="20"/>
                <w:szCs w:val="20"/>
                <w:lang w:eastAsia="ru-RU"/>
              </w:rPr>
              <w:t>Филиал в г. Находке</w:t>
            </w:r>
          </w:p>
        </w:tc>
        <w:tc>
          <w:tcPr>
            <w:tcW w:w="839" w:type="pct"/>
            <w:tcBorders>
              <w:top w:val="nil"/>
              <w:left w:val="single" w:sz="4" w:space="0" w:color="auto"/>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СПО</w:t>
            </w:r>
          </w:p>
        </w:tc>
        <w:tc>
          <w:tcPr>
            <w:tcW w:w="49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55</w:t>
            </w:r>
          </w:p>
        </w:tc>
        <w:tc>
          <w:tcPr>
            <w:tcW w:w="49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50</w:t>
            </w:r>
          </w:p>
        </w:tc>
        <w:tc>
          <w:tcPr>
            <w:tcW w:w="35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105</w:t>
            </w:r>
          </w:p>
        </w:tc>
        <w:tc>
          <w:tcPr>
            <w:tcW w:w="48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55</w:t>
            </w:r>
          </w:p>
        </w:tc>
        <w:tc>
          <w:tcPr>
            <w:tcW w:w="49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64</w:t>
            </w:r>
          </w:p>
        </w:tc>
        <w:tc>
          <w:tcPr>
            <w:tcW w:w="35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119</w:t>
            </w:r>
          </w:p>
        </w:tc>
        <w:tc>
          <w:tcPr>
            <w:tcW w:w="46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113%</w:t>
            </w:r>
          </w:p>
        </w:tc>
      </w:tr>
      <w:tr w:rsidR="009A55EF" w:rsidRPr="006C2F38" w:rsidTr="00EA6F47">
        <w:trPr>
          <w:trHeight w:val="624"/>
        </w:trPr>
        <w:tc>
          <w:tcPr>
            <w:tcW w:w="1033" w:type="pct"/>
            <w:tcBorders>
              <w:top w:val="single" w:sz="4" w:space="0" w:color="auto"/>
              <w:left w:val="single" w:sz="4" w:space="0" w:color="auto"/>
              <w:bottom w:val="single" w:sz="4" w:space="0" w:color="auto"/>
              <w:right w:val="nil"/>
            </w:tcBorders>
            <w:shd w:val="clear" w:color="auto" w:fill="auto"/>
            <w:vAlign w:val="center"/>
            <w:hideMark/>
          </w:tcPr>
          <w:p w:rsidR="009A55EF" w:rsidRPr="006C2F38" w:rsidRDefault="009A55EF" w:rsidP="00EA6F47">
            <w:pPr>
              <w:rPr>
                <w:color w:val="000000"/>
                <w:sz w:val="20"/>
                <w:szCs w:val="20"/>
                <w:lang w:eastAsia="ru-RU"/>
              </w:rPr>
            </w:pPr>
            <w:r w:rsidRPr="006C2F38">
              <w:rPr>
                <w:color w:val="000000"/>
                <w:sz w:val="20"/>
                <w:szCs w:val="20"/>
                <w:lang w:eastAsia="ru-RU"/>
              </w:rPr>
              <w:lastRenderedPageBreak/>
              <w:t>Филиал в г. Уссурийске</w:t>
            </w:r>
          </w:p>
        </w:tc>
        <w:tc>
          <w:tcPr>
            <w:tcW w:w="839" w:type="pct"/>
            <w:tcBorders>
              <w:top w:val="nil"/>
              <w:left w:val="single" w:sz="4" w:space="0" w:color="auto"/>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СПО</w:t>
            </w:r>
          </w:p>
        </w:tc>
        <w:tc>
          <w:tcPr>
            <w:tcW w:w="49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0</w:t>
            </w:r>
          </w:p>
        </w:tc>
        <w:tc>
          <w:tcPr>
            <w:tcW w:w="498"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159</w:t>
            </w:r>
          </w:p>
        </w:tc>
        <w:tc>
          <w:tcPr>
            <w:tcW w:w="35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159</w:t>
            </w:r>
          </w:p>
        </w:tc>
        <w:tc>
          <w:tcPr>
            <w:tcW w:w="48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0</w:t>
            </w:r>
          </w:p>
        </w:tc>
        <w:tc>
          <w:tcPr>
            <w:tcW w:w="49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182</w:t>
            </w:r>
          </w:p>
        </w:tc>
        <w:tc>
          <w:tcPr>
            <w:tcW w:w="35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color w:val="000000"/>
                <w:sz w:val="20"/>
                <w:szCs w:val="20"/>
                <w:lang w:eastAsia="ru-RU"/>
              </w:rPr>
            </w:pPr>
            <w:r w:rsidRPr="006C2F38">
              <w:rPr>
                <w:color w:val="000000"/>
                <w:sz w:val="20"/>
                <w:szCs w:val="20"/>
                <w:lang w:eastAsia="ru-RU"/>
              </w:rPr>
              <w:t>182</w:t>
            </w:r>
          </w:p>
        </w:tc>
        <w:tc>
          <w:tcPr>
            <w:tcW w:w="46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114%</w:t>
            </w:r>
          </w:p>
        </w:tc>
      </w:tr>
      <w:tr w:rsidR="009A55EF" w:rsidRPr="006C2F38" w:rsidTr="00EA6F47">
        <w:trPr>
          <w:trHeight w:val="312"/>
        </w:trPr>
        <w:tc>
          <w:tcPr>
            <w:tcW w:w="187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Итого по СПО ОФО</w:t>
            </w:r>
          </w:p>
        </w:tc>
        <w:tc>
          <w:tcPr>
            <w:tcW w:w="491" w:type="pct"/>
            <w:tcBorders>
              <w:top w:val="nil"/>
              <w:left w:val="nil"/>
              <w:bottom w:val="single" w:sz="4" w:space="0" w:color="auto"/>
              <w:right w:val="single" w:sz="4" w:space="0" w:color="auto"/>
            </w:tcBorders>
            <w:shd w:val="clear" w:color="auto" w:fill="auto"/>
            <w:noWrap/>
            <w:vAlign w:val="bottom"/>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395</w:t>
            </w:r>
          </w:p>
        </w:tc>
        <w:tc>
          <w:tcPr>
            <w:tcW w:w="498" w:type="pct"/>
            <w:tcBorders>
              <w:top w:val="nil"/>
              <w:left w:val="nil"/>
              <w:bottom w:val="single" w:sz="4" w:space="0" w:color="auto"/>
              <w:right w:val="single" w:sz="4" w:space="0" w:color="auto"/>
            </w:tcBorders>
            <w:shd w:val="clear" w:color="auto" w:fill="auto"/>
            <w:noWrap/>
            <w:vAlign w:val="bottom"/>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893</w:t>
            </w:r>
          </w:p>
        </w:tc>
        <w:tc>
          <w:tcPr>
            <w:tcW w:w="35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1288</w:t>
            </w:r>
          </w:p>
        </w:tc>
        <w:tc>
          <w:tcPr>
            <w:tcW w:w="483" w:type="pct"/>
            <w:tcBorders>
              <w:top w:val="nil"/>
              <w:left w:val="nil"/>
              <w:bottom w:val="single" w:sz="4" w:space="0" w:color="auto"/>
              <w:right w:val="single" w:sz="4" w:space="0" w:color="auto"/>
            </w:tcBorders>
            <w:shd w:val="clear" w:color="auto" w:fill="auto"/>
            <w:noWrap/>
            <w:vAlign w:val="bottom"/>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395</w:t>
            </w:r>
          </w:p>
        </w:tc>
        <w:tc>
          <w:tcPr>
            <w:tcW w:w="491" w:type="pct"/>
            <w:tcBorders>
              <w:top w:val="nil"/>
              <w:left w:val="nil"/>
              <w:bottom w:val="single" w:sz="4" w:space="0" w:color="auto"/>
              <w:right w:val="single" w:sz="4" w:space="0" w:color="auto"/>
            </w:tcBorders>
            <w:shd w:val="clear" w:color="auto" w:fill="auto"/>
            <w:noWrap/>
            <w:vAlign w:val="bottom"/>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1471</w:t>
            </w:r>
          </w:p>
        </w:tc>
        <w:tc>
          <w:tcPr>
            <w:tcW w:w="35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1866</w:t>
            </w:r>
          </w:p>
        </w:tc>
        <w:tc>
          <w:tcPr>
            <w:tcW w:w="46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145%</w:t>
            </w:r>
          </w:p>
        </w:tc>
      </w:tr>
      <w:tr w:rsidR="009A55EF" w:rsidRPr="006C2F38" w:rsidTr="00EA6F47">
        <w:trPr>
          <w:trHeight w:val="312"/>
        </w:trPr>
        <w:tc>
          <w:tcPr>
            <w:tcW w:w="187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Итого по университету ОФО</w:t>
            </w:r>
          </w:p>
        </w:tc>
        <w:tc>
          <w:tcPr>
            <w:tcW w:w="491" w:type="pct"/>
            <w:tcBorders>
              <w:top w:val="nil"/>
              <w:left w:val="nil"/>
              <w:bottom w:val="single" w:sz="4" w:space="0" w:color="auto"/>
              <w:right w:val="single" w:sz="4" w:space="0" w:color="auto"/>
            </w:tcBorders>
            <w:shd w:val="clear" w:color="auto" w:fill="auto"/>
            <w:noWrap/>
            <w:vAlign w:val="bottom"/>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922</w:t>
            </w:r>
          </w:p>
        </w:tc>
        <w:tc>
          <w:tcPr>
            <w:tcW w:w="498" w:type="pct"/>
            <w:tcBorders>
              <w:top w:val="nil"/>
              <w:left w:val="nil"/>
              <w:bottom w:val="single" w:sz="4" w:space="0" w:color="auto"/>
              <w:right w:val="single" w:sz="4" w:space="0" w:color="auto"/>
            </w:tcBorders>
            <w:shd w:val="clear" w:color="auto" w:fill="auto"/>
            <w:noWrap/>
            <w:vAlign w:val="bottom"/>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1934</w:t>
            </w:r>
          </w:p>
        </w:tc>
        <w:tc>
          <w:tcPr>
            <w:tcW w:w="35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2856</w:t>
            </w:r>
          </w:p>
        </w:tc>
        <w:tc>
          <w:tcPr>
            <w:tcW w:w="483" w:type="pct"/>
            <w:tcBorders>
              <w:top w:val="nil"/>
              <w:left w:val="nil"/>
              <w:bottom w:val="single" w:sz="4" w:space="0" w:color="auto"/>
              <w:right w:val="single" w:sz="4" w:space="0" w:color="auto"/>
            </w:tcBorders>
            <w:shd w:val="clear" w:color="auto" w:fill="auto"/>
            <w:noWrap/>
            <w:vAlign w:val="bottom"/>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932</w:t>
            </w:r>
          </w:p>
        </w:tc>
        <w:tc>
          <w:tcPr>
            <w:tcW w:w="491" w:type="pct"/>
            <w:tcBorders>
              <w:top w:val="nil"/>
              <w:left w:val="nil"/>
              <w:bottom w:val="single" w:sz="4" w:space="0" w:color="auto"/>
              <w:right w:val="single" w:sz="4" w:space="0" w:color="auto"/>
            </w:tcBorders>
            <w:shd w:val="clear" w:color="auto" w:fill="auto"/>
            <w:noWrap/>
            <w:vAlign w:val="bottom"/>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2336</w:t>
            </w:r>
          </w:p>
        </w:tc>
        <w:tc>
          <w:tcPr>
            <w:tcW w:w="351"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3268</w:t>
            </w:r>
          </w:p>
        </w:tc>
        <w:tc>
          <w:tcPr>
            <w:tcW w:w="463" w:type="pct"/>
            <w:tcBorders>
              <w:top w:val="nil"/>
              <w:left w:val="nil"/>
              <w:bottom w:val="single" w:sz="4" w:space="0" w:color="auto"/>
              <w:right w:val="single" w:sz="4" w:space="0" w:color="auto"/>
            </w:tcBorders>
            <w:shd w:val="clear" w:color="auto" w:fill="auto"/>
            <w:noWrap/>
            <w:vAlign w:val="center"/>
            <w:hideMark/>
          </w:tcPr>
          <w:p w:rsidR="009A55EF" w:rsidRPr="006C2F38" w:rsidRDefault="009A55EF" w:rsidP="00EA6F47">
            <w:pPr>
              <w:jc w:val="center"/>
              <w:rPr>
                <w:b/>
                <w:bCs/>
                <w:color w:val="000000"/>
                <w:sz w:val="20"/>
                <w:szCs w:val="20"/>
                <w:lang w:eastAsia="ru-RU"/>
              </w:rPr>
            </w:pPr>
            <w:r w:rsidRPr="006C2F38">
              <w:rPr>
                <w:b/>
                <w:bCs/>
                <w:color w:val="000000"/>
                <w:sz w:val="20"/>
                <w:szCs w:val="20"/>
                <w:lang w:eastAsia="ru-RU"/>
              </w:rPr>
              <w:t>114%</w:t>
            </w:r>
          </w:p>
        </w:tc>
      </w:tr>
    </w:tbl>
    <w:p w:rsidR="009A55EF" w:rsidRPr="006C2F38" w:rsidRDefault="009A55EF" w:rsidP="009A55EF">
      <w:pPr>
        <w:jc w:val="both"/>
        <w:rPr>
          <w:color w:val="000000"/>
          <w:sz w:val="28"/>
          <w:szCs w:val="28"/>
        </w:rPr>
      </w:pPr>
      <w:r w:rsidRPr="006C2F38">
        <w:rPr>
          <w:color w:val="000000"/>
          <w:sz w:val="28"/>
          <w:szCs w:val="28"/>
        </w:rPr>
        <w:t xml:space="preserve">      </w:t>
      </w:r>
    </w:p>
    <w:p w:rsidR="009A55EF" w:rsidRPr="006C2F38" w:rsidRDefault="009A55EF" w:rsidP="009A55EF">
      <w:pPr>
        <w:jc w:val="both"/>
        <w:rPr>
          <w:color w:val="000000"/>
          <w:sz w:val="28"/>
          <w:szCs w:val="28"/>
        </w:rPr>
      </w:pPr>
      <w:r w:rsidRPr="006C2F38">
        <w:rPr>
          <w:color w:val="000000"/>
          <w:sz w:val="28"/>
          <w:szCs w:val="28"/>
        </w:rPr>
        <w:t>Надо признать, что с поставленной задачей по выполнению финансового плана университет в текущем году по программам высшего образования в целом не справился. Не в оправдание, а объективности ради следует отметить, что такая же картина наблюдается во всех вузах как России, так и Приморского края.</w:t>
      </w:r>
    </w:p>
    <w:p w:rsidR="009A55EF" w:rsidRPr="006C2F38" w:rsidRDefault="009A55EF" w:rsidP="009A55EF">
      <w:pPr>
        <w:jc w:val="both"/>
        <w:rPr>
          <w:b/>
          <w:color w:val="000000"/>
          <w:sz w:val="28"/>
          <w:szCs w:val="28"/>
        </w:rPr>
      </w:pPr>
      <w:r w:rsidRPr="006C2F38">
        <w:rPr>
          <w:color w:val="000000"/>
          <w:sz w:val="28"/>
          <w:szCs w:val="28"/>
        </w:rPr>
        <w:t xml:space="preserve">4 вуза Владивостока на наши направления подготовки вместе зачислили </w:t>
      </w:r>
      <w:r w:rsidRPr="006C2F38">
        <w:rPr>
          <w:b/>
          <w:color w:val="000000"/>
          <w:sz w:val="28"/>
          <w:szCs w:val="28"/>
        </w:rPr>
        <w:t xml:space="preserve">526 </w:t>
      </w:r>
      <w:r w:rsidRPr="006C2F38">
        <w:rPr>
          <w:color w:val="000000"/>
          <w:sz w:val="28"/>
          <w:szCs w:val="28"/>
        </w:rPr>
        <w:t xml:space="preserve">договорников, наш университет один – </w:t>
      </w:r>
      <w:r w:rsidRPr="006C2F38">
        <w:rPr>
          <w:b/>
          <w:color w:val="000000"/>
          <w:sz w:val="28"/>
          <w:szCs w:val="28"/>
        </w:rPr>
        <w:t>536</w:t>
      </w:r>
    </w:p>
    <w:p w:rsidR="009A55EF" w:rsidRPr="006C2F38" w:rsidRDefault="009A55EF" w:rsidP="009A55EF">
      <w:pPr>
        <w:jc w:val="both"/>
        <w:rPr>
          <w:b/>
          <w:color w:val="000000"/>
          <w:sz w:val="28"/>
          <w:szCs w:val="28"/>
        </w:rPr>
      </w:pPr>
    </w:p>
    <w:p w:rsidR="009A55EF" w:rsidRPr="006C2F38" w:rsidRDefault="009A55EF" w:rsidP="009A55EF">
      <w:pPr>
        <w:jc w:val="both"/>
        <w:rPr>
          <w:color w:val="000000"/>
          <w:sz w:val="28"/>
          <w:szCs w:val="28"/>
        </w:rPr>
      </w:pPr>
      <w:r w:rsidRPr="006C2F38">
        <w:rPr>
          <w:color w:val="000000"/>
          <w:sz w:val="28"/>
          <w:szCs w:val="28"/>
        </w:rPr>
        <w:t>Таблица 25 – Общее количество студентов, обучающихся на договорной основе по очной форме обучения по образовательным программам высшего образования в вузах Владивостока</w:t>
      </w:r>
    </w:p>
    <w:p w:rsidR="009A55EF" w:rsidRPr="006C2F38" w:rsidRDefault="009A55EF" w:rsidP="009A55EF">
      <w:pPr>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4"/>
      </w:tblGrid>
      <w:tr w:rsidR="009A55EF" w:rsidRPr="006C2F38" w:rsidTr="00EA6F47">
        <w:tc>
          <w:tcPr>
            <w:tcW w:w="4926" w:type="dxa"/>
            <w:shd w:val="clear" w:color="auto" w:fill="auto"/>
          </w:tcPr>
          <w:p w:rsidR="009A55EF" w:rsidRPr="006C2F38" w:rsidRDefault="009A55EF" w:rsidP="00EA6F47">
            <w:pPr>
              <w:jc w:val="both"/>
              <w:rPr>
                <w:color w:val="000000"/>
                <w:sz w:val="28"/>
                <w:szCs w:val="28"/>
              </w:rPr>
            </w:pPr>
            <w:r w:rsidRPr="006C2F38">
              <w:rPr>
                <w:color w:val="000000"/>
                <w:sz w:val="28"/>
                <w:szCs w:val="28"/>
              </w:rPr>
              <w:t>Высшее учебное заведение</w:t>
            </w:r>
          </w:p>
        </w:tc>
        <w:tc>
          <w:tcPr>
            <w:tcW w:w="4926" w:type="dxa"/>
            <w:shd w:val="clear" w:color="auto" w:fill="auto"/>
          </w:tcPr>
          <w:p w:rsidR="009A55EF" w:rsidRPr="006C2F38" w:rsidRDefault="009A55EF" w:rsidP="00EA6F47">
            <w:pPr>
              <w:jc w:val="both"/>
              <w:rPr>
                <w:color w:val="000000"/>
                <w:sz w:val="28"/>
                <w:szCs w:val="28"/>
              </w:rPr>
            </w:pPr>
            <w:r w:rsidRPr="006C2F38">
              <w:rPr>
                <w:color w:val="000000"/>
                <w:sz w:val="28"/>
                <w:szCs w:val="28"/>
              </w:rPr>
              <w:t>Количество договоров в 2020 году</w:t>
            </w:r>
          </w:p>
        </w:tc>
      </w:tr>
      <w:tr w:rsidR="009A55EF" w:rsidRPr="006C2F38" w:rsidTr="00EA6F47">
        <w:tc>
          <w:tcPr>
            <w:tcW w:w="4926" w:type="dxa"/>
            <w:shd w:val="clear" w:color="auto" w:fill="auto"/>
          </w:tcPr>
          <w:p w:rsidR="009A55EF" w:rsidRPr="006C2F38" w:rsidRDefault="009A55EF" w:rsidP="00EA6F47">
            <w:pPr>
              <w:rPr>
                <w:color w:val="000000"/>
                <w:sz w:val="28"/>
                <w:szCs w:val="28"/>
              </w:rPr>
            </w:pPr>
            <w:r w:rsidRPr="006C2F38">
              <w:rPr>
                <w:color w:val="000000"/>
                <w:sz w:val="28"/>
                <w:szCs w:val="28"/>
              </w:rPr>
              <w:t>ВГУЭС</w:t>
            </w:r>
          </w:p>
        </w:tc>
        <w:tc>
          <w:tcPr>
            <w:tcW w:w="4926" w:type="dxa"/>
            <w:shd w:val="clear" w:color="auto" w:fill="auto"/>
          </w:tcPr>
          <w:p w:rsidR="009A55EF" w:rsidRPr="006C2F38" w:rsidRDefault="009A55EF" w:rsidP="00EA6F47">
            <w:pPr>
              <w:jc w:val="center"/>
              <w:rPr>
                <w:b/>
                <w:color w:val="000000"/>
                <w:sz w:val="28"/>
                <w:szCs w:val="28"/>
              </w:rPr>
            </w:pPr>
            <w:r w:rsidRPr="006C2F38">
              <w:rPr>
                <w:b/>
                <w:color w:val="000000"/>
                <w:sz w:val="28"/>
                <w:szCs w:val="28"/>
              </w:rPr>
              <w:t>679</w:t>
            </w:r>
          </w:p>
        </w:tc>
      </w:tr>
      <w:tr w:rsidR="009A55EF" w:rsidRPr="006C2F38" w:rsidTr="00EA6F47">
        <w:tc>
          <w:tcPr>
            <w:tcW w:w="4926" w:type="dxa"/>
            <w:shd w:val="clear" w:color="auto" w:fill="auto"/>
          </w:tcPr>
          <w:p w:rsidR="009A55EF" w:rsidRPr="006C2F38" w:rsidRDefault="009A55EF" w:rsidP="00EA6F47">
            <w:pPr>
              <w:jc w:val="both"/>
              <w:rPr>
                <w:color w:val="000000"/>
                <w:sz w:val="28"/>
                <w:szCs w:val="28"/>
              </w:rPr>
            </w:pPr>
            <w:r w:rsidRPr="006C2F38">
              <w:rPr>
                <w:color w:val="000000"/>
                <w:sz w:val="28"/>
                <w:szCs w:val="28"/>
              </w:rPr>
              <w:t>ДВФУ</w:t>
            </w:r>
          </w:p>
        </w:tc>
        <w:tc>
          <w:tcPr>
            <w:tcW w:w="4926" w:type="dxa"/>
            <w:shd w:val="clear" w:color="auto" w:fill="auto"/>
          </w:tcPr>
          <w:p w:rsidR="009A55EF" w:rsidRPr="006C2F38" w:rsidRDefault="009A55EF" w:rsidP="00EA6F47">
            <w:pPr>
              <w:jc w:val="center"/>
              <w:rPr>
                <w:b/>
                <w:color w:val="000000"/>
                <w:sz w:val="28"/>
                <w:szCs w:val="28"/>
              </w:rPr>
            </w:pPr>
            <w:r w:rsidRPr="006C2F38">
              <w:rPr>
                <w:b/>
                <w:color w:val="000000"/>
                <w:sz w:val="28"/>
                <w:szCs w:val="28"/>
              </w:rPr>
              <w:t>649</w:t>
            </w:r>
          </w:p>
        </w:tc>
      </w:tr>
      <w:tr w:rsidR="009A55EF" w:rsidRPr="006C2F38" w:rsidTr="00EA6F47">
        <w:tc>
          <w:tcPr>
            <w:tcW w:w="4926" w:type="dxa"/>
            <w:shd w:val="clear" w:color="auto" w:fill="auto"/>
          </w:tcPr>
          <w:p w:rsidR="009A55EF" w:rsidRPr="006C2F38" w:rsidRDefault="009A55EF" w:rsidP="00EA6F47">
            <w:pPr>
              <w:jc w:val="both"/>
              <w:rPr>
                <w:color w:val="000000"/>
                <w:sz w:val="28"/>
                <w:szCs w:val="28"/>
              </w:rPr>
            </w:pPr>
            <w:proofErr w:type="spellStart"/>
            <w:r w:rsidRPr="006C2F38">
              <w:rPr>
                <w:color w:val="000000"/>
                <w:sz w:val="28"/>
                <w:szCs w:val="28"/>
              </w:rPr>
              <w:t>Дальрыбвтуз</w:t>
            </w:r>
            <w:proofErr w:type="spellEnd"/>
          </w:p>
        </w:tc>
        <w:tc>
          <w:tcPr>
            <w:tcW w:w="4926" w:type="dxa"/>
            <w:shd w:val="clear" w:color="auto" w:fill="auto"/>
          </w:tcPr>
          <w:p w:rsidR="009A55EF" w:rsidRPr="006C2F38" w:rsidRDefault="009A55EF" w:rsidP="00EA6F47">
            <w:pPr>
              <w:jc w:val="center"/>
              <w:rPr>
                <w:b/>
                <w:color w:val="000000"/>
                <w:sz w:val="28"/>
                <w:szCs w:val="28"/>
              </w:rPr>
            </w:pPr>
            <w:r w:rsidRPr="006C2F38">
              <w:rPr>
                <w:b/>
                <w:color w:val="000000"/>
                <w:sz w:val="28"/>
                <w:szCs w:val="28"/>
              </w:rPr>
              <w:t>81</w:t>
            </w:r>
          </w:p>
        </w:tc>
      </w:tr>
      <w:tr w:rsidR="009A55EF" w:rsidRPr="006C2F38" w:rsidTr="00EA6F47">
        <w:tc>
          <w:tcPr>
            <w:tcW w:w="4926" w:type="dxa"/>
            <w:shd w:val="clear" w:color="auto" w:fill="auto"/>
          </w:tcPr>
          <w:p w:rsidR="009A55EF" w:rsidRPr="006C2F38" w:rsidRDefault="009A55EF" w:rsidP="00EA6F47">
            <w:pPr>
              <w:jc w:val="both"/>
              <w:rPr>
                <w:color w:val="000000"/>
                <w:sz w:val="28"/>
                <w:szCs w:val="28"/>
              </w:rPr>
            </w:pPr>
            <w:r w:rsidRPr="006C2F38">
              <w:rPr>
                <w:color w:val="000000"/>
                <w:sz w:val="28"/>
                <w:szCs w:val="28"/>
              </w:rPr>
              <w:t xml:space="preserve">МГУ </w:t>
            </w:r>
            <w:proofErr w:type="spellStart"/>
            <w:r w:rsidRPr="006C2F38">
              <w:rPr>
                <w:color w:val="000000"/>
                <w:sz w:val="28"/>
                <w:szCs w:val="28"/>
              </w:rPr>
              <w:t>им.Невельского</w:t>
            </w:r>
            <w:proofErr w:type="spellEnd"/>
          </w:p>
        </w:tc>
        <w:tc>
          <w:tcPr>
            <w:tcW w:w="4926" w:type="dxa"/>
            <w:shd w:val="clear" w:color="auto" w:fill="auto"/>
          </w:tcPr>
          <w:p w:rsidR="009A55EF" w:rsidRPr="006C2F38" w:rsidRDefault="009A55EF" w:rsidP="00EA6F47">
            <w:pPr>
              <w:jc w:val="center"/>
              <w:rPr>
                <w:b/>
                <w:color w:val="000000"/>
                <w:sz w:val="28"/>
                <w:szCs w:val="28"/>
              </w:rPr>
            </w:pPr>
            <w:r w:rsidRPr="006C2F38">
              <w:rPr>
                <w:b/>
                <w:color w:val="000000"/>
                <w:sz w:val="28"/>
                <w:szCs w:val="28"/>
              </w:rPr>
              <w:t>154</w:t>
            </w:r>
          </w:p>
        </w:tc>
      </w:tr>
      <w:tr w:rsidR="009A55EF" w:rsidRPr="006C2F38" w:rsidTr="00EA6F47">
        <w:tc>
          <w:tcPr>
            <w:tcW w:w="4926" w:type="dxa"/>
            <w:shd w:val="clear" w:color="auto" w:fill="auto"/>
          </w:tcPr>
          <w:p w:rsidR="009A55EF" w:rsidRPr="006C2F38" w:rsidRDefault="009A55EF" w:rsidP="00EA6F47">
            <w:pPr>
              <w:jc w:val="both"/>
              <w:rPr>
                <w:color w:val="000000"/>
                <w:sz w:val="28"/>
                <w:szCs w:val="28"/>
              </w:rPr>
            </w:pPr>
            <w:r w:rsidRPr="006C2F38">
              <w:rPr>
                <w:color w:val="000000"/>
                <w:sz w:val="28"/>
                <w:szCs w:val="28"/>
              </w:rPr>
              <w:t xml:space="preserve">Филиал РТА </w:t>
            </w:r>
          </w:p>
        </w:tc>
        <w:tc>
          <w:tcPr>
            <w:tcW w:w="4926" w:type="dxa"/>
            <w:shd w:val="clear" w:color="auto" w:fill="auto"/>
          </w:tcPr>
          <w:p w:rsidR="009A55EF" w:rsidRPr="006C2F38" w:rsidRDefault="009A55EF" w:rsidP="00EA6F47">
            <w:pPr>
              <w:jc w:val="center"/>
              <w:rPr>
                <w:b/>
                <w:color w:val="000000"/>
                <w:sz w:val="28"/>
                <w:szCs w:val="28"/>
              </w:rPr>
            </w:pPr>
            <w:r w:rsidRPr="006C2F38">
              <w:rPr>
                <w:b/>
                <w:color w:val="000000"/>
                <w:sz w:val="28"/>
                <w:szCs w:val="28"/>
              </w:rPr>
              <w:t>121</w:t>
            </w:r>
          </w:p>
        </w:tc>
      </w:tr>
      <w:tr w:rsidR="009A55EF" w:rsidRPr="006C2F38" w:rsidTr="00EA6F47">
        <w:tc>
          <w:tcPr>
            <w:tcW w:w="4926" w:type="dxa"/>
            <w:shd w:val="clear" w:color="auto" w:fill="auto"/>
          </w:tcPr>
          <w:p w:rsidR="009A55EF" w:rsidRPr="006C2F38" w:rsidRDefault="009A55EF" w:rsidP="00EA6F47">
            <w:pPr>
              <w:jc w:val="both"/>
              <w:rPr>
                <w:color w:val="000000"/>
                <w:sz w:val="28"/>
                <w:szCs w:val="28"/>
              </w:rPr>
            </w:pPr>
            <w:r w:rsidRPr="006C2F38">
              <w:rPr>
                <w:color w:val="000000"/>
                <w:sz w:val="28"/>
                <w:szCs w:val="28"/>
              </w:rPr>
              <w:t>ТГМУ</w:t>
            </w:r>
          </w:p>
        </w:tc>
        <w:tc>
          <w:tcPr>
            <w:tcW w:w="4926" w:type="dxa"/>
            <w:shd w:val="clear" w:color="auto" w:fill="auto"/>
          </w:tcPr>
          <w:p w:rsidR="009A55EF" w:rsidRPr="006C2F38" w:rsidRDefault="009A55EF" w:rsidP="00EA6F47">
            <w:pPr>
              <w:jc w:val="center"/>
              <w:rPr>
                <w:b/>
                <w:color w:val="000000"/>
                <w:sz w:val="28"/>
                <w:szCs w:val="28"/>
              </w:rPr>
            </w:pPr>
            <w:r w:rsidRPr="006C2F38">
              <w:rPr>
                <w:b/>
                <w:color w:val="000000"/>
                <w:sz w:val="28"/>
                <w:szCs w:val="28"/>
              </w:rPr>
              <w:t>184</w:t>
            </w:r>
          </w:p>
        </w:tc>
      </w:tr>
    </w:tbl>
    <w:p w:rsidR="009A55EF" w:rsidRPr="006C2F38" w:rsidRDefault="009A55EF" w:rsidP="009A55EF">
      <w:pPr>
        <w:jc w:val="both"/>
        <w:rPr>
          <w:color w:val="000000"/>
          <w:sz w:val="28"/>
          <w:szCs w:val="28"/>
        </w:rPr>
      </w:pPr>
    </w:p>
    <w:p w:rsidR="009A55EF" w:rsidRPr="006C2F38" w:rsidRDefault="009A55EF" w:rsidP="009A55EF">
      <w:pPr>
        <w:jc w:val="both"/>
        <w:rPr>
          <w:color w:val="000000"/>
          <w:sz w:val="28"/>
          <w:szCs w:val="28"/>
        </w:rPr>
      </w:pPr>
      <w:r w:rsidRPr="006C2F38">
        <w:rPr>
          <w:color w:val="000000"/>
          <w:sz w:val="28"/>
          <w:szCs w:val="28"/>
        </w:rPr>
        <w:t xml:space="preserve">Таблица 26 –Количество договоров в вузах Приморского края по аналогичным направлениям подготовки </w:t>
      </w:r>
    </w:p>
    <w:p w:rsidR="009A55EF" w:rsidRPr="006C2F38" w:rsidRDefault="009A55EF" w:rsidP="009A55EF">
      <w:pPr>
        <w:jc w:val="both"/>
        <w:rPr>
          <w:color w:val="000000"/>
          <w:sz w:val="28"/>
          <w:szCs w:val="28"/>
        </w:rPr>
      </w:pPr>
    </w:p>
    <w:tbl>
      <w:tblP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014"/>
        <w:gridCol w:w="1775"/>
        <w:gridCol w:w="1722"/>
        <w:gridCol w:w="1141"/>
        <w:gridCol w:w="1135"/>
      </w:tblGrid>
      <w:tr w:rsidR="009A55EF" w:rsidRPr="006C2F38" w:rsidTr="00EA6F47">
        <w:trPr>
          <w:trHeight w:val="321"/>
        </w:trPr>
        <w:tc>
          <w:tcPr>
            <w:tcW w:w="1401" w:type="dxa"/>
            <w:vMerge w:val="restart"/>
            <w:shd w:val="clear" w:color="auto" w:fill="auto"/>
          </w:tcPr>
          <w:p w:rsidR="009A55EF" w:rsidRPr="006C2F38" w:rsidRDefault="009A55EF" w:rsidP="00EA6F47">
            <w:pPr>
              <w:jc w:val="center"/>
              <w:rPr>
                <w:color w:val="000000"/>
                <w:sz w:val="28"/>
                <w:szCs w:val="28"/>
              </w:rPr>
            </w:pPr>
          </w:p>
          <w:p w:rsidR="009A55EF" w:rsidRPr="006C2F38" w:rsidRDefault="009A55EF" w:rsidP="00EA6F47">
            <w:pPr>
              <w:jc w:val="center"/>
              <w:rPr>
                <w:color w:val="000000"/>
                <w:sz w:val="28"/>
                <w:szCs w:val="28"/>
              </w:rPr>
            </w:pPr>
            <w:r w:rsidRPr="006C2F38">
              <w:rPr>
                <w:color w:val="000000"/>
                <w:sz w:val="28"/>
                <w:szCs w:val="28"/>
              </w:rPr>
              <w:t>Направления подготовки</w:t>
            </w:r>
          </w:p>
        </w:tc>
        <w:tc>
          <w:tcPr>
            <w:tcW w:w="8553" w:type="dxa"/>
            <w:gridSpan w:val="5"/>
            <w:shd w:val="clear" w:color="auto" w:fill="auto"/>
          </w:tcPr>
          <w:p w:rsidR="009A55EF" w:rsidRPr="006C2F38" w:rsidRDefault="009A55EF" w:rsidP="00EA6F47">
            <w:pPr>
              <w:jc w:val="center"/>
              <w:rPr>
                <w:color w:val="000000"/>
                <w:sz w:val="28"/>
                <w:szCs w:val="28"/>
              </w:rPr>
            </w:pPr>
            <w:r w:rsidRPr="006C2F38">
              <w:rPr>
                <w:color w:val="000000"/>
                <w:sz w:val="28"/>
                <w:szCs w:val="28"/>
              </w:rPr>
              <w:t>ВУЗ</w:t>
            </w:r>
          </w:p>
        </w:tc>
      </w:tr>
      <w:tr w:rsidR="009A55EF" w:rsidRPr="006C2F38" w:rsidTr="00EA6F47">
        <w:trPr>
          <w:trHeight w:val="933"/>
        </w:trPr>
        <w:tc>
          <w:tcPr>
            <w:tcW w:w="1401" w:type="dxa"/>
            <w:vMerge/>
            <w:shd w:val="clear" w:color="auto" w:fill="auto"/>
          </w:tcPr>
          <w:p w:rsidR="009A55EF" w:rsidRPr="006C2F38" w:rsidRDefault="009A55EF" w:rsidP="00EA6F47">
            <w:pPr>
              <w:jc w:val="both"/>
              <w:rPr>
                <w:color w:val="000000"/>
                <w:sz w:val="28"/>
                <w:szCs w:val="28"/>
              </w:rPr>
            </w:pPr>
          </w:p>
        </w:tc>
        <w:tc>
          <w:tcPr>
            <w:tcW w:w="1548" w:type="dxa"/>
            <w:shd w:val="clear" w:color="auto" w:fill="auto"/>
          </w:tcPr>
          <w:p w:rsidR="009A55EF" w:rsidRPr="006C2F38" w:rsidRDefault="009A55EF" w:rsidP="00EA6F47">
            <w:pPr>
              <w:jc w:val="center"/>
              <w:rPr>
                <w:color w:val="000000"/>
                <w:sz w:val="28"/>
                <w:szCs w:val="28"/>
              </w:rPr>
            </w:pPr>
            <w:r w:rsidRPr="006C2F38">
              <w:rPr>
                <w:color w:val="000000"/>
                <w:sz w:val="28"/>
                <w:szCs w:val="28"/>
              </w:rPr>
              <w:t>ДВФУ</w:t>
            </w:r>
          </w:p>
        </w:tc>
        <w:tc>
          <w:tcPr>
            <w:tcW w:w="2046" w:type="dxa"/>
            <w:shd w:val="clear" w:color="auto" w:fill="auto"/>
          </w:tcPr>
          <w:p w:rsidR="009A55EF" w:rsidRPr="006C2F38" w:rsidRDefault="009A55EF" w:rsidP="00EA6F47">
            <w:pPr>
              <w:jc w:val="center"/>
              <w:rPr>
                <w:color w:val="000000"/>
                <w:sz w:val="28"/>
                <w:szCs w:val="28"/>
              </w:rPr>
            </w:pPr>
            <w:proofErr w:type="spellStart"/>
            <w:r w:rsidRPr="006C2F38">
              <w:rPr>
                <w:color w:val="000000"/>
                <w:sz w:val="28"/>
                <w:szCs w:val="28"/>
              </w:rPr>
              <w:t>Дальрыбвтуз</w:t>
            </w:r>
            <w:proofErr w:type="spellEnd"/>
          </w:p>
        </w:tc>
        <w:tc>
          <w:tcPr>
            <w:tcW w:w="1985" w:type="dxa"/>
            <w:shd w:val="clear" w:color="auto" w:fill="auto"/>
          </w:tcPr>
          <w:p w:rsidR="009A55EF" w:rsidRPr="006C2F38" w:rsidRDefault="009A55EF" w:rsidP="00EA6F47">
            <w:pPr>
              <w:jc w:val="center"/>
              <w:rPr>
                <w:color w:val="000000"/>
                <w:sz w:val="28"/>
                <w:szCs w:val="28"/>
              </w:rPr>
            </w:pPr>
            <w:r w:rsidRPr="006C2F38">
              <w:rPr>
                <w:color w:val="000000"/>
                <w:sz w:val="28"/>
                <w:szCs w:val="28"/>
              </w:rPr>
              <w:t xml:space="preserve">МГУ им. </w:t>
            </w:r>
            <w:proofErr w:type="spellStart"/>
            <w:r w:rsidRPr="006C2F38">
              <w:rPr>
                <w:color w:val="000000"/>
                <w:sz w:val="28"/>
                <w:szCs w:val="28"/>
              </w:rPr>
              <w:t>Невельского</w:t>
            </w:r>
            <w:proofErr w:type="spellEnd"/>
          </w:p>
        </w:tc>
        <w:tc>
          <w:tcPr>
            <w:tcW w:w="1572" w:type="dxa"/>
            <w:shd w:val="clear" w:color="auto" w:fill="auto"/>
          </w:tcPr>
          <w:p w:rsidR="009A55EF" w:rsidRPr="006C2F38" w:rsidRDefault="009A55EF" w:rsidP="00EA6F47">
            <w:pPr>
              <w:jc w:val="center"/>
              <w:rPr>
                <w:color w:val="000000"/>
                <w:sz w:val="28"/>
                <w:szCs w:val="28"/>
              </w:rPr>
            </w:pPr>
            <w:r w:rsidRPr="006C2F38">
              <w:rPr>
                <w:color w:val="000000"/>
                <w:sz w:val="28"/>
                <w:szCs w:val="28"/>
              </w:rPr>
              <w:t>Филиал</w:t>
            </w:r>
          </w:p>
          <w:p w:rsidR="009A55EF" w:rsidRPr="006C2F38" w:rsidRDefault="009A55EF" w:rsidP="00EA6F47">
            <w:pPr>
              <w:jc w:val="center"/>
              <w:rPr>
                <w:color w:val="000000"/>
                <w:sz w:val="28"/>
                <w:szCs w:val="28"/>
              </w:rPr>
            </w:pPr>
            <w:r w:rsidRPr="006C2F38">
              <w:rPr>
                <w:color w:val="000000"/>
                <w:sz w:val="28"/>
                <w:szCs w:val="28"/>
              </w:rPr>
              <w:t>РТА</w:t>
            </w:r>
          </w:p>
        </w:tc>
        <w:tc>
          <w:tcPr>
            <w:tcW w:w="1402" w:type="dxa"/>
            <w:shd w:val="clear" w:color="auto" w:fill="auto"/>
          </w:tcPr>
          <w:p w:rsidR="009A55EF" w:rsidRPr="006C2F38" w:rsidRDefault="009A55EF" w:rsidP="00EA6F47">
            <w:pPr>
              <w:jc w:val="center"/>
              <w:rPr>
                <w:color w:val="000000"/>
                <w:sz w:val="28"/>
                <w:szCs w:val="28"/>
              </w:rPr>
            </w:pPr>
            <w:r w:rsidRPr="006C2F38">
              <w:rPr>
                <w:color w:val="000000"/>
                <w:sz w:val="28"/>
                <w:szCs w:val="28"/>
              </w:rPr>
              <w:t>ВГУЭС</w:t>
            </w:r>
          </w:p>
        </w:tc>
      </w:tr>
      <w:tr w:rsidR="009A55EF" w:rsidRPr="006C2F38" w:rsidTr="00EA6F47">
        <w:trPr>
          <w:trHeight w:val="306"/>
        </w:trPr>
        <w:tc>
          <w:tcPr>
            <w:tcW w:w="1401" w:type="dxa"/>
            <w:shd w:val="clear" w:color="auto" w:fill="auto"/>
          </w:tcPr>
          <w:p w:rsidR="009A55EF" w:rsidRPr="006C2F38" w:rsidRDefault="009A55EF" w:rsidP="00EA6F47">
            <w:pPr>
              <w:jc w:val="both"/>
              <w:rPr>
                <w:color w:val="000000"/>
                <w:sz w:val="28"/>
                <w:szCs w:val="28"/>
              </w:rPr>
            </w:pPr>
            <w:r w:rsidRPr="006C2F38">
              <w:rPr>
                <w:color w:val="000000"/>
                <w:sz w:val="28"/>
                <w:szCs w:val="28"/>
              </w:rPr>
              <w:t>Прикладная информатика</w:t>
            </w:r>
          </w:p>
        </w:tc>
        <w:tc>
          <w:tcPr>
            <w:tcW w:w="1548" w:type="dxa"/>
            <w:shd w:val="clear" w:color="auto" w:fill="auto"/>
          </w:tcPr>
          <w:p w:rsidR="009A55EF" w:rsidRPr="006C2F38" w:rsidRDefault="009A55EF" w:rsidP="00EA6F47">
            <w:pPr>
              <w:jc w:val="center"/>
              <w:rPr>
                <w:color w:val="000000"/>
                <w:sz w:val="28"/>
                <w:szCs w:val="28"/>
              </w:rPr>
            </w:pPr>
            <w:r w:rsidRPr="006C2F38">
              <w:rPr>
                <w:color w:val="000000"/>
                <w:sz w:val="28"/>
                <w:szCs w:val="28"/>
              </w:rPr>
              <w:t>13</w:t>
            </w:r>
          </w:p>
        </w:tc>
        <w:tc>
          <w:tcPr>
            <w:tcW w:w="2046" w:type="dxa"/>
            <w:shd w:val="clear" w:color="auto" w:fill="auto"/>
          </w:tcPr>
          <w:p w:rsidR="009A55EF" w:rsidRPr="006C2F38" w:rsidRDefault="009A55EF" w:rsidP="00EA6F47">
            <w:pPr>
              <w:jc w:val="center"/>
              <w:rPr>
                <w:color w:val="000000"/>
                <w:sz w:val="28"/>
                <w:szCs w:val="28"/>
              </w:rPr>
            </w:pPr>
          </w:p>
        </w:tc>
        <w:tc>
          <w:tcPr>
            <w:tcW w:w="1985" w:type="dxa"/>
            <w:shd w:val="clear" w:color="auto" w:fill="auto"/>
          </w:tcPr>
          <w:p w:rsidR="009A55EF" w:rsidRPr="006C2F38" w:rsidRDefault="009A55EF" w:rsidP="00EA6F47">
            <w:pPr>
              <w:jc w:val="center"/>
              <w:rPr>
                <w:color w:val="000000"/>
                <w:sz w:val="28"/>
                <w:szCs w:val="28"/>
              </w:rPr>
            </w:pPr>
          </w:p>
        </w:tc>
        <w:tc>
          <w:tcPr>
            <w:tcW w:w="1572" w:type="dxa"/>
            <w:shd w:val="clear" w:color="auto" w:fill="auto"/>
          </w:tcPr>
          <w:p w:rsidR="009A55EF" w:rsidRPr="006C2F38" w:rsidRDefault="009A55EF" w:rsidP="00EA6F47">
            <w:pPr>
              <w:jc w:val="center"/>
              <w:rPr>
                <w:color w:val="000000"/>
                <w:sz w:val="28"/>
                <w:szCs w:val="28"/>
              </w:rPr>
            </w:pPr>
          </w:p>
        </w:tc>
        <w:tc>
          <w:tcPr>
            <w:tcW w:w="1402" w:type="dxa"/>
            <w:shd w:val="clear" w:color="auto" w:fill="auto"/>
          </w:tcPr>
          <w:p w:rsidR="009A55EF" w:rsidRPr="006C2F38" w:rsidRDefault="009A55EF" w:rsidP="00EA6F47">
            <w:pPr>
              <w:jc w:val="center"/>
              <w:rPr>
                <w:color w:val="000000"/>
                <w:sz w:val="28"/>
                <w:szCs w:val="28"/>
              </w:rPr>
            </w:pPr>
            <w:r w:rsidRPr="006C2F38">
              <w:rPr>
                <w:color w:val="000000"/>
                <w:sz w:val="28"/>
                <w:szCs w:val="28"/>
              </w:rPr>
              <w:t>23</w:t>
            </w:r>
          </w:p>
        </w:tc>
      </w:tr>
      <w:tr w:rsidR="009A55EF" w:rsidRPr="006C2F38" w:rsidTr="00EA6F47">
        <w:trPr>
          <w:trHeight w:val="306"/>
        </w:trPr>
        <w:tc>
          <w:tcPr>
            <w:tcW w:w="1401" w:type="dxa"/>
            <w:shd w:val="clear" w:color="auto" w:fill="auto"/>
          </w:tcPr>
          <w:p w:rsidR="009A55EF" w:rsidRPr="006C2F38" w:rsidRDefault="009A55EF" w:rsidP="00EA6F47">
            <w:pPr>
              <w:jc w:val="both"/>
              <w:rPr>
                <w:color w:val="000000"/>
                <w:sz w:val="28"/>
                <w:szCs w:val="28"/>
              </w:rPr>
            </w:pPr>
            <w:r w:rsidRPr="006C2F38">
              <w:rPr>
                <w:color w:val="000000"/>
                <w:sz w:val="28"/>
                <w:szCs w:val="28"/>
              </w:rPr>
              <w:t>Программная инженерия</w:t>
            </w:r>
          </w:p>
        </w:tc>
        <w:tc>
          <w:tcPr>
            <w:tcW w:w="1548" w:type="dxa"/>
            <w:shd w:val="clear" w:color="auto" w:fill="auto"/>
          </w:tcPr>
          <w:p w:rsidR="009A55EF" w:rsidRPr="006C2F38" w:rsidRDefault="009A55EF" w:rsidP="00EA6F47">
            <w:pPr>
              <w:jc w:val="center"/>
              <w:rPr>
                <w:color w:val="000000"/>
                <w:sz w:val="28"/>
                <w:szCs w:val="28"/>
              </w:rPr>
            </w:pPr>
            <w:r w:rsidRPr="006C2F38">
              <w:rPr>
                <w:color w:val="000000"/>
                <w:sz w:val="28"/>
                <w:szCs w:val="28"/>
              </w:rPr>
              <w:t>15</w:t>
            </w:r>
          </w:p>
        </w:tc>
        <w:tc>
          <w:tcPr>
            <w:tcW w:w="2046" w:type="dxa"/>
            <w:shd w:val="clear" w:color="auto" w:fill="auto"/>
          </w:tcPr>
          <w:p w:rsidR="009A55EF" w:rsidRPr="006C2F38" w:rsidRDefault="009A55EF" w:rsidP="00EA6F47">
            <w:pPr>
              <w:jc w:val="center"/>
              <w:rPr>
                <w:color w:val="000000"/>
                <w:sz w:val="28"/>
                <w:szCs w:val="28"/>
              </w:rPr>
            </w:pPr>
          </w:p>
        </w:tc>
        <w:tc>
          <w:tcPr>
            <w:tcW w:w="1985" w:type="dxa"/>
            <w:shd w:val="clear" w:color="auto" w:fill="auto"/>
          </w:tcPr>
          <w:p w:rsidR="009A55EF" w:rsidRPr="006C2F38" w:rsidRDefault="009A55EF" w:rsidP="00EA6F47">
            <w:pPr>
              <w:jc w:val="center"/>
              <w:rPr>
                <w:color w:val="000000"/>
                <w:sz w:val="28"/>
                <w:szCs w:val="28"/>
              </w:rPr>
            </w:pPr>
          </w:p>
        </w:tc>
        <w:tc>
          <w:tcPr>
            <w:tcW w:w="1572" w:type="dxa"/>
            <w:shd w:val="clear" w:color="auto" w:fill="auto"/>
          </w:tcPr>
          <w:p w:rsidR="009A55EF" w:rsidRPr="006C2F38" w:rsidRDefault="009A55EF" w:rsidP="00EA6F47">
            <w:pPr>
              <w:jc w:val="center"/>
              <w:rPr>
                <w:color w:val="000000"/>
                <w:sz w:val="28"/>
                <w:szCs w:val="28"/>
              </w:rPr>
            </w:pPr>
          </w:p>
        </w:tc>
        <w:tc>
          <w:tcPr>
            <w:tcW w:w="1402" w:type="dxa"/>
            <w:shd w:val="clear" w:color="auto" w:fill="auto"/>
          </w:tcPr>
          <w:p w:rsidR="009A55EF" w:rsidRPr="006C2F38" w:rsidRDefault="009A55EF" w:rsidP="00EA6F47">
            <w:pPr>
              <w:jc w:val="center"/>
              <w:rPr>
                <w:color w:val="000000"/>
                <w:sz w:val="28"/>
                <w:szCs w:val="28"/>
              </w:rPr>
            </w:pPr>
            <w:r w:rsidRPr="006C2F38">
              <w:rPr>
                <w:color w:val="000000"/>
                <w:sz w:val="28"/>
                <w:szCs w:val="28"/>
              </w:rPr>
              <w:t>19</w:t>
            </w:r>
          </w:p>
        </w:tc>
      </w:tr>
      <w:tr w:rsidR="009A55EF" w:rsidRPr="006C2F38" w:rsidTr="00EA6F47">
        <w:trPr>
          <w:trHeight w:val="306"/>
        </w:trPr>
        <w:tc>
          <w:tcPr>
            <w:tcW w:w="1401" w:type="dxa"/>
            <w:shd w:val="clear" w:color="auto" w:fill="auto"/>
          </w:tcPr>
          <w:p w:rsidR="009A55EF" w:rsidRPr="006C2F38" w:rsidRDefault="009A55EF" w:rsidP="00EA6F47">
            <w:pPr>
              <w:jc w:val="both"/>
              <w:rPr>
                <w:color w:val="000000"/>
                <w:sz w:val="28"/>
                <w:szCs w:val="28"/>
              </w:rPr>
            </w:pPr>
            <w:r w:rsidRPr="006C2F38">
              <w:rPr>
                <w:color w:val="000000"/>
                <w:sz w:val="28"/>
                <w:szCs w:val="28"/>
              </w:rPr>
              <w:t>Экономика</w:t>
            </w:r>
          </w:p>
        </w:tc>
        <w:tc>
          <w:tcPr>
            <w:tcW w:w="1548" w:type="dxa"/>
            <w:shd w:val="clear" w:color="auto" w:fill="auto"/>
          </w:tcPr>
          <w:p w:rsidR="009A55EF" w:rsidRPr="006C2F38" w:rsidRDefault="009A55EF" w:rsidP="00EA6F47">
            <w:pPr>
              <w:jc w:val="center"/>
              <w:rPr>
                <w:color w:val="000000"/>
                <w:sz w:val="28"/>
                <w:szCs w:val="28"/>
              </w:rPr>
            </w:pPr>
            <w:r w:rsidRPr="006C2F38">
              <w:rPr>
                <w:color w:val="000000"/>
                <w:sz w:val="28"/>
                <w:szCs w:val="28"/>
              </w:rPr>
              <w:t>62</w:t>
            </w:r>
          </w:p>
        </w:tc>
        <w:tc>
          <w:tcPr>
            <w:tcW w:w="2046" w:type="dxa"/>
            <w:shd w:val="clear" w:color="auto" w:fill="auto"/>
          </w:tcPr>
          <w:p w:rsidR="009A55EF" w:rsidRPr="006C2F38" w:rsidRDefault="009A55EF" w:rsidP="00EA6F47">
            <w:pPr>
              <w:jc w:val="center"/>
              <w:rPr>
                <w:color w:val="000000"/>
                <w:sz w:val="28"/>
                <w:szCs w:val="28"/>
              </w:rPr>
            </w:pPr>
            <w:r w:rsidRPr="006C2F38">
              <w:rPr>
                <w:color w:val="000000"/>
                <w:sz w:val="28"/>
                <w:szCs w:val="28"/>
              </w:rPr>
              <w:t>36</w:t>
            </w:r>
          </w:p>
        </w:tc>
        <w:tc>
          <w:tcPr>
            <w:tcW w:w="1985" w:type="dxa"/>
            <w:shd w:val="clear" w:color="auto" w:fill="auto"/>
          </w:tcPr>
          <w:p w:rsidR="009A55EF" w:rsidRPr="006C2F38" w:rsidRDefault="009A55EF" w:rsidP="00EA6F47">
            <w:pPr>
              <w:jc w:val="center"/>
              <w:rPr>
                <w:color w:val="000000"/>
                <w:sz w:val="28"/>
                <w:szCs w:val="28"/>
              </w:rPr>
            </w:pPr>
            <w:r w:rsidRPr="006C2F38">
              <w:rPr>
                <w:color w:val="000000"/>
                <w:sz w:val="28"/>
                <w:szCs w:val="28"/>
              </w:rPr>
              <w:t>31</w:t>
            </w:r>
          </w:p>
        </w:tc>
        <w:tc>
          <w:tcPr>
            <w:tcW w:w="1572" w:type="dxa"/>
            <w:shd w:val="clear" w:color="auto" w:fill="auto"/>
          </w:tcPr>
          <w:p w:rsidR="009A55EF" w:rsidRPr="006C2F38" w:rsidRDefault="009A55EF" w:rsidP="00EA6F47">
            <w:pPr>
              <w:jc w:val="center"/>
              <w:rPr>
                <w:color w:val="000000"/>
                <w:sz w:val="28"/>
                <w:szCs w:val="28"/>
              </w:rPr>
            </w:pPr>
            <w:r w:rsidRPr="006C2F38">
              <w:rPr>
                <w:color w:val="000000"/>
                <w:sz w:val="28"/>
                <w:szCs w:val="28"/>
              </w:rPr>
              <w:t>46</w:t>
            </w:r>
          </w:p>
        </w:tc>
        <w:tc>
          <w:tcPr>
            <w:tcW w:w="1402" w:type="dxa"/>
            <w:shd w:val="clear" w:color="auto" w:fill="auto"/>
          </w:tcPr>
          <w:p w:rsidR="009A55EF" w:rsidRPr="006C2F38" w:rsidRDefault="009A55EF" w:rsidP="00EA6F47">
            <w:pPr>
              <w:jc w:val="center"/>
              <w:rPr>
                <w:color w:val="000000"/>
                <w:sz w:val="28"/>
                <w:szCs w:val="28"/>
              </w:rPr>
            </w:pPr>
            <w:r w:rsidRPr="006C2F38">
              <w:rPr>
                <w:color w:val="000000"/>
                <w:sz w:val="28"/>
                <w:szCs w:val="28"/>
              </w:rPr>
              <w:t>51</w:t>
            </w:r>
          </w:p>
        </w:tc>
      </w:tr>
      <w:tr w:rsidR="009A55EF" w:rsidRPr="006C2F38" w:rsidTr="00EA6F47">
        <w:trPr>
          <w:trHeight w:val="306"/>
        </w:trPr>
        <w:tc>
          <w:tcPr>
            <w:tcW w:w="1401" w:type="dxa"/>
            <w:shd w:val="clear" w:color="auto" w:fill="auto"/>
          </w:tcPr>
          <w:p w:rsidR="009A55EF" w:rsidRPr="006C2F38" w:rsidRDefault="009A55EF" w:rsidP="00EA6F47">
            <w:pPr>
              <w:jc w:val="both"/>
              <w:rPr>
                <w:color w:val="000000"/>
                <w:sz w:val="28"/>
                <w:szCs w:val="28"/>
              </w:rPr>
            </w:pPr>
            <w:r w:rsidRPr="006C2F38">
              <w:rPr>
                <w:color w:val="000000"/>
                <w:sz w:val="28"/>
                <w:szCs w:val="28"/>
              </w:rPr>
              <w:t>Менеджмент</w:t>
            </w:r>
          </w:p>
        </w:tc>
        <w:tc>
          <w:tcPr>
            <w:tcW w:w="1548" w:type="dxa"/>
            <w:shd w:val="clear" w:color="auto" w:fill="auto"/>
          </w:tcPr>
          <w:p w:rsidR="009A55EF" w:rsidRPr="006C2F38" w:rsidRDefault="009A55EF" w:rsidP="00EA6F47">
            <w:pPr>
              <w:jc w:val="center"/>
              <w:rPr>
                <w:color w:val="000000"/>
                <w:sz w:val="28"/>
                <w:szCs w:val="28"/>
              </w:rPr>
            </w:pPr>
            <w:r w:rsidRPr="006C2F38">
              <w:rPr>
                <w:color w:val="000000"/>
                <w:sz w:val="28"/>
                <w:szCs w:val="28"/>
              </w:rPr>
              <w:t>23</w:t>
            </w:r>
          </w:p>
        </w:tc>
        <w:tc>
          <w:tcPr>
            <w:tcW w:w="2046" w:type="dxa"/>
            <w:shd w:val="clear" w:color="auto" w:fill="auto"/>
          </w:tcPr>
          <w:p w:rsidR="009A55EF" w:rsidRPr="006C2F38" w:rsidRDefault="009A55EF" w:rsidP="00EA6F47">
            <w:pPr>
              <w:jc w:val="center"/>
              <w:rPr>
                <w:color w:val="000000"/>
                <w:sz w:val="28"/>
                <w:szCs w:val="28"/>
              </w:rPr>
            </w:pPr>
            <w:r w:rsidRPr="006C2F38">
              <w:rPr>
                <w:color w:val="000000"/>
                <w:sz w:val="28"/>
                <w:szCs w:val="28"/>
              </w:rPr>
              <w:t>7</w:t>
            </w:r>
          </w:p>
        </w:tc>
        <w:tc>
          <w:tcPr>
            <w:tcW w:w="1985" w:type="dxa"/>
            <w:shd w:val="clear" w:color="auto" w:fill="auto"/>
          </w:tcPr>
          <w:p w:rsidR="009A55EF" w:rsidRPr="006C2F38" w:rsidRDefault="009A55EF" w:rsidP="00EA6F47">
            <w:pPr>
              <w:jc w:val="center"/>
              <w:rPr>
                <w:color w:val="000000"/>
                <w:sz w:val="28"/>
                <w:szCs w:val="28"/>
              </w:rPr>
            </w:pPr>
            <w:r w:rsidRPr="006C2F38">
              <w:rPr>
                <w:color w:val="000000"/>
                <w:sz w:val="28"/>
                <w:szCs w:val="28"/>
              </w:rPr>
              <w:t>33</w:t>
            </w:r>
          </w:p>
        </w:tc>
        <w:tc>
          <w:tcPr>
            <w:tcW w:w="1572" w:type="dxa"/>
            <w:shd w:val="clear" w:color="auto" w:fill="auto"/>
          </w:tcPr>
          <w:p w:rsidR="009A55EF" w:rsidRPr="006C2F38" w:rsidRDefault="009A55EF" w:rsidP="00EA6F47">
            <w:pPr>
              <w:jc w:val="center"/>
              <w:rPr>
                <w:color w:val="000000"/>
                <w:sz w:val="28"/>
                <w:szCs w:val="28"/>
              </w:rPr>
            </w:pPr>
          </w:p>
        </w:tc>
        <w:tc>
          <w:tcPr>
            <w:tcW w:w="1402" w:type="dxa"/>
            <w:shd w:val="clear" w:color="auto" w:fill="auto"/>
          </w:tcPr>
          <w:p w:rsidR="009A55EF" w:rsidRPr="006C2F38" w:rsidRDefault="009A55EF" w:rsidP="00EA6F47">
            <w:pPr>
              <w:jc w:val="center"/>
              <w:rPr>
                <w:color w:val="000000"/>
                <w:sz w:val="28"/>
                <w:szCs w:val="28"/>
              </w:rPr>
            </w:pPr>
            <w:r w:rsidRPr="006C2F38">
              <w:rPr>
                <w:color w:val="000000"/>
                <w:sz w:val="28"/>
                <w:szCs w:val="28"/>
              </w:rPr>
              <w:t>57</w:t>
            </w:r>
          </w:p>
        </w:tc>
      </w:tr>
      <w:tr w:rsidR="009A55EF" w:rsidRPr="006C2F38" w:rsidTr="00EA6F47">
        <w:trPr>
          <w:trHeight w:val="306"/>
        </w:trPr>
        <w:tc>
          <w:tcPr>
            <w:tcW w:w="1401" w:type="dxa"/>
            <w:shd w:val="clear" w:color="auto" w:fill="auto"/>
          </w:tcPr>
          <w:p w:rsidR="009A55EF" w:rsidRPr="006C2F38" w:rsidRDefault="009A55EF" w:rsidP="00EA6F47">
            <w:pPr>
              <w:jc w:val="both"/>
              <w:rPr>
                <w:color w:val="000000"/>
                <w:sz w:val="28"/>
                <w:szCs w:val="28"/>
              </w:rPr>
            </w:pPr>
            <w:r w:rsidRPr="006C2F38">
              <w:rPr>
                <w:color w:val="000000"/>
                <w:sz w:val="28"/>
                <w:szCs w:val="28"/>
              </w:rPr>
              <w:t>Юриспруденция</w:t>
            </w:r>
          </w:p>
        </w:tc>
        <w:tc>
          <w:tcPr>
            <w:tcW w:w="1548" w:type="dxa"/>
            <w:shd w:val="clear" w:color="auto" w:fill="auto"/>
          </w:tcPr>
          <w:p w:rsidR="009A55EF" w:rsidRPr="006C2F38" w:rsidRDefault="009A55EF" w:rsidP="00EA6F47">
            <w:pPr>
              <w:jc w:val="center"/>
              <w:rPr>
                <w:color w:val="000000"/>
                <w:sz w:val="28"/>
                <w:szCs w:val="28"/>
              </w:rPr>
            </w:pPr>
            <w:r w:rsidRPr="006C2F38">
              <w:rPr>
                <w:color w:val="000000"/>
                <w:sz w:val="28"/>
                <w:szCs w:val="28"/>
              </w:rPr>
              <w:t>81</w:t>
            </w:r>
          </w:p>
        </w:tc>
        <w:tc>
          <w:tcPr>
            <w:tcW w:w="2046" w:type="dxa"/>
            <w:shd w:val="clear" w:color="auto" w:fill="auto"/>
          </w:tcPr>
          <w:p w:rsidR="009A55EF" w:rsidRPr="006C2F38" w:rsidRDefault="009A55EF" w:rsidP="00EA6F47">
            <w:pPr>
              <w:jc w:val="center"/>
              <w:rPr>
                <w:color w:val="000000"/>
                <w:sz w:val="28"/>
                <w:szCs w:val="28"/>
              </w:rPr>
            </w:pPr>
          </w:p>
        </w:tc>
        <w:tc>
          <w:tcPr>
            <w:tcW w:w="1985" w:type="dxa"/>
            <w:shd w:val="clear" w:color="auto" w:fill="auto"/>
          </w:tcPr>
          <w:p w:rsidR="009A55EF" w:rsidRPr="006C2F38" w:rsidRDefault="009A55EF" w:rsidP="00EA6F47">
            <w:pPr>
              <w:jc w:val="center"/>
              <w:rPr>
                <w:color w:val="000000"/>
                <w:sz w:val="28"/>
                <w:szCs w:val="28"/>
              </w:rPr>
            </w:pPr>
            <w:r w:rsidRPr="006C2F38">
              <w:rPr>
                <w:color w:val="000000"/>
                <w:sz w:val="28"/>
                <w:szCs w:val="28"/>
              </w:rPr>
              <w:t>82</w:t>
            </w:r>
          </w:p>
        </w:tc>
        <w:tc>
          <w:tcPr>
            <w:tcW w:w="1572" w:type="dxa"/>
            <w:shd w:val="clear" w:color="auto" w:fill="auto"/>
          </w:tcPr>
          <w:p w:rsidR="009A55EF" w:rsidRPr="006C2F38" w:rsidRDefault="009A55EF" w:rsidP="00EA6F47">
            <w:pPr>
              <w:jc w:val="center"/>
              <w:rPr>
                <w:color w:val="000000"/>
                <w:sz w:val="28"/>
                <w:szCs w:val="28"/>
              </w:rPr>
            </w:pPr>
            <w:r w:rsidRPr="006C2F38">
              <w:rPr>
                <w:color w:val="000000"/>
                <w:sz w:val="28"/>
                <w:szCs w:val="28"/>
              </w:rPr>
              <w:t>35</w:t>
            </w:r>
          </w:p>
        </w:tc>
        <w:tc>
          <w:tcPr>
            <w:tcW w:w="1402" w:type="dxa"/>
            <w:shd w:val="clear" w:color="auto" w:fill="auto"/>
          </w:tcPr>
          <w:p w:rsidR="009A55EF" w:rsidRPr="006C2F38" w:rsidRDefault="009A55EF" w:rsidP="00EA6F47">
            <w:pPr>
              <w:jc w:val="center"/>
              <w:rPr>
                <w:color w:val="000000"/>
                <w:sz w:val="28"/>
                <w:szCs w:val="28"/>
              </w:rPr>
            </w:pPr>
            <w:r w:rsidRPr="006C2F38">
              <w:rPr>
                <w:color w:val="000000"/>
                <w:sz w:val="28"/>
                <w:szCs w:val="28"/>
              </w:rPr>
              <w:t>96</w:t>
            </w:r>
          </w:p>
        </w:tc>
      </w:tr>
      <w:tr w:rsidR="009A55EF" w:rsidRPr="006C2F38" w:rsidTr="00EA6F47">
        <w:trPr>
          <w:trHeight w:val="321"/>
        </w:trPr>
        <w:tc>
          <w:tcPr>
            <w:tcW w:w="1401" w:type="dxa"/>
            <w:shd w:val="clear" w:color="auto" w:fill="auto"/>
          </w:tcPr>
          <w:p w:rsidR="009A55EF" w:rsidRPr="006C2F38" w:rsidRDefault="009A55EF" w:rsidP="00EA6F47">
            <w:pPr>
              <w:jc w:val="both"/>
              <w:rPr>
                <w:color w:val="000000"/>
                <w:sz w:val="28"/>
                <w:szCs w:val="28"/>
              </w:rPr>
            </w:pPr>
            <w:r w:rsidRPr="006C2F38">
              <w:rPr>
                <w:color w:val="000000"/>
                <w:sz w:val="28"/>
                <w:szCs w:val="28"/>
              </w:rPr>
              <w:t>Международные отношения</w:t>
            </w:r>
          </w:p>
        </w:tc>
        <w:tc>
          <w:tcPr>
            <w:tcW w:w="1548" w:type="dxa"/>
            <w:shd w:val="clear" w:color="auto" w:fill="auto"/>
          </w:tcPr>
          <w:p w:rsidR="009A55EF" w:rsidRPr="006C2F38" w:rsidRDefault="009A55EF" w:rsidP="00EA6F47">
            <w:pPr>
              <w:jc w:val="center"/>
              <w:rPr>
                <w:color w:val="000000"/>
                <w:sz w:val="28"/>
                <w:szCs w:val="28"/>
              </w:rPr>
            </w:pPr>
            <w:r w:rsidRPr="006C2F38">
              <w:rPr>
                <w:color w:val="000000"/>
                <w:sz w:val="28"/>
                <w:szCs w:val="28"/>
              </w:rPr>
              <w:t>58</w:t>
            </w:r>
          </w:p>
        </w:tc>
        <w:tc>
          <w:tcPr>
            <w:tcW w:w="2046" w:type="dxa"/>
            <w:shd w:val="clear" w:color="auto" w:fill="auto"/>
          </w:tcPr>
          <w:p w:rsidR="009A55EF" w:rsidRPr="006C2F38" w:rsidRDefault="009A55EF" w:rsidP="00EA6F47">
            <w:pPr>
              <w:jc w:val="center"/>
              <w:rPr>
                <w:color w:val="000000"/>
                <w:sz w:val="28"/>
                <w:szCs w:val="28"/>
              </w:rPr>
            </w:pPr>
          </w:p>
        </w:tc>
        <w:tc>
          <w:tcPr>
            <w:tcW w:w="1985" w:type="dxa"/>
            <w:shd w:val="clear" w:color="auto" w:fill="auto"/>
          </w:tcPr>
          <w:p w:rsidR="009A55EF" w:rsidRPr="006C2F38" w:rsidRDefault="009A55EF" w:rsidP="00EA6F47">
            <w:pPr>
              <w:jc w:val="center"/>
              <w:rPr>
                <w:color w:val="000000"/>
                <w:sz w:val="28"/>
                <w:szCs w:val="28"/>
              </w:rPr>
            </w:pPr>
          </w:p>
        </w:tc>
        <w:tc>
          <w:tcPr>
            <w:tcW w:w="1572" w:type="dxa"/>
            <w:shd w:val="clear" w:color="auto" w:fill="auto"/>
          </w:tcPr>
          <w:p w:rsidR="009A55EF" w:rsidRPr="006C2F38" w:rsidRDefault="009A55EF" w:rsidP="00EA6F47">
            <w:pPr>
              <w:jc w:val="center"/>
              <w:rPr>
                <w:color w:val="000000"/>
                <w:sz w:val="28"/>
                <w:szCs w:val="28"/>
              </w:rPr>
            </w:pPr>
          </w:p>
        </w:tc>
        <w:tc>
          <w:tcPr>
            <w:tcW w:w="1402" w:type="dxa"/>
            <w:shd w:val="clear" w:color="auto" w:fill="auto"/>
          </w:tcPr>
          <w:p w:rsidR="009A55EF" w:rsidRPr="006C2F38" w:rsidRDefault="009A55EF" w:rsidP="00EA6F47">
            <w:pPr>
              <w:jc w:val="center"/>
              <w:rPr>
                <w:color w:val="000000"/>
                <w:sz w:val="28"/>
                <w:szCs w:val="28"/>
              </w:rPr>
            </w:pPr>
            <w:r w:rsidRPr="006C2F38">
              <w:rPr>
                <w:color w:val="000000"/>
                <w:sz w:val="28"/>
                <w:szCs w:val="28"/>
              </w:rPr>
              <w:t>49</w:t>
            </w:r>
          </w:p>
        </w:tc>
      </w:tr>
      <w:tr w:rsidR="009A55EF" w:rsidRPr="006C2F38" w:rsidTr="00EA6F47">
        <w:trPr>
          <w:trHeight w:val="321"/>
        </w:trPr>
        <w:tc>
          <w:tcPr>
            <w:tcW w:w="1401" w:type="dxa"/>
            <w:shd w:val="clear" w:color="auto" w:fill="auto"/>
          </w:tcPr>
          <w:p w:rsidR="009A55EF" w:rsidRPr="006C2F38" w:rsidRDefault="009A55EF" w:rsidP="00EA6F47">
            <w:pPr>
              <w:jc w:val="both"/>
              <w:rPr>
                <w:color w:val="000000"/>
                <w:sz w:val="28"/>
                <w:szCs w:val="28"/>
              </w:rPr>
            </w:pPr>
            <w:r w:rsidRPr="006C2F38">
              <w:rPr>
                <w:color w:val="000000"/>
                <w:sz w:val="28"/>
                <w:szCs w:val="28"/>
              </w:rPr>
              <w:t>Реклама и связи с общественностью</w:t>
            </w:r>
          </w:p>
        </w:tc>
        <w:tc>
          <w:tcPr>
            <w:tcW w:w="1548" w:type="dxa"/>
            <w:shd w:val="clear" w:color="auto" w:fill="auto"/>
          </w:tcPr>
          <w:p w:rsidR="009A55EF" w:rsidRPr="006C2F38" w:rsidRDefault="009A55EF" w:rsidP="00EA6F47">
            <w:pPr>
              <w:jc w:val="center"/>
              <w:rPr>
                <w:color w:val="000000"/>
                <w:sz w:val="28"/>
                <w:szCs w:val="28"/>
              </w:rPr>
            </w:pPr>
            <w:r w:rsidRPr="006C2F38">
              <w:rPr>
                <w:color w:val="000000"/>
                <w:sz w:val="28"/>
                <w:szCs w:val="28"/>
              </w:rPr>
              <w:t>8</w:t>
            </w:r>
          </w:p>
        </w:tc>
        <w:tc>
          <w:tcPr>
            <w:tcW w:w="2046" w:type="dxa"/>
            <w:shd w:val="clear" w:color="auto" w:fill="auto"/>
          </w:tcPr>
          <w:p w:rsidR="009A55EF" w:rsidRPr="006C2F38" w:rsidRDefault="009A55EF" w:rsidP="00EA6F47">
            <w:pPr>
              <w:jc w:val="center"/>
              <w:rPr>
                <w:color w:val="000000"/>
                <w:sz w:val="28"/>
                <w:szCs w:val="28"/>
              </w:rPr>
            </w:pPr>
          </w:p>
        </w:tc>
        <w:tc>
          <w:tcPr>
            <w:tcW w:w="1985" w:type="dxa"/>
            <w:shd w:val="clear" w:color="auto" w:fill="auto"/>
          </w:tcPr>
          <w:p w:rsidR="009A55EF" w:rsidRPr="006C2F38" w:rsidRDefault="009A55EF" w:rsidP="00EA6F47">
            <w:pPr>
              <w:jc w:val="center"/>
              <w:rPr>
                <w:color w:val="000000"/>
                <w:sz w:val="28"/>
                <w:szCs w:val="28"/>
              </w:rPr>
            </w:pPr>
          </w:p>
        </w:tc>
        <w:tc>
          <w:tcPr>
            <w:tcW w:w="1572" w:type="dxa"/>
            <w:shd w:val="clear" w:color="auto" w:fill="auto"/>
          </w:tcPr>
          <w:p w:rsidR="009A55EF" w:rsidRPr="006C2F38" w:rsidRDefault="009A55EF" w:rsidP="00EA6F47">
            <w:pPr>
              <w:jc w:val="center"/>
              <w:rPr>
                <w:color w:val="000000"/>
                <w:sz w:val="28"/>
                <w:szCs w:val="28"/>
              </w:rPr>
            </w:pPr>
          </w:p>
        </w:tc>
        <w:tc>
          <w:tcPr>
            <w:tcW w:w="1402" w:type="dxa"/>
            <w:shd w:val="clear" w:color="auto" w:fill="auto"/>
          </w:tcPr>
          <w:p w:rsidR="009A55EF" w:rsidRPr="006C2F38" w:rsidRDefault="009A55EF" w:rsidP="00EA6F47">
            <w:pPr>
              <w:jc w:val="center"/>
              <w:rPr>
                <w:color w:val="000000"/>
                <w:sz w:val="28"/>
                <w:szCs w:val="28"/>
              </w:rPr>
            </w:pPr>
            <w:r w:rsidRPr="006C2F38">
              <w:rPr>
                <w:color w:val="000000"/>
                <w:sz w:val="28"/>
                <w:szCs w:val="28"/>
              </w:rPr>
              <w:t>29</w:t>
            </w:r>
          </w:p>
        </w:tc>
      </w:tr>
      <w:tr w:rsidR="009A55EF" w:rsidRPr="006C2F38" w:rsidTr="00EA6F47">
        <w:trPr>
          <w:trHeight w:val="321"/>
        </w:trPr>
        <w:tc>
          <w:tcPr>
            <w:tcW w:w="1401" w:type="dxa"/>
            <w:shd w:val="clear" w:color="auto" w:fill="auto"/>
          </w:tcPr>
          <w:p w:rsidR="009A55EF" w:rsidRPr="006C2F38" w:rsidRDefault="009A55EF" w:rsidP="00EA6F47">
            <w:pPr>
              <w:jc w:val="both"/>
              <w:rPr>
                <w:color w:val="000000"/>
                <w:sz w:val="28"/>
                <w:szCs w:val="28"/>
              </w:rPr>
            </w:pPr>
            <w:r w:rsidRPr="006C2F38">
              <w:rPr>
                <w:color w:val="000000"/>
                <w:sz w:val="28"/>
                <w:szCs w:val="28"/>
              </w:rPr>
              <w:t>Телевидение (журн.)</w:t>
            </w:r>
          </w:p>
        </w:tc>
        <w:tc>
          <w:tcPr>
            <w:tcW w:w="1548" w:type="dxa"/>
            <w:shd w:val="clear" w:color="auto" w:fill="auto"/>
          </w:tcPr>
          <w:p w:rsidR="009A55EF" w:rsidRPr="006C2F38" w:rsidRDefault="009A55EF" w:rsidP="00EA6F47">
            <w:pPr>
              <w:jc w:val="center"/>
              <w:rPr>
                <w:color w:val="000000"/>
                <w:sz w:val="28"/>
                <w:szCs w:val="28"/>
              </w:rPr>
            </w:pPr>
            <w:r w:rsidRPr="006C2F38">
              <w:rPr>
                <w:color w:val="000000"/>
                <w:sz w:val="28"/>
                <w:szCs w:val="28"/>
              </w:rPr>
              <w:t>15</w:t>
            </w:r>
          </w:p>
        </w:tc>
        <w:tc>
          <w:tcPr>
            <w:tcW w:w="2046" w:type="dxa"/>
            <w:shd w:val="clear" w:color="auto" w:fill="auto"/>
          </w:tcPr>
          <w:p w:rsidR="009A55EF" w:rsidRPr="006C2F38" w:rsidRDefault="009A55EF" w:rsidP="00EA6F47">
            <w:pPr>
              <w:jc w:val="center"/>
              <w:rPr>
                <w:color w:val="000000"/>
                <w:sz w:val="28"/>
                <w:szCs w:val="28"/>
              </w:rPr>
            </w:pPr>
          </w:p>
        </w:tc>
        <w:tc>
          <w:tcPr>
            <w:tcW w:w="1985" w:type="dxa"/>
            <w:shd w:val="clear" w:color="auto" w:fill="auto"/>
          </w:tcPr>
          <w:p w:rsidR="009A55EF" w:rsidRPr="006C2F38" w:rsidRDefault="009A55EF" w:rsidP="00EA6F47">
            <w:pPr>
              <w:jc w:val="center"/>
              <w:rPr>
                <w:color w:val="000000"/>
                <w:sz w:val="28"/>
                <w:szCs w:val="28"/>
              </w:rPr>
            </w:pPr>
          </w:p>
        </w:tc>
        <w:tc>
          <w:tcPr>
            <w:tcW w:w="1572" w:type="dxa"/>
            <w:shd w:val="clear" w:color="auto" w:fill="auto"/>
          </w:tcPr>
          <w:p w:rsidR="009A55EF" w:rsidRPr="006C2F38" w:rsidRDefault="009A55EF" w:rsidP="00EA6F47">
            <w:pPr>
              <w:jc w:val="center"/>
              <w:rPr>
                <w:color w:val="000000"/>
                <w:sz w:val="28"/>
                <w:szCs w:val="28"/>
              </w:rPr>
            </w:pPr>
          </w:p>
        </w:tc>
        <w:tc>
          <w:tcPr>
            <w:tcW w:w="1402" w:type="dxa"/>
            <w:shd w:val="clear" w:color="auto" w:fill="auto"/>
          </w:tcPr>
          <w:p w:rsidR="009A55EF" w:rsidRPr="006C2F38" w:rsidRDefault="009A55EF" w:rsidP="00EA6F47">
            <w:pPr>
              <w:jc w:val="center"/>
              <w:rPr>
                <w:color w:val="000000"/>
                <w:sz w:val="28"/>
                <w:szCs w:val="28"/>
              </w:rPr>
            </w:pPr>
            <w:r w:rsidRPr="006C2F38">
              <w:rPr>
                <w:color w:val="000000"/>
                <w:sz w:val="28"/>
                <w:szCs w:val="28"/>
              </w:rPr>
              <w:t>33</w:t>
            </w:r>
          </w:p>
        </w:tc>
      </w:tr>
      <w:tr w:rsidR="009A55EF" w:rsidRPr="006C2F38" w:rsidTr="00EA6F47">
        <w:trPr>
          <w:trHeight w:val="321"/>
        </w:trPr>
        <w:tc>
          <w:tcPr>
            <w:tcW w:w="1401" w:type="dxa"/>
            <w:shd w:val="clear" w:color="auto" w:fill="auto"/>
          </w:tcPr>
          <w:p w:rsidR="009A55EF" w:rsidRPr="006C2F38" w:rsidRDefault="009A55EF" w:rsidP="00EA6F47">
            <w:pPr>
              <w:jc w:val="both"/>
              <w:rPr>
                <w:color w:val="000000"/>
                <w:sz w:val="28"/>
                <w:szCs w:val="28"/>
              </w:rPr>
            </w:pPr>
            <w:r w:rsidRPr="006C2F38">
              <w:rPr>
                <w:color w:val="000000"/>
                <w:sz w:val="28"/>
                <w:szCs w:val="28"/>
              </w:rPr>
              <w:t>Туризм</w:t>
            </w:r>
          </w:p>
        </w:tc>
        <w:tc>
          <w:tcPr>
            <w:tcW w:w="1548" w:type="dxa"/>
            <w:shd w:val="clear" w:color="auto" w:fill="auto"/>
          </w:tcPr>
          <w:p w:rsidR="009A55EF" w:rsidRPr="006C2F38" w:rsidRDefault="009A55EF" w:rsidP="00EA6F47">
            <w:pPr>
              <w:jc w:val="center"/>
              <w:rPr>
                <w:color w:val="000000"/>
                <w:sz w:val="28"/>
                <w:szCs w:val="28"/>
              </w:rPr>
            </w:pPr>
            <w:r w:rsidRPr="006C2F38">
              <w:rPr>
                <w:color w:val="000000"/>
                <w:sz w:val="28"/>
                <w:szCs w:val="28"/>
              </w:rPr>
              <w:t>2</w:t>
            </w:r>
          </w:p>
        </w:tc>
        <w:tc>
          <w:tcPr>
            <w:tcW w:w="2046" w:type="dxa"/>
            <w:shd w:val="clear" w:color="auto" w:fill="auto"/>
          </w:tcPr>
          <w:p w:rsidR="009A55EF" w:rsidRPr="006C2F38" w:rsidRDefault="009A55EF" w:rsidP="00EA6F47">
            <w:pPr>
              <w:jc w:val="center"/>
              <w:rPr>
                <w:color w:val="000000"/>
                <w:sz w:val="28"/>
                <w:szCs w:val="28"/>
              </w:rPr>
            </w:pPr>
          </w:p>
        </w:tc>
        <w:tc>
          <w:tcPr>
            <w:tcW w:w="1985" w:type="dxa"/>
            <w:shd w:val="clear" w:color="auto" w:fill="auto"/>
          </w:tcPr>
          <w:p w:rsidR="009A55EF" w:rsidRPr="006C2F38" w:rsidRDefault="009A55EF" w:rsidP="00EA6F47">
            <w:pPr>
              <w:jc w:val="center"/>
              <w:rPr>
                <w:color w:val="000000"/>
                <w:sz w:val="28"/>
                <w:szCs w:val="28"/>
              </w:rPr>
            </w:pPr>
          </w:p>
        </w:tc>
        <w:tc>
          <w:tcPr>
            <w:tcW w:w="1572" w:type="dxa"/>
            <w:shd w:val="clear" w:color="auto" w:fill="auto"/>
          </w:tcPr>
          <w:p w:rsidR="009A55EF" w:rsidRPr="006C2F38" w:rsidRDefault="009A55EF" w:rsidP="00EA6F47">
            <w:pPr>
              <w:jc w:val="center"/>
              <w:rPr>
                <w:color w:val="000000"/>
                <w:sz w:val="28"/>
                <w:szCs w:val="28"/>
              </w:rPr>
            </w:pPr>
          </w:p>
        </w:tc>
        <w:tc>
          <w:tcPr>
            <w:tcW w:w="1402" w:type="dxa"/>
            <w:shd w:val="clear" w:color="auto" w:fill="auto"/>
          </w:tcPr>
          <w:p w:rsidR="009A55EF" w:rsidRPr="006C2F38" w:rsidRDefault="009A55EF" w:rsidP="00EA6F47">
            <w:pPr>
              <w:jc w:val="center"/>
              <w:rPr>
                <w:color w:val="000000"/>
                <w:sz w:val="28"/>
                <w:szCs w:val="28"/>
              </w:rPr>
            </w:pPr>
            <w:r w:rsidRPr="006C2F38">
              <w:rPr>
                <w:color w:val="000000"/>
                <w:sz w:val="28"/>
                <w:szCs w:val="28"/>
              </w:rPr>
              <w:t>44</w:t>
            </w:r>
          </w:p>
        </w:tc>
      </w:tr>
      <w:tr w:rsidR="009A55EF" w:rsidRPr="006C2F38" w:rsidTr="00EA6F47">
        <w:trPr>
          <w:trHeight w:val="321"/>
        </w:trPr>
        <w:tc>
          <w:tcPr>
            <w:tcW w:w="1401" w:type="dxa"/>
            <w:shd w:val="clear" w:color="auto" w:fill="auto"/>
          </w:tcPr>
          <w:p w:rsidR="009A55EF" w:rsidRPr="006C2F38" w:rsidRDefault="009A55EF" w:rsidP="00EA6F47">
            <w:pPr>
              <w:jc w:val="both"/>
              <w:rPr>
                <w:color w:val="000000"/>
                <w:sz w:val="28"/>
                <w:szCs w:val="28"/>
              </w:rPr>
            </w:pPr>
            <w:r w:rsidRPr="006C2F38">
              <w:rPr>
                <w:color w:val="000000"/>
                <w:sz w:val="28"/>
                <w:szCs w:val="28"/>
              </w:rPr>
              <w:t>Лингвистика</w:t>
            </w:r>
          </w:p>
        </w:tc>
        <w:tc>
          <w:tcPr>
            <w:tcW w:w="1548" w:type="dxa"/>
            <w:shd w:val="clear" w:color="auto" w:fill="auto"/>
          </w:tcPr>
          <w:p w:rsidR="009A55EF" w:rsidRPr="006C2F38" w:rsidRDefault="009A55EF" w:rsidP="00EA6F47">
            <w:pPr>
              <w:jc w:val="center"/>
              <w:rPr>
                <w:color w:val="000000"/>
                <w:sz w:val="28"/>
                <w:szCs w:val="28"/>
              </w:rPr>
            </w:pPr>
            <w:r w:rsidRPr="006C2F38">
              <w:rPr>
                <w:color w:val="000000"/>
                <w:sz w:val="28"/>
                <w:szCs w:val="28"/>
              </w:rPr>
              <w:t>9</w:t>
            </w:r>
          </w:p>
        </w:tc>
        <w:tc>
          <w:tcPr>
            <w:tcW w:w="2046" w:type="dxa"/>
            <w:shd w:val="clear" w:color="auto" w:fill="auto"/>
          </w:tcPr>
          <w:p w:rsidR="009A55EF" w:rsidRPr="006C2F38" w:rsidRDefault="009A55EF" w:rsidP="00EA6F47">
            <w:pPr>
              <w:jc w:val="center"/>
              <w:rPr>
                <w:color w:val="000000"/>
                <w:sz w:val="28"/>
                <w:szCs w:val="28"/>
              </w:rPr>
            </w:pPr>
          </w:p>
        </w:tc>
        <w:tc>
          <w:tcPr>
            <w:tcW w:w="1985" w:type="dxa"/>
            <w:shd w:val="clear" w:color="auto" w:fill="auto"/>
          </w:tcPr>
          <w:p w:rsidR="009A55EF" w:rsidRPr="006C2F38" w:rsidRDefault="009A55EF" w:rsidP="00EA6F47">
            <w:pPr>
              <w:jc w:val="center"/>
              <w:rPr>
                <w:color w:val="000000"/>
                <w:sz w:val="28"/>
                <w:szCs w:val="28"/>
              </w:rPr>
            </w:pPr>
          </w:p>
        </w:tc>
        <w:tc>
          <w:tcPr>
            <w:tcW w:w="1572" w:type="dxa"/>
            <w:shd w:val="clear" w:color="auto" w:fill="auto"/>
          </w:tcPr>
          <w:p w:rsidR="009A55EF" w:rsidRPr="006C2F38" w:rsidRDefault="009A55EF" w:rsidP="00EA6F47">
            <w:pPr>
              <w:jc w:val="center"/>
              <w:rPr>
                <w:color w:val="000000"/>
                <w:sz w:val="28"/>
                <w:szCs w:val="28"/>
              </w:rPr>
            </w:pPr>
          </w:p>
        </w:tc>
        <w:tc>
          <w:tcPr>
            <w:tcW w:w="1402" w:type="dxa"/>
            <w:shd w:val="clear" w:color="auto" w:fill="auto"/>
          </w:tcPr>
          <w:p w:rsidR="009A55EF" w:rsidRPr="006C2F38" w:rsidRDefault="009A55EF" w:rsidP="00EA6F47">
            <w:pPr>
              <w:jc w:val="center"/>
              <w:rPr>
                <w:color w:val="000000"/>
                <w:sz w:val="28"/>
                <w:szCs w:val="28"/>
              </w:rPr>
            </w:pPr>
            <w:r w:rsidRPr="006C2F38">
              <w:rPr>
                <w:color w:val="000000"/>
                <w:sz w:val="28"/>
                <w:szCs w:val="28"/>
              </w:rPr>
              <w:t>25</w:t>
            </w:r>
          </w:p>
        </w:tc>
      </w:tr>
      <w:tr w:rsidR="009A55EF" w:rsidRPr="006C2F38" w:rsidTr="00EA6F47">
        <w:trPr>
          <w:trHeight w:val="321"/>
        </w:trPr>
        <w:tc>
          <w:tcPr>
            <w:tcW w:w="1401" w:type="dxa"/>
            <w:shd w:val="clear" w:color="auto" w:fill="auto"/>
          </w:tcPr>
          <w:p w:rsidR="009A55EF" w:rsidRPr="006C2F38" w:rsidRDefault="009A55EF" w:rsidP="00EA6F47">
            <w:pPr>
              <w:jc w:val="both"/>
              <w:rPr>
                <w:color w:val="000000"/>
                <w:sz w:val="28"/>
                <w:szCs w:val="28"/>
              </w:rPr>
            </w:pPr>
            <w:r w:rsidRPr="006C2F38">
              <w:rPr>
                <w:color w:val="000000"/>
                <w:sz w:val="28"/>
                <w:szCs w:val="28"/>
              </w:rPr>
              <w:lastRenderedPageBreak/>
              <w:t>Дизайн</w:t>
            </w:r>
          </w:p>
        </w:tc>
        <w:tc>
          <w:tcPr>
            <w:tcW w:w="1548" w:type="dxa"/>
            <w:shd w:val="clear" w:color="auto" w:fill="auto"/>
          </w:tcPr>
          <w:p w:rsidR="009A55EF" w:rsidRPr="006C2F38" w:rsidRDefault="009A55EF" w:rsidP="00EA6F47">
            <w:pPr>
              <w:jc w:val="center"/>
              <w:rPr>
                <w:color w:val="000000"/>
                <w:sz w:val="28"/>
                <w:szCs w:val="28"/>
              </w:rPr>
            </w:pPr>
            <w:r w:rsidRPr="006C2F38">
              <w:rPr>
                <w:color w:val="000000"/>
                <w:sz w:val="28"/>
                <w:szCs w:val="28"/>
              </w:rPr>
              <w:t>25</w:t>
            </w:r>
          </w:p>
        </w:tc>
        <w:tc>
          <w:tcPr>
            <w:tcW w:w="2046" w:type="dxa"/>
            <w:shd w:val="clear" w:color="auto" w:fill="auto"/>
          </w:tcPr>
          <w:p w:rsidR="009A55EF" w:rsidRPr="006C2F38" w:rsidRDefault="009A55EF" w:rsidP="00EA6F47">
            <w:pPr>
              <w:jc w:val="center"/>
              <w:rPr>
                <w:color w:val="000000"/>
                <w:sz w:val="28"/>
                <w:szCs w:val="28"/>
              </w:rPr>
            </w:pPr>
          </w:p>
        </w:tc>
        <w:tc>
          <w:tcPr>
            <w:tcW w:w="1985" w:type="dxa"/>
            <w:shd w:val="clear" w:color="auto" w:fill="auto"/>
          </w:tcPr>
          <w:p w:rsidR="009A55EF" w:rsidRPr="006C2F38" w:rsidRDefault="009A55EF" w:rsidP="00EA6F47">
            <w:pPr>
              <w:jc w:val="center"/>
              <w:rPr>
                <w:color w:val="000000"/>
                <w:sz w:val="28"/>
                <w:szCs w:val="28"/>
              </w:rPr>
            </w:pPr>
          </w:p>
        </w:tc>
        <w:tc>
          <w:tcPr>
            <w:tcW w:w="1572" w:type="dxa"/>
            <w:shd w:val="clear" w:color="auto" w:fill="auto"/>
          </w:tcPr>
          <w:p w:rsidR="009A55EF" w:rsidRPr="006C2F38" w:rsidRDefault="009A55EF" w:rsidP="00EA6F47">
            <w:pPr>
              <w:jc w:val="center"/>
              <w:rPr>
                <w:color w:val="000000"/>
                <w:sz w:val="28"/>
                <w:szCs w:val="28"/>
              </w:rPr>
            </w:pPr>
          </w:p>
        </w:tc>
        <w:tc>
          <w:tcPr>
            <w:tcW w:w="1402" w:type="dxa"/>
            <w:shd w:val="clear" w:color="auto" w:fill="auto"/>
          </w:tcPr>
          <w:p w:rsidR="009A55EF" w:rsidRPr="006C2F38" w:rsidRDefault="009A55EF" w:rsidP="00EA6F47">
            <w:pPr>
              <w:jc w:val="center"/>
              <w:rPr>
                <w:color w:val="000000"/>
                <w:sz w:val="28"/>
                <w:szCs w:val="28"/>
              </w:rPr>
            </w:pPr>
            <w:r w:rsidRPr="006C2F38">
              <w:rPr>
                <w:color w:val="000000"/>
                <w:sz w:val="28"/>
                <w:szCs w:val="28"/>
              </w:rPr>
              <w:t>38</w:t>
            </w:r>
          </w:p>
        </w:tc>
      </w:tr>
      <w:tr w:rsidR="009A55EF" w:rsidRPr="006C2F38" w:rsidTr="00EA6F47">
        <w:trPr>
          <w:trHeight w:val="321"/>
        </w:trPr>
        <w:tc>
          <w:tcPr>
            <w:tcW w:w="1401" w:type="dxa"/>
            <w:shd w:val="clear" w:color="auto" w:fill="auto"/>
          </w:tcPr>
          <w:p w:rsidR="009A55EF" w:rsidRPr="006C2F38" w:rsidRDefault="009A55EF" w:rsidP="00EA6F47">
            <w:pPr>
              <w:jc w:val="both"/>
              <w:rPr>
                <w:color w:val="000000"/>
                <w:sz w:val="28"/>
                <w:szCs w:val="28"/>
              </w:rPr>
            </w:pPr>
            <w:r w:rsidRPr="006C2F38">
              <w:rPr>
                <w:color w:val="000000"/>
                <w:sz w:val="28"/>
                <w:szCs w:val="28"/>
              </w:rPr>
              <w:t>Психология</w:t>
            </w:r>
          </w:p>
        </w:tc>
        <w:tc>
          <w:tcPr>
            <w:tcW w:w="1548" w:type="dxa"/>
            <w:shd w:val="clear" w:color="auto" w:fill="auto"/>
          </w:tcPr>
          <w:p w:rsidR="009A55EF" w:rsidRPr="006C2F38" w:rsidRDefault="009A55EF" w:rsidP="00EA6F47">
            <w:pPr>
              <w:jc w:val="center"/>
              <w:rPr>
                <w:color w:val="000000"/>
                <w:sz w:val="28"/>
                <w:szCs w:val="28"/>
              </w:rPr>
            </w:pPr>
            <w:r w:rsidRPr="006C2F38">
              <w:rPr>
                <w:color w:val="000000"/>
                <w:sz w:val="28"/>
                <w:szCs w:val="28"/>
              </w:rPr>
              <w:t>2</w:t>
            </w:r>
          </w:p>
        </w:tc>
        <w:tc>
          <w:tcPr>
            <w:tcW w:w="2046" w:type="dxa"/>
            <w:shd w:val="clear" w:color="auto" w:fill="auto"/>
          </w:tcPr>
          <w:p w:rsidR="009A55EF" w:rsidRPr="006C2F38" w:rsidRDefault="009A55EF" w:rsidP="00EA6F47">
            <w:pPr>
              <w:jc w:val="center"/>
              <w:rPr>
                <w:color w:val="000000"/>
                <w:sz w:val="28"/>
                <w:szCs w:val="28"/>
              </w:rPr>
            </w:pPr>
          </w:p>
        </w:tc>
        <w:tc>
          <w:tcPr>
            <w:tcW w:w="1985" w:type="dxa"/>
            <w:shd w:val="clear" w:color="auto" w:fill="auto"/>
          </w:tcPr>
          <w:p w:rsidR="009A55EF" w:rsidRPr="006C2F38" w:rsidRDefault="009A55EF" w:rsidP="00EA6F47">
            <w:pPr>
              <w:jc w:val="center"/>
              <w:rPr>
                <w:color w:val="000000"/>
                <w:sz w:val="28"/>
                <w:szCs w:val="28"/>
              </w:rPr>
            </w:pPr>
          </w:p>
        </w:tc>
        <w:tc>
          <w:tcPr>
            <w:tcW w:w="1572" w:type="dxa"/>
            <w:shd w:val="clear" w:color="auto" w:fill="auto"/>
          </w:tcPr>
          <w:p w:rsidR="009A55EF" w:rsidRPr="006C2F38" w:rsidRDefault="009A55EF" w:rsidP="00EA6F47">
            <w:pPr>
              <w:jc w:val="center"/>
              <w:rPr>
                <w:color w:val="000000"/>
                <w:sz w:val="28"/>
                <w:szCs w:val="28"/>
              </w:rPr>
            </w:pPr>
          </w:p>
        </w:tc>
        <w:tc>
          <w:tcPr>
            <w:tcW w:w="1402" w:type="dxa"/>
            <w:shd w:val="clear" w:color="auto" w:fill="auto"/>
          </w:tcPr>
          <w:p w:rsidR="009A55EF" w:rsidRPr="006C2F38" w:rsidRDefault="009A55EF" w:rsidP="00EA6F47">
            <w:pPr>
              <w:jc w:val="center"/>
              <w:rPr>
                <w:color w:val="000000"/>
                <w:sz w:val="28"/>
                <w:szCs w:val="28"/>
              </w:rPr>
            </w:pPr>
            <w:r w:rsidRPr="006C2F38">
              <w:rPr>
                <w:color w:val="000000"/>
                <w:sz w:val="28"/>
                <w:szCs w:val="28"/>
              </w:rPr>
              <w:t>11</w:t>
            </w:r>
          </w:p>
        </w:tc>
      </w:tr>
      <w:tr w:rsidR="009A55EF" w:rsidRPr="006C2F38" w:rsidTr="00EA6F47">
        <w:trPr>
          <w:trHeight w:val="321"/>
        </w:trPr>
        <w:tc>
          <w:tcPr>
            <w:tcW w:w="1401" w:type="dxa"/>
            <w:shd w:val="clear" w:color="auto" w:fill="auto"/>
          </w:tcPr>
          <w:p w:rsidR="009A55EF" w:rsidRPr="006C2F38" w:rsidRDefault="009A55EF" w:rsidP="00EA6F47">
            <w:pPr>
              <w:jc w:val="both"/>
              <w:rPr>
                <w:color w:val="000000"/>
                <w:sz w:val="28"/>
                <w:szCs w:val="28"/>
              </w:rPr>
            </w:pPr>
            <w:r w:rsidRPr="006C2F38">
              <w:rPr>
                <w:color w:val="000000"/>
                <w:sz w:val="28"/>
                <w:szCs w:val="28"/>
              </w:rPr>
              <w:t>Экология и природопользование</w:t>
            </w:r>
          </w:p>
        </w:tc>
        <w:tc>
          <w:tcPr>
            <w:tcW w:w="1548" w:type="dxa"/>
            <w:shd w:val="clear" w:color="auto" w:fill="auto"/>
          </w:tcPr>
          <w:p w:rsidR="009A55EF" w:rsidRPr="006C2F38" w:rsidRDefault="009A55EF" w:rsidP="00EA6F47">
            <w:pPr>
              <w:jc w:val="center"/>
              <w:rPr>
                <w:color w:val="000000"/>
                <w:sz w:val="28"/>
                <w:szCs w:val="28"/>
              </w:rPr>
            </w:pPr>
            <w:r w:rsidRPr="006C2F38">
              <w:rPr>
                <w:color w:val="000000"/>
                <w:sz w:val="28"/>
                <w:szCs w:val="28"/>
              </w:rPr>
              <w:t>1</w:t>
            </w:r>
          </w:p>
        </w:tc>
        <w:tc>
          <w:tcPr>
            <w:tcW w:w="2046" w:type="dxa"/>
            <w:shd w:val="clear" w:color="auto" w:fill="auto"/>
          </w:tcPr>
          <w:p w:rsidR="009A55EF" w:rsidRPr="006C2F38" w:rsidRDefault="009A55EF" w:rsidP="00EA6F47">
            <w:pPr>
              <w:jc w:val="center"/>
              <w:rPr>
                <w:color w:val="000000"/>
                <w:sz w:val="28"/>
                <w:szCs w:val="28"/>
              </w:rPr>
            </w:pPr>
            <w:r w:rsidRPr="006C2F38">
              <w:rPr>
                <w:color w:val="000000"/>
                <w:sz w:val="28"/>
                <w:szCs w:val="28"/>
              </w:rPr>
              <w:t>9</w:t>
            </w:r>
          </w:p>
        </w:tc>
        <w:tc>
          <w:tcPr>
            <w:tcW w:w="1985" w:type="dxa"/>
            <w:shd w:val="clear" w:color="auto" w:fill="auto"/>
          </w:tcPr>
          <w:p w:rsidR="009A55EF" w:rsidRPr="006C2F38" w:rsidRDefault="009A55EF" w:rsidP="00EA6F47">
            <w:pPr>
              <w:jc w:val="center"/>
              <w:rPr>
                <w:color w:val="000000"/>
                <w:sz w:val="28"/>
                <w:szCs w:val="28"/>
              </w:rPr>
            </w:pPr>
          </w:p>
        </w:tc>
        <w:tc>
          <w:tcPr>
            <w:tcW w:w="1572" w:type="dxa"/>
            <w:shd w:val="clear" w:color="auto" w:fill="auto"/>
          </w:tcPr>
          <w:p w:rsidR="009A55EF" w:rsidRPr="006C2F38" w:rsidRDefault="009A55EF" w:rsidP="00EA6F47">
            <w:pPr>
              <w:jc w:val="center"/>
              <w:rPr>
                <w:color w:val="000000"/>
                <w:sz w:val="28"/>
                <w:szCs w:val="28"/>
              </w:rPr>
            </w:pPr>
          </w:p>
        </w:tc>
        <w:tc>
          <w:tcPr>
            <w:tcW w:w="1402" w:type="dxa"/>
            <w:shd w:val="clear" w:color="auto" w:fill="auto"/>
          </w:tcPr>
          <w:p w:rsidR="009A55EF" w:rsidRPr="006C2F38" w:rsidRDefault="009A55EF" w:rsidP="00EA6F47">
            <w:pPr>
              <w:jc w:val="center"/>
              <w:rPr>
                <w:color w:val="000000"/>
                <w:sz w:val="28"/>
                <w:szCs w:val="28"/>
              </w:rPr>
            </w:pPr>
            <w:r w:rsidRPr="006C2F38">
              <w:rPr>
                <w:color w:val="000000"/>
                <w:sz w:val="28"/>
                <w:szCs w:val="28"/>
              </w:rPr>
              <w:t>5</w:t>
            </w:r>
          </w:p>
        </w:tc>
      </w:tr>
      <w:tr w:rsidR="009A55EF" w:rsidRPr="006C2F38" w:rsidTr="00EA6F47">
        <w:trPr>
          <w:trHeight w:val="321"/>
        </w:trPr>
        <w:tc>
          <w:tcPr>
            <w:tcW w:w="1401" w:type="dxa"/>
            <w:shd w:val="clear" w:color="auto" w:fill="auto"/>
          </w:tcPr>
          <w:p w:rsidR="009A55EF" w:rsidRPr="006C2F38" w:rsidRDefault="009A55EF" w:rsidP="00EA6F47">
            <w:pPr>
              <w:jc w:val="both"/>
              <w:rPr>
                <w:color w:val="000000"/>
                <w:sz w:val="28"/>
                <w:szCs w:val="28"/>
              </w:rPr>
            </w:pPr>
            <w:r w:rsidRPr="006C2F38">
              <w:rPr>
                <w:color w:val="000000"/>
                <w:sz w:val="28"/>
                <w:szCs w:val="28"/>
              </w:rPr>
              <w:t>Информационные системы и технологии</w:t>
            </w:r>
          </w:p>
        </w:tc>
        <w:tc>
          <w:tcPr>
            <w:tcW w:w="1548" w:type="dxa"/>
            <w:shd w:val="clear" w:color="auto" w:fill="auto"/>
          </w:tcPr>
          <w:p w:rsidR="009A55EF" w:rsidRPr="006C2F38" w:rsidRDefault="009A55EF" w:rsidP="00EA6F47">
            <w:pPr>
              <w:jc w:val="center"/>
              <w:rPr>
                <w:color w:val="000000"/>
                <w:sz w:val="28"/>
                <w:szCs w:val="28"/>
              </w:rPr>
            </w:pPr>
            <w:r w:rsidRPr="006C2F38">
              <w:rPr>
                <w:color w:val="000000"/>
                <w:sz w:val="28"/>
                <w:szCs w:val="28"/>
              </w:rPr>
              <w:t>2</w:t>
            </w:r>
          </w:p>
        </w:tc>
        <w:tc>
          <w:tcPr>
            <w:tcW w:w="2046" w:type="dxa"/>
            <w:shd w:val="clear" w:color="auto" w:fill="auto"/>
          </w:tcPr>
          <w:p w:rsidR="009A55EF" w:rsidRPr="006C2F38" w:rsidRDefault="009A55EF" w:rsidP="00EA6F47">
            <w:pPr>
              <w:jc w:val="center"/>
              <w:rPr>
                <w:color w:val="000000"/>
                <w:sz w:val="28"/>
                <w:szCs w:val="28"/>
              </w:rPr>
            </w:pPr>
          </w:p>
        </w:tc>
        <w:tc>
          <w:tcPr>
            <w:tcW w:w="1985" w:type="dxa"/>
            <w:shd w:val="clear" w:color="auto" w:fill="auto"/>
          </w:tcPr>
          <w:p w:rsidR="009A55EF" w:rsidRPr="006C2F38" w:rsidRDefault="009A55EF" w:rsidP="00EA6F47">
            <w:pPr>
              <w:jc w:val="center"/>
              <w:rPr>
                <w:color w:val="000000"/>
                <w:sz w:val="28"/>
                <w:szCs w:val="28"/>
              </w:rPr>
            </w:pPr>
          </w:p>
        </w:tc>
        <w:tc>
          <w:tcPr>
            <w:tcW w:w="1572" w:type="dxa"/>
            <w:shd w:val="clear" w:color="auto" w:fill="auto"/>
          </w:tcPr>
          <w:p w:rsidR="009A55EF" w:rsidRPr="006C2F38" w:rsidRDefault="009A55EF" w:rsidP="00EA6F47">
            <w:pPr>
              <w:jc w:val="center"/>
              <w:rPr>
                <w:color w:val="000000"/>
                <w:sz w:val="28"/>
                <w:szCs w:val="28"/>
              </w:rPr>
            </w:pPr>
          </w:p>
        </w:tc>
        <w:tc>
          <w:tcPr>
            <w:tcW w:w="1402" w:type="dxa"/>
            <w:shd w:val="clear" w:color="auto" w:fill="auto"/>
          </w:tcPr>
          <w:p w:rsidR="009A55EF" w:rsidRPr="006C2F38" w:rsidRDefault="009A55EF" w:rsidP="00EA6F47">
            <w:pPr>
              <w:jc w:val="center"/>
              <w:rPr>
                <w:color w:val="000000"/>
                <w:sz w:val="28"/>
                <w:szCs w:val="28"/>
              </w:rPr>
            </w:pPr>
            <w:r w:rsidRPr="006C2F38">
              <w:rPr>
                <w:color w:val="000000"/>
                <w:sz w:val="28"/>
                <w:szCs w:val="28"/>
              </w:rPr>
              <w:t>28</w:t>
            </w:r>
          </w:p>
        </w:tc>
      </w:tr>
      <w:tr w:rsidR="009A55EF" w:rsidRPr="006C2F38" w:rsidTr="00EA6F47">
        <w:trPr>
          <w:trHeight w:val="321"/>
        </w:trPr>
        <w:tc>
          <w:tcPr>
            <w:tcW w:w="1401" w:type="dxa"/>
            <w:shd w:val="clear" w:color="auto" w:fill="auto"/>
          </w:tcPr>
          <w:p w:rsidR="009A55EF" w:rsidRPr="006C2F38" w:rsidRDefault="009A55EF" w:rsidP="00EA6F47">
            <w:pPr>
              <w:jc w:val="both"/>
              <w:rPr>
                <w:color w:val="000000"/>
                <w:sz w:val="28"/>
                <w:szCs w:val="28"/>
              </w:rPr>
            </w:pPr>
            <w:r w:rsidRPr="006C2F38">
              <w:rPr>
                <w:color w:val="000000"/>
                <w:sz w:val="28"/>
                <w:szCs w:val="28"/>
              </w:rPr>
              <w:t xml:space="preserve">Перевод и </w:t>
            </w:r>
            <w:proofErr w:type="spellStart"/>
            <w:r w:rsidRPr="006C2F38">
              <w:rPr>
                <w:color w:val="000000"/>
                <w:sz w:val="28"/>
                <w:szCs w:val="28"/>
              </w:rPr>
              <w:t>переводоведение</w:t>
            </w:r>
            <w:proofErr w:type="spellEnd"/>
          </w:p>
        </w:tc>
        <w:tc>
          <w:tcPr>
            <w:tcW w:w="1548" w:type="dxa"/>
            <w:shd w:val="clear" w:color="auto" w:fill="auto"/>
          </w:tcPr>
          <w:p w:rsidR="009A55EF" w:rsidRPr="006C2F38" w:rsidRDefault="009A55EF" w:rsidP="00EA6F47">
            <w:pPr>
              <w:jc w:val="center"/>
              <w:rPr>
                <w:color w:val="000000"/>
                <w:sz w:val="28"/>
                <w:szCs w:val="28"/>
              </w:rPr>
            </w:pPr>
            <w:r w:rsidRPr="006C2F38">
              <w:rPr>
                <w:color w:val="000000"/>
                <w:sz w:val="28"/>
                <w:szCs w:val="28"/>
              </w:rPr>
              <w:t>2</w:t>
            </w:r>
          </w:p>
        </w:tc>
        <w:tc>
          <w:tcPr>
            <w:tcW w:w="2046" w:type="dxa"/>
            <w:shd w:val="clear" w:color="auto" w:fill="auto"/>
          </w:tcPr>
          <w:p w:rsidR="009A55EF" w:rsidRPr="006C2F38" w:rsidRDefault="009A55EF" w:rsidP="00EA6F47">
            <w:pPr>
              <w:jc w:val="center"/>
              <w:rPr>
                <w:color w:val="000000"/>
                <w:sz w:val="28"/>
                <w:szCs w:val="28"/>
              </w:rPr>
            </w:pPr>
          </w:p>
        </w:tc>
        <w:tc>
          <w:tcPr>
            <w:tcW w:w="1985" w:type="dxa"/>
            <w:shd w:val="clear" w:color="auto" w:fill="auto"/>
          </w:tcPr>
          <w:p w:rsidR="009A55EF" w:rsidRPr="006C2F38" w:rsidRDefault="009A55EF" w:rsidP="00EA6F47">
            <w:pPr>
              <w:jc w:val="center"/>
              <w:rPr>
                <w:color w:val="000000"/>
                <w:sz w:val="28"/>
                <w:szCs w:val="28"/>
              </w:rPr>
            </w:pPr>
          </w:p>
        </w:tc>
        <w:tc>
          <w:tcPr>
            <w:tcW w:w="1572" w:type="dxa"/>
            <w:shd w:val="clear" w:color="auto" w:fill="auto"/>
          </w:tcPr>
          <w:p w:rsidR="009A55EF" w:rsidRPr="006C2F38" w:rsidRDefault="009A55EF" w:rsidP="00EA6F47">
            <w:pPr>
              <w:jc w:val="center"/>
              <w:rPr>
                <w:color w:val="000000"/>
                <w:sz w:val="28"/>
                <w:szCs w:val="28"/>
              </w:rPr>
            </w:pPr>
          </w:p>
        </w:tc>
        <w:tc>
          <w:tcPr>
            <w:tcW w:w="1402" w:type="dxa"/>
            <w:shd w:val="clear" w:color="auto" w:fill="auto"/>
          </w:tcPr>
          <w:p w:rsidR="009A55EF" w:rsidRPr="006C2F38" w:rsidRDefault="009A55EF" w:rsidP="00EA6F47">
            <w:pPr>
              <w:jc w:val="center"/>
              <w:rPr>
                <w:color w:val="000000"/>
                <w:sz w:val="28"/>
                <w:szCs w:val="28"/>
              </w:rPr>
            </w:pPr>
            <w:r w:rsidRPr="006C2F38">
              <w:rPr>
                <w:color w:val="000000"/>
                <w:sz w:val="28"/>
                <w:szCs w:val="28"/>
              </w:rPr>
              <w:t>25</w:t>
            </w:r>
          </w:p>
        </w:tc>
      </w:tr>
      <w:tr w:rsidR="009A55EF" w:rsidRPr="006C2F38" w:rsidTr="00EA6F47">
        <w:trPr>
          <w:trHeight w:val="321"/>
        </w:trPr>
        <w:tc>
          <w:tcPr>
            <w:tcW w:w="1401" w:type="dxa"/>
            <w:shd w:val="clear" w:color="auto" w:fill="auto"/>
          </w:tcPr>
          <w:p w:rsidR="009A55EF" w:rsidRPr="006C2F38" w:rsidRDefault="009A55EF" w:rsidP="00EA6F47">
            <w:pPr>
              <w:jc w:val="both"/>
              <w:rPr>
                <w:color w:val="000000"/>
                <w:sz w:val="28"/>
                <w:szCs w:val="28"/>
              </w:rPr>
            </w:pPr>
            <w:r w:rsidRPr="006C2F38">
              <w:rPr>
                <w:color w:val="000000"/>
                <w:sz w:val="28"/>
                <w:szCs w:val="28"/>
              </w:rPr>
              <w:t>Инфокоммуникационные технологии и системы связи</w:t>
            </w:r>
          </w:p>
        </w:tc>
        <w:tc>
          <w:tcPr>
            <w:tcW w:w="1548" w:type="dxa"/>
            <w:shd w:val="clear" w:color="auto" w:fill="auto"/>
          </w:tcPr>
          <w:p w:rsidR="009A55EF" w:rsidRPr="006C2F38" w:rsidRDefault="009A55EF" w:rsidP="00EA6F47">
            <w:pPr>
              <w:jc w:val="center"/>
              <w:rPr>
                <w:color w:val="000000"/>
                <w:sz w:val="28"/>
                <w:szCs w:val="28"/>
              </w:rPr>
            </w:pPr>
            <w:r w:rsidRPr="006C2F38">
              <w:rPr>
                <w:color w:val="000000"/>
                <w:sz w:val="28"/>
                <w:szCs w:val="28"/>
              </w:rPr>
              <w:t>0</w:t>
            </w:r>
          </w:p>
        </w:tc>
        <w:tc>
          <w:tcPr>
            <w:tcW w:w="2046" w:type="dxa"/>
            <w:shd w:val="clear" w:color="auto" w:fill="auto"/>
          </w:tcPr>
          <w:p w:rsidR="009A55EF" w:rsidRPr="006C2F38" w:rsidRDefault="009A55EF" w:rsidP="00EA6F47">
            <w:pPr>
              <w:jc w:val="center"/>
              <w:rPr>
                <w:color w:val="000000"/>
                <w:sz w:val="28"/>
                <w:szCs w:val="28"/>
              </w:rPr>
            </w:pPr>
          </w:p>
        </w:tc>
        <w:tc>
          <w:tcPr>
            <w:tcW w:w="1985" w:type="dxa"/>
            <w:shd w:val="clear" w:color="auto" w:fill="auto"/>
          </w:tcPr>
          <w:p w:rsidR="009A55EF" w:rsidRPr="006C2F38" w:rsidRDefault="009A55EF" w:rsidP="00EA6F47">
            <w:pPr>
              <w:jc w:val="center"/>
              <w:rPr>
                <w:color w:val="000000"/>
                <w:sz w:val="28"/>
                <w:szCs w:val="28"/>
              </w:rPr>
            </w:pPr>
            <w:r w:rsidRPr="006C2F38">
              <w:rPr>
                <w:color w:val="000000"/>
                <w:sz w:val="28"/>
                <w:szCs w:val="28"/>
              </w:rPr>
              <w:t>3</w:t>
            </w:r>
          </w:p>
        </w:tc>
        <w:tc>
          <w:tcPr>
            <w:tcW w:w="1572" w:type="dxa"/>
            <w:shd w:val="clear" w:color="auto" w:fill="auto"/>
          </w:tcPr>
          <w:p w:rsidR="009A55EF" w:rsidRPr="006C2F38" w:rsidRDefault="009A55EF" w:rsidP="00EA6F47">
            <w:pPr>
              <w:jc w:val="center"/>
              <w:rPr>
                <w:color w:val="000000"/>
                <w:sz w:val="28"/>
                <w:szCs w:val="28"/>
              </w:rPr>
            </w:pPr>
          </w:p>
        </w:tc>
        <w:tc>
          <w:tcPr>
            <w:tcW w:w="1402" w:type="dxa"/>
            <w:shd w:val="clear" w:color="auto" w:fill="auto"/>
          </w:tcPr>
          <w:p w:rsidR="009A55EF" w:rsidRPr="006C2F38" w:rsidRDefault="009A55EF" w:rsidP="00EA6F47">
            <w:pPr>
              <w:jc w:val="center"/>
              <w:rPr>
                <w:color w:val="000000"/>
                <w:sz w:val="28"/>
                <w:szCs w:val="28"/>
              </w:rPr>
            </w:pPr>
            <w:r w:rsidRPr="006C2F38">
              <w:rPr>
                <w:color w:val="000000"/>
                <w:sz w:val="28"/>
                <w:szCs w:val="28"/>
              </w:rPr>
              <w:t>1</w:t>
            </w:r>
          </w:p>
        </w:tc>
      </w:tr>
      <w:tr w:rsidR="009A55EF" w:rsidRPr="006C2F38" w:rsidTr="00EA6F47">
        <w:trPr>
          <w:trHeight w:val="321"/>
        </w:trPr>
        <w:tc>
          <w:tcPr>
            <w:tcW w:w="1401" w:type="dxa"/>
            <w:shd w:val="clear" w:color="auto" w:fill="auto"/>
          </w:tcPr>
          <w:p w:rsidR="009A55EF" w:rsidRPr="006C2F38" w:rsidRDefault="009A55EF" w:rsidP="00EA6F47">
            <w:pPr>
              <w:jc w:val="both"/>
              <w:rPr>
                <w:color w:val="000000"/>
                <w:sz w:val="28"/>
                <w:szCs w:val="28"/>
              </w:rPr>
            </w:pPr>
            <w:r w:rsidRPr="006C2F38">
              <w:rPr>
                <w:color w:val="000000"/>
                <w:sz w:val="28"/>
                <w:szCs w:val="28"/>
              </w:rPr>
              <w:t>Технология транспортных процессов</w:t>
            </w:r>
          </w:p>
        </w:tc>
        <w:tc>
          <w:tcPr>
            <w:tcW w:w="1548" w:type="dxa"/>
            <w:shd w:val="clear" w:color="auto" w:fill="auto"/>
          </w:tcPr>
          <w:p w:rsidR="009A55EF" w:rsidRPr="006C2F38" w:rsidRDefault="009A55EF" w:rsidP="00EA6F47">
            <w:pPr>
              <w:jc w:val="center"/>
              <w:rPr>
                <w:color w:val="000000"/>
                <w:sz w:val="28"/>
                <w:szCs w:val="28"/>
              </w:rPr>
            </w:pPr>
            <w:r w:rsidRPr="006C2F38">
              <w:rPr>
                <w:color w:val="000000"/>
                <w:sz w:val="28"/>
                <w:szCs w:val="28"/>
              </w:rPr>
              <w:t>0</w:t>
            </w:r>
          </w:p>
        </w:tc>
        <w:tc>
          <w:tcPr>
            <w:tcW w:w="2046" w:type="dxa"/>
            <w:shd w:val="clear" w:color="auto" w:fill="auto"/>
          </w:tcPr>
          <w:p w:rsidR="009A55EF" w:rsidRPr="006C2F38" w:rsidRDefault="009A55EF" w:rsidP="00EA6F47">
            <w:pPr>
              <w:jc w:val="center"/>
              <w:rPr>
                <w:color w:val="000000"/>
                <w:sz w:val="28"/>
                <w:szCs w:val="28"/>
              </w:rPr>
            </w:pPr>
            <w:r w:rsidRPr="006C2F38">
              <w:rPr>
                <w:color w:val="000000"/>
                <w:sz w:val="28"/>
                <w:szCs w:val="28"/>
              </w:rPr>
              <w:t>2</w:t>
            </w:r>
          </w:p>
        </w:tc>
        <w:tc>
          <w:tcPr>
            <w:tcW w:w="1985" w:type="dxa"/>
            <w:shd w:val="clear" w:color="auto" w:fill="auto"/>
          </w:tcPr>
          <w:p w:rsidR="009A55EF" w:rsidRPr="006C2F38" w:rsidRDefault="009A55EF" w:rsidP="00EA6F47">
            <w:pPr>
              <w:jc w:val="center"/>
              <w:rPr>
                <w:color w:val="000000"/>
                <w:sz w:val="28"/>
                <w:szCs w:val="28"/>
              </w:rPr>
            </w:pPr>
            <w:r w:rsidRPr="006C2F38">
              <w:rPr>
                <w:color w:val="000000"/>
                <w:sz w:val="28"/>
                <w:szCs w:val="28"/>
              </w:rPr>
              <w:t>2</w:t>
            </w:r>
          </w:p>
        </w:tc>
        <w:tc>
          <w:tcPr>
            <w:tcW w:w="1572" w:type="dxa"/>
            <w:shd w:val="clear" w:color="auto" w:fill="auto"/>
          </w:tcPr>
          <w:p w:rsidR="009A55EF" w:rsidRPr="006C2F38" w:rsidRDefault="009A55EF" w:rsidP="00EA6F47">
            <w:pPr>
              <w:jc w:val="center"/>
              <w:rPr>
                <w:color w:val="000000"/>
                <w:sz w:val="28"/>
                <w:szCs w:val="28"/>
              </w:rPr>
            </w:pPr>
          </w:p>
        </w:tc>
        <w:tc>
          <w:tcPr>
            <w:tcW w:w="1402" w:type="dxa"/>
            <w:shd w:val="clear" w:color="auto" w:fill="auto"/>
          </w:tcPr>
          <w:p w:rsidR="009A55EF" w:rsidRPr="006C2F38" w:rsidRDefault="009A55EF" w:rsidP="00EA6F47">
            <w:pPr>
              <w:jc w:val="center"/>
              <w:rPr>
                <w:color w:val="000000"/>
                <w:sz w:val="28"/>
                <w:szCs w:val="28"/>
              </w:rPr>
            </w:pPr>
          </w:p>
        </w:tc>
      </w:tr>
      <w:tr w:rsidR="009A55EF" w:rsidRPr="006C2F38" w:rsidTr="00EA6F47">
        <w:trPr>
          <w:trHeight w:val="321"/>
        </w:trPr>
        <w:tc>
          <w:tcPr>
            <w:tcW w:w="1401" w:type="dxa"/>
            <w:shd w:val="clear" w:color="auto" w:fill="auto"/>
          </w:tcPr>
          <w:p w:rsidR="009A55EF" w:rsidRPr="006C2F38" w:rsidRDefault="009A55EF" w:rsidP="00EA6F47">
            <w:pPr>
              <w:jc w:val="both"/>
              <w:rPr>
                <w:color w:val="000000"/>
                <w:sz w:val="28"/>
                <w:szCs w:val="28"/>
              </w:rPr>
            </w:pPr>
            <w:r w:rsidRPr="006C2F38">
              <w:rPr>
                <w:color w:val="000000"/>
                <w:sz w:val="28"/>
                <w:szCs w:val="28"/>
              </w:rPr>
              <w:t>Эксплуатация транспортно-технологических систем и комплексов</w:t>
            </w:r>
          </w:p>
        </w:tc>
        <w:tc>
          <w:tcPr>
            <w:tcW w:w="1548" w:type="dxa"/>
            <w:shd w:val="clear" w:color="auto" w:fill="auto"/>
          </w:tcPr>
          <w:p w:rsidR="009A55EF" w:rsidRPr="006C2F38" w:rsidRDefault="009A55EF" w:rsidP="00EA6F47">
            <w:pPr>
              <w:jc w:val="center"/>
              <w:rPr>
                <w:color w:val="000000"/>
                <w:sz w:val="28"/>
                <w:szCs w:val="28"/>
              </w:rPr>
            </w:pPr>
          </w:p>
        </w:tc>
        <w:tc>
          <w:tcPr>
            <w:tcW w:w="2046" w:type="dxa"/>
            <w:shd w:val="clear" w:color="auto" w:fill="auto"/>
          </w:tcPr>
          <w:p w:rsidR="009A55EF" w:rsidRPr="006C2F38" w:rsidRDefault="009A55EF" w:rsidP="00EA6F47">
            <w:pPr>
              <w:jc w:val="center"/>
              <w:rPr>
                <w:color w:val="000000"/>
                <w:sz w:val="28"/>
                <w:szCs w:val="28"/>
              </w:rPr>
            </w:pPr>
          </w:p>
        </w:tc>
        <w:tc>
          <w:tcPr>
            <w:tcW w:w="1985" w:type="dxa"/>
            <w:shd w:val="clear" w:color="auto" w:fill="auto"/>
          </w:tcPr>
          <w:p w:rsidR="009A55EF" w:rsidRPr="006C2F38" w:rsidRDefault="009A55EF" w:rsidP="00EA6F47">
            <w:pPr>
              <w:jc w:val="center"/>
              <w:rPr>
                <w:color w:val="000000"/>
                <w:sz w:val="28"/>
                <w:szCs w:val="28"/>
              </w:rPr>
            </w:pPr>
            <w:r w:rsidRPr="006C2F38">
              <w:rPr>
                <w:color w:val="000000"/>
                <w:sz w:val="28"/>
                <w:szCs w:val="28"/>
              </w:rPr>
              <w:t>3</w:t>
            </w:r>
          </w:p>
        </w:tc>
        <w:tc>
          <w:tcPr>
            <w:tcW w:w="1572" w:type="dxa"/>
            <w:shd w:val="clear" w:color="auto" w:fill="auto"/>
          </w:tcPr>
          <w:p w:rsidR="009A55EF" w:rsidRPr="006C2F38" w:rsidRDefault="009A55EF" w:rsidP="00EA6F47">
            <w:pPr>
              <w:jc w:val="center"/>
              <w:rPr>
                <w:color w:val="000000"/>
                <w:sz w:val="28"/>
                <w:szCs w:val="28"/>
              </w:rPr>
            </w:pPr>
          </w:p>
        </w:tc>
        <w:tc>
          <w:tcPr>
            <w:tcW w:w="1402" w:type="dxa"/>
            <w:shd w:val="clear" w:color="auto" w:fill="auto"/>
          </w:tcPr>
          <w:p w:rsidR="009A55EF" w:rsidRPr="006C2F38" w:rsidRDefault="009A55EF" w:rsidP="00EA6F47">
            <w:pPr>
              <w:jc w:val="center"/>
              <w:rPr>
                <w:color w:val="000000"/>
                <w:sz w:val="28"/>
                <w:szCs w:val="28"/>
              </w:rPr>
            </w:pPr>
            <w:r w:rsidRPr="006C2F38">
              <w:rPr>
                <w:color w:val="000000"/>
                <w:sz w:val="28"/>
                <w:szCs w:val="28"/>
              </w:rPr>
              <w:t>2</w:t>
            </w:r>
          </w:p>
        </w:tc>
      </w:tr>
      <w:tr w:rsidR="009A55EF" w:rsidRPr="006C2F38" w:rsidTr="00EA6F47">
        <w:trPr>
          <w:trHeight w:val="321"/>
        </w:trPr>
        <w:tc>
          <w:tcPr>
            <w:tcW w:w="1401" w:type="dxa"/>
            <w:shd w:val="clear" w:color="auto" w:fill="auto"/>
          </w:tcPr>
          <w:p w:rsidR="009A55EF" w:rsidRPr="006C2F38" w:rsidRDefault="009A55EF" w:rsidP="00EA6F47">
            <w:pPr>
              <w:jc w:val="both"/>
              <w:rPr>
                <w:b/>
                <w:color w:val="000000"/>
                <w:sz w:val="28"/>
                <w:szCs w:val="28"/>
              </w:rPr>
            </w:pPr>
            <w:r w:rsidRPr="006C2F38">
              <w:rPr>
                <w:b/>
                <w:color w:val="000000"/>
                <w:sz w:val="28"/>
                <w:szCs w:val="28"/>
              </w:rPr>
              <w:t>ИТОГО</w:t>
            </w:r>
          </w:p>
        </w:tc>
        <w:tc>
          <w:tcPr>
            <w:tcW w:w="1548" w:type="dxa"/>
            <w:shd w:val="clear" w:color="auto" w:fill="auto"/>
          </w:tcPr>
          <w:p w:rsidR="009A55EF" w:rsidRPr="006C2F38" w:rsidRDefault="009A55EF" w:rsidP="00EA6F47">
            <w:pPr>
              <w:jc w:val="center"/>
              <w:rPr>
                <w:b/>
                <w:color w:val="000000"/>
                <w:sz w:val="28"/>
                <w:szCs w:val="28"/>
              </w:rPr>
            </w:pPr>
            <w:r w:rsidRPr="006C2F38">
              <w:rPr>
                <w:b/>
                <w:color w:val="000000"/>
                <w:sz w:val="28"/>
                <w:szCs w:val="28"/>
              </w:rPr>
              <w:t>318</w:t>
            </w:r>
          </w:p>
        </w:tc>
        <w:tc>
          <w:tcPr>
            <w:tcW w:w="2046" w:type="dxa"/>
            <w:shd w:val="clear" w:color="auto" w:fill="auto"/>
          </w:tcPr>
          <w:p w:rsidR="009A55EF" w:rsidRPr="006C2F38" w:rsidRDefault="009A55EF" w:rsidP="00EA6F47">
            <w:pPr>
              <w:jc w:val="center"/>
              <w:rPr>
                <w:b/>
                <w:color w:val="000000"/>
                <w:sz w:val="28"/>
                <w:szCs w:val="28"/>
              </w:rPr>
            </w:pPr>
            <w:r w:rsidRPr="006C2F38">
              <w:rPr>
                <w:b/>
                <w:color w:val="000000"/>
                <w:sz w:val="28"/>
                <w:szCs w:val="28"/>
              </w:rPr>
              <w:t>54</w:t>
            </w:r>
          </w:p>
        </w:tc>
        <w:tc>
          <w:tcPr>
            <w:tcW w:w="1985" w:type="dxa"/>
            <w:shd w:val="clear" w:color="auto" w:fill="auto"/>
          </w:tcPr>
          <w:p w:rsidR="009A55EF" w:rsidRPr="006C2F38" w:rsidRDefault="009A55EF" w:rsidP="00EA6F47">
            <w:pPr>
              <w:jc w:val="center"/>
              <w:rPr>
                <w:b/>
                <w:color w:val="000000"/>
                <w:sz w:val="28"/>
                <w:szCs w:val="28"/>
              </w:rPr>
            </w:pPr>
            <w:r w:rsidRPr="006C2F38">
              <w:rPr>
                <w:b/>
                <w:color w:val="000000"/>
                <w:sz w:val="28"/>
                <w:szCs w:val="28"/>
              </w:rPr>
              <w:t>154</w:t>
            </w:r>
          </w:p>
        </w:tc>
        <w:tc>
          <w:tcPr>
            <w:tcW w:w="1572" w:type="dxa"/>
            <w:shd w:val="clear" w:color="auto" w:fill="auto"/>
          </w:tcPr>
          <w:p w:rsidR="009A55EF" w:rsidRPr="006C2F38" w:rsidRDefault="009A55EF" w:rsidP="00EA6F47">
            <w:pPr>
              <w:jc w:val="center"/>
              <w:rPr>
                <w:b/>
                <w:color w:val="000000"/>
                <w:sz w:val="28"/>
                <w:szCs w:val="28"/>
              </w:rPr>
            </w:pPr>
            <w:r w:rsidRPr="006C2F38">
              <w:rPr>
                <w:b/>
                <w:color w:val="000000"/>
                <w:sz w:val="28"/>
                <w:szCs w:val="28"/>
              </w:rPr>
              <w:t>81</w:t>
            </w:r>
          </w:p>
        </w:tc>
        <w:tc>
          <w:tcPr>
            <w:tcW w:w="1402" w:type="dxa"/>
            <w:shd w:val="clear" w:color="auto" w:fill="auto"/>
          </w:tcPr>
          <w:p w:rsidR="009A55EF" w:rsidRPr="006C2F38" w:rsidRDefault="009A55EF" w:rsidP="00EA6F47">
            <w:pPr>
              <w:jc w:val="center"/>
              <w:rPr>
                <w:b/>
                <w:color w:val="000000"/>
                <w:sz w:val="28"/>
                <w:szCs w:val="28"/>
              </w:rPr>
            </w:pPr>
            <w:r w:rsidRPr="006C2F38">
              <w:rPr>
                <w:b/>
                <w:color w:val="000000"/>
                <w:sz w:val="28"/>
                <w:szCs w:val="28"/>
              </w:rPr>
              <w:t>536</w:t>
            </w:r>
          </w:p>
        </w:tc>
      </w:tr>
    </w:tbl>
    <w:p w:rsidR="009A55EF" w:rsidRPr="006C2F38" w:rsidRDefault="009A55EF" w:rsidP="009A55EF">
      <w:pPr>
        <w:jc w:val="both"/>
        <w:rPr>
          <w:color w:val="000000"/>
          <w:sz w:val="28"/>
          <w:szCs w:val="28"/>
        </w:rPr>
      </w:pPr>
    </w:p>
    <w:p w:rsidR="009A55EF" w:rsidRPr="006C2F38" w:rsidRDefault="009A55EF" w:rsidP="009A55EF">
      <w:pPr>
        <w:ind w:firstLine="709"/>
        <w:rPr>
          <w:b/>
          <w:color w:val="000000"/>
          <w:sz w:val="28"/>
          <w:szCs w:val="28"/>
        </w:rPr>
      </w:pPr>
      <w:r w:rsidRPr="006C2F38">
        <w:rPr>
          <w:b/>
          <w:color w:val="000000"/>
          <w:sz w:val="28"/>
          <w:szCs w:val="28"/>
        </w:rPr>
        <w:t>Организация работы приемной комиссии</w:t>
      </w:r>
    </w:p>
    <w:p w:rsidR="009A55EF" w:rsidRPr="006C2F38" w:rsidRDefault="009A55EF" w:rsidP="009A55EF">
      <w:pPr>
        <w:ind w:firstLine="709"/>
        <w:rPr>
          <w:b/>
          <w:color w:val="000000"/>
          <w:sz w:val="28"/>
          <w:szCs w:val="28"/>
        </w:rPr>
      </w:pPr>
    </w:p>
    <w:p w:rsidR="009A55EF" w:rsidRPr="006C2F38" w:rsidRDefault="009A55EF" w:rsidP="009A55EF">
      <w:pPr>
        <w:jc w:val="both"/>
        <w:rPr>
          <w:color w:val="000000"/>
          <w:sz w:val="28"/>
          <w:szCs w:val="28"/>
        </w:rPr>
      </w:pPr>
      <w:r w:rsidRPr="006C2F38">
        <w:rPr>
          <w:color w:val="000000"/>
          <w:sz w:val="28"/>
          <w:szCs w:val="28"/>
        </w:rPr>
        <w:t xml:space="preserve">       Вся приемная компания 2020 года проходила в дистанционном формате. Два месяца все приемные комиссии вузов жили только одной задачей – провести приемную компанию с минимальными потерями. Отсутствие правовых норм, нормативных документов представители </w:t>
      </w:r>
      <w:proofErr w:type="spellStart"/>
      <w:r w:rsidRPr="006C2F38">
        <w:rPr>
          <w:color w:val="000000"/>
          <w:sz w:val="28"/>
          <w:szCs w:val="28"/>
        </w:rPr>
        <w:t>Минобрнауки</w:t>
      </w:r>
      <w:proofErr w:type="spellEnd"/>
      <w:r w:rsidRPr="006C2F38">
        <w:rPr>
          <w:color w:val="000000"/>
          <w:sz w:val="28"/>
          <w:szCs w:val="28"/>
        </w:rPr>
        <w:t xml:space="preserve"> заменяли каждодневными </w:t>
      </w:r>
      <w:proofErr w:type="spellStart"/>
      <w:r w:rsidRPr="006C2F38">
        <w:rPr>
          <w:color w:val="000000"/>
          <w:sz w:val="28"/>
          <w:szCs w:val="28"/>
        </w:rPr>
        <w:t>вебинарами</w:t>
      </w:r>
      <w:proofErr w:type="spellEnd"/>
      <w:r w:rsidRPr="006C2F38">
        <w:rPr>
          <w:color w:val="000000"/>
          <w:sz w:val="28"/>
          <w:szCs w:val="28"/>
        </w:rPr>
        <w:t xml:space="preserve">, на которых сотрудники приемных комиссий часто не получали ответы на многочисленные, порой самые неожиданные вопросы. </w:t>
      </w:r>
    </w:p>
    <w:p w:rsidR="009A55EF" w:rsidRPr="006C2F38" w:rsidRDefault="009A55EF" w:rsidP="009A55EF">
      <w:pPr>
        <w:jc w:val="both"/>
        <w:rPr>
          <w:color w:val="000000"/>
          <w:sz w:val="28"/>
          <w:szCs w:val="28"/>
        </w:rPr>
      </w:pPr>
      <w:r w:rsidRPr="006C2F38">
        <w:rPr>
          <w:color w:val="000000"/>
          <w:sz w:val="28"/>
          <w:szCs w:val="28"/>
        </w:rPr>
        <w:t>Процедура зачисления без оригиналов документов оказалась непростой не только для абитуриентов и их родителей, но и для сотрудников приемных комиссий. В результате оказывалось, что часть абитуриентов была зачислена в несколько вузов, и что приемным комиссиям с этим было делать ответа не было. Приходилось принимать непростые решения, чтобы и абитуриентов не потерять, и не нарушить правовые нормы.</w:t>
      </w:r>
    </w:p>
    <w:p w:rsidR="009A55EF" w:rsidRPr="006C2F38" w:rsidRDefault="009A55EF" w:rsidP="009A55EF">
      <w:pPr>
        <w:jc w:val="both"/>
        <w:rPr>
          <w:color w:val="000000"/>
          <w:sz w:val="28"/>
          <w:szCs w:val="28"/>
        </w:rPr>
      </w:pPr>
      <w:r w:rsidRPr="006C2F38">
        <w:rPr>
          <w:color w:val="000000"/>
          <w:sz w:val="28"/>
          <w:szCs w:val="28"/>
        </w:rPr>
        <w:t xml:space="preserve">Очень сложной была и подготовка к началу приемной кампании. В связи с начавшейся пандемией </w:t>
      </w:r>
      <w:proofErr w:type="spellStart"/>
      <w:r w:rsidRPr="006C2F38">
        <w:rPr>
          <w:color w:val="000000"/>
          <w:sz w:val="28"/>
          <w:szCs w:val="28"/>
        </w:rPr>
        <w:t>Минобрнауки</w:t>
      </w:r>
      <w:proofErr w:type="spellEnd"/>
      <w:r w:rsidRPr="006C2F38">
        <w:rPr>
          <w:color w:val="000000"/>
          <w:sz w:val="28"/>
          <w:szCs w:val="28"/>
        </w:rPr>
        <w:t xml:space="preserve"> были изданы два приказа об особенностях приема в 2020/21 учебном году. Приказ №546 от 3 апреля не успев вступить в силу, был отменен приказом №726 «Об особенностях приема на обучение по образовательным программам высшего образования- программам </w:t>
      </w:r>
      <w:proofErr w:type="spellStart"/>
      <w:r w:rsidRPr="006C2F38">
        <w:rPr>
          <w:color w:val="000000"/>
          <w:sz w:val="28"/>
          <w:szCs w:val="28"/>
        </w:rPr>
        <w:t>бакалавриата</w:t>
      </w:r>
      <w:proofErr w:type="spellEnd"/>
      <w:r w:rsidRPr="006C2F38">
        <w:rPr>
          <w:color w:val="000000"/>
          <w:sz w:val="28"/>
          <w:szCs w:val="28"/>
        </w:rPr>
        <w:t xml:space="preserve">, программам </w:t>
      </w:r>
      <w:proofErr w:type="spellStart"/>
      <w:r w:rsidRPr="006C2F38">
        <w:rPr>
          <w:color w:val="000000"/>
          <w:sz w:val="28"/>
          <w:szCs w:val="28"/>
        </w:rPr>
        <w:t>специалитета</w:t>
      </w:r>
      <w:proofErr w:type="spellEnd"/>
      <w:r w:rsidRPr="006C2F38">
        <w:rPr>
          <w:color w:val="000000"/>
          <w:sz w:val="28"/>
          <w:szCs w:val="28"/>
        </w:rPr>
        <w:t xml:space="preserve">, программам магистратуры, программам подготовки научно- педагогических кадров в аспирантуре на 2020/21 учебный год».  </w:t>
      </w:r>
    </w:p>
    <w:p w:rsidR="009A55EF" w:rsidRPr="006C2F38" w:rsidRDefault="009A55EF" w:rsidP="009A55EF">
      <w:pPr>
        <w:jc w:val="both"/>
        <w:rPr>
          <w:color w:val="000000"/>
          <w:sz w:val="28"/>
          <w:szCs w:val="28"/>
        </w:rPr>
      </w:pPr>
      <w:r w:rsidRPr="006C2F38">
        <w:rPr>
          <w:color w:val="000000"/>
          <w:sz w:val="28"/>
          <w:szCs w:val="28"/>
        </w:rPr>
        <w:t xml:space="preserve">В соответствии с основными положениями Приказа и осуществлялась деятельность приемных комиссий вузов РФ в 2020 году. В срочном порядке пришлось менять Правила приема на программы высшего образования в соответствии с требованиями </w:t>
      </w:r>
      <w:proofErr w:type="spellStart"/>
      <w:r w:rsidRPr="006C2F38">
        <w:rPr>
          <w:color w:val="000000"/>
          <w:sz w:val="28"/>
          <w:szCs w:val="28"/>
        </w:rPr>
        <w:t>Минобрнауки</w:t>
      </w:r>
      <w:proofErr w:type="spellEnd"/>
      <w:r w:rsidRPr="006C2F38">
        <w:rPr>
          <w:color w:val="000000"/>
          <w:sz w:val="28"/>
          <w:szCs w:val="28"/>
        </w:rPr>
        <w:t xml:space="preserve">. </w:t>
      </w:r>
    </w:p>
    <w:p w:rsidR="009A55EF" w:rsidRPr="006C2F38" w:rsidRDefault="009A55EF" w:rsidP="009A55EF">
      <w:pPr>
        <w:jc w:val="both"/>
        <w:rPr>
          <w:color w:val="000000"/>
          <w:sz w:val="28"/>
          <w:szCs w:val="28"/>
        </w:rPr>
      </w:pPr>
      <w:r w:rsidRPr="006C2F38">
        <w:rPr>
          <w:color w:val="000000"/>
          <w:sz w:val="28"/>
          <w:szCs w:val="28"/>
        </w:rPr>
        <w:lastRenderedPageBreak/>
        <w:t>Если в предыдущие годы прием документов осуществлялся в течение двух месяцев, то в текущем году нужно было провести прием документов, вступительных испытаний и зачислить абитуриентов в максимально короткие сроки.</w:t>
      </w:r>
    </w:p>
    <w:p w:rsidR="009A55EF" w:rsidRPr="006C2F38" w:rsidRDefault="009A55EF" w:rsidP="009A55EF">
      <w:pPr>
        <w:jc w:val="both"/>
        <w:rPr>
          <w:color w:val="000000"/>
          <w:sz w:val="28"/>
          <w:szCs w:val="28"/>
        </w:rPr>
      </w:pPr>
      <w:r w:rsidRPr="006C2F38">
        <w:rPr>
          <w:color w:val="000000"/>
          <w:sz w:val="28"/>
          <w:szCs w:val="28"/>
        </w:rPr>
        <w:t xml:space="preserve">        Работа в условиях ограничительных и карантинных мер показала, что не все подразделения университета смогли быстро адаптироваться к новым неожиданным для всех условиям, что не всегда сразу приходило понимание того, что жизнь диктует свои условия, и от того как   быстро мы на них реагируем, зависит набор в университет, а значит его будущее.</w:t>
      </w:r>
    </w:p>
    <w:p w:rsidR="009A55EF" w:rsidRPr="006C2F38" w:rsidRDefault="009A55EF" w:rsidP="009A55EF">
      <w:pPr>
        <w:jc w:val="both"/>
        <w:rPr>
          <w:color w:val="000000"/>
          <w:sz w:val="28"/>
          <w:szCs w:val="28"/>
        </w:rPr>
      </w:pPr>
      <w:r w:rsidRPr="006C2F38">
        <w:rPr>
          <w:color w:val="000000"/>
          <w:sz w:val="28"/>
          <w:szCs w:val="28"/>
        </w:rPr>
        <w:t xml:space="preserve">         С опозданием был сделан личный кабинет абитуриента, кафедрам и сотрудникам приемной комиссии пришлось приложить немало усилий и потратить время, чтобы вернуть потери первых дней приема.</w:t>
      </w:r>
    </w:p>
    <w:p w:rsidR="009A55EF" w:rsidRPr="006C2F38" w:rsidRDefault="009A55EF" w:rsidP="009A55EF">
      <w:pPr>
        <w:jc w:val="both"/>
        <w:rPr>
          <w:color w:val="000000"/>
          <w:sz w:val="28"/>
          <w:szCs w:val="28"/>
        </w:rPr>
      </w:pPr>
      <w:r w:rsidRPr="006C2F38">
        <w:rPr>
          <w:color w:val="000000"/>
          <w:sz w:val="28"/>
          <w:szCs w:val="28"/>
        </w:rPr>
        <w:t xml:space="preserve"> Объективности ради следует сразу сказать, что в конечном итоге работа ЦИТО была выполнена на высоком уровне, все замечания и недоработки исправлялись точно в срок, работали мы с этой службой впоследствии в атмосфере полного взаимопонимания. Информационное сопровождение приемной кампании в целом было проведено на высоком профессиональном уровне, хотя, конечно, дорабатывать на ходу пришлось немало.</w:t>
      </w:r>
    </w:p>
    <w:p w:rsidR="009A55EF" w:rsidRPr="006C2F38" w:rsidRDefault="009A55EF" w:rsidP="009A55EF">
      <w:pPr>
        <w:jc w:val="both"/>
        <w:rPr>
          <w:color w:val="000000"/>
          <w:sz w:val="28"/>
          <w:szCs w:val="28"/>
        </w:rPr>
      </w:pPr>
      <w:r w:rsidRPr="006C2F38">
        <w:rPr>
          <w:color w:val="000000"/>
          <w:sz w:val="28"/>
          <w:szCs w:val="28"/>
        </w:rPr>
        <w:t>В этом году во время приема абитуриентов мы остро ощущали нехватку человеческих ресурсов. Особенности приема изменили очень многие привычные процессы в работе приемной комиссии. Вступительные испытания приходилось в дистанционном формате принимать каждый день с утра до вечера, включая выходные дни, учились этому «с колес».  В этом году была единая приемная комиссия с филиалами, включая прием документов и   вступительных испытаний, это тоже увеличило нагрузку на сотрудников приемной комиссии. Ежегодно в приемной компании принимало участие до 60 студентов, в этом году в силу сложившихся обстоятельств приходилось обходиться своими силами.</w:t>
      </w:r>
    </w:p>
    <w:p w:rsidR="009A55EF" w:rsidRPr="006C2F38" w:rsidRDefault="009A55EF" w:rsidP="009A55EF">
      <w:pPr>
        <w:jc w:val="both"/>
        <w:rPr>
          <w:color w:val="000000"/>
          <w:sz w:val="28"/>
          <w:szCs w:val="28"/>
        </w:rPr>
      </w:pPr>
      <w:r w:rsidRPr="006C2F38">
        <w:rPr>
          <w:color w:val="000000"/>
          <w:sz w:val="28"/>
          <w:szCs w:val="28"/>
        </w:rPr>
        <w:t xml:space="preserve"> Приемная компания предполагает участие в ней представителей самых разных структурных подразделений.  Особенности приема 2020 года привели к необходимости привлечь к участию в приемной компании подразделения университета, которые либо раньше в ней не участвовали, либо у них были другие задачи. Эффективного взаимодействия не всегда удавалось достичь сразу. И хотя в конечном итоге все получилось, и со всеми задачами сотрудники приемной комиссии справились успешно, работать в новых условиях придется и в дальнейшем. Чтобы исключить несогласованность действий в будущем, нам предстоит пересмотреть многие бизнес-процессы приемной компании, определить роль каждого структурного подразделения, представительство, время работы и функции.  Работа над ошибками уже начата и будет завершена в виде нормативного документа по организации приемной компании в 2021 году.</w:t>
      </w:r>
    </w:p>
    <w:p w:rsidR="009A55EF" w:rsidRPr="006C2F38" w:rsidRDefault="009A55EF" w:rsidP="009A55EF">
      <w:pPr>
        <w:ind w:firstLine="709"/>
        <w:jc w:val="both"/>
        <w:rPr>
          <w:color w:val="000000"/>
          <w:sz w:val="28"/>
          <w:szCs w:val="28"/>
        </w:rPr>
      </w:pPr>
      <w:r w:rsidRPr="006C2F38">
        <w:rPr>
          <w:color w:val="000000"/>
          <w:sz w:val="28"/>
          <w:szCs w:val="28"/>
        </w:rPr>
        <w:t xml:space="preserve">Это необходимо сделать еще и с тем, что </w:t>
      </w:r>
      <w:proofErr w:type="spellStart"/>
      <w:r w:rsidRPr="006C2F38">
        <w:rPr>
          <w:color w:val="000000"/>
          <w:sz w:val="28"/>
          <w:szCs w:val="28"/>
        </w:rPr>
        <w:t>Минобрнауки</w:t>
      </w:r>
      <w:proofErr w:type="spellEnd"/>
      <w:r w:rsidRPr="006C2F38">
        <w:rPr>
          <w:color w:val="000000"/>
          <w:sz w:val="28"/>
          <w:szCs w:val="28"/>
        </w:rPr>
        <w:t xml:space="preserve"> утвердило новый порядок приема студентов в вузы в 2021/2022 учебном году.</w:t>
      </w:r>
    </w:p>
    <w:p w:rsidR="009A55EF" w:rsidRPr="006C2F38" w:rsidRDefault="009A55EF" w:rsidP="009A55EF">
      <w:pPr>
        <w:ind w:firstLine="709"/>
        <w:jc w:val="both"/>
        <w:rPr>
          <w:color w:val="000000"/>
          <w:sz w:val="28"/>
          <w:szCs w:val="28"/>
        </w:rPr>
      </w:pPr>
      <w:r w:rsidRPr="006C2F38">
        <w:rPr>
          <w:color w:val="000000"/>
          <w:sz w:val="28"/>
          <w:szCs w:val="28"/>
        </w:rPr>
        <w:t xml:space="preserve">Согласно новым правилам вузы обязаны принимать документы в электронном формате, а конкурсные списки обновлять не менее пяти раз в день.   Для поступающих устанавливается возможность внести изменения в заявление </w:t>
      </w:r>
      <w:r w:rsidRPr="006C2F38">
        <w:rPr>
          <w:color w:val="000000"/>
          <w:sz w:val="28"/>
          <w:szCs w:val="28"/>
        </w:rPr>
        <w:lastRenderedPageBreak/>
        <w:t xml:space="preserve">о приеме или подать второе заявление о приеме. Также вводится возможность проведения единого конкурса по нескольким родственным специальностям или направлениям подготовки в пределах укрупненной группы. Вузам предоставлено право устанавливать вступительные испытания по нескольким предметам по выбору абитуриентов. Абитуриенты смогут предоставлять результаты ЕГЭ, например, по физике или информатике по своему усмотрению. Новый порядок предусматривает, что вузы смогут самостоятельно устанавливать вступительные испытания для абитуриентов, поступающих на базе среднего профессионального образования. Кроме того, вузы смогут сами устанавливать максимальное число направлений подготовки специальностей, по которым абитуриент вправе участвовать в конкурсе. Новые правила также упрощают процедуру зачисления на бюджетные места по очной форме обучения. Зачисление будет проводиться в два этапа: приоритетный – для льготников и поступающих по целевому договору, и основной, то есть «второй волны» не будет. Кроме того, вся информация о приеме будет размещаться вузами на официальных сайтах не позднее 1 ноября, а не октября.   Все эти изменения требуют очень серьезной подготовки всех служб и подразделений, занятых в приеме абитуриентов. Выбор вуза абитуриентами будет во многом зависеть от того, насколько его устраивают условия приема, насколько все мы </w:t>
      </w:r>
      <w:proofErr w:type="spellStart"/>
      <w:r w:rsidRPr="006C2F38">
        <w:rPr>
          <w:color w:val="000000"/>
          <w:sz w:val="28"/>
          <w:szCs w:val="28"/>
        </w:rPr>
        <w:t>клиентоориентированы</w:t>
      </w:r>
      <w:proofErr w:type="spellEnd"/>
      <w:r w:rsidRPr="006C2F38">
        <w:rPr>
          <w:color w:val="000000"/>
          <w:sz w:val="28"/>
          <w:szCs w:val="28"/>
        </w:rPr>
        <w:t>, насколько удобны электронные средства подачи документов. Ошибаться здесь нельзя.</w:t>
      </w:r>
    </w:p>
    <w:p w:rsidR="009A55EF" w:rsidRPr="006C2F38" w:rsidRDefault="009A55EF" w:rsidP="009A55EF">
      <w:pPr>
        <w:ind w:firstLine="709"/>
        <w:jc w:val="both"/>
        <w:rPr>
          <w:color w:val="000000"/>
          <w:sz w:val="28"/>
          <w:szCs w:val="28"/>
        </w:rPr>
      </w:pPr>
      <w:r w:rsidRPr="006C2F38">
        <w:rPr>
          <w:color w:val="000000"/>
          <w:sz w:val="28"/>
          <w:szCs w:val="28"/>
        </w:rPr>
        <w:t xml:space="preserve"> Работа по набору 2021/2022 учебного года уже начата. В связи с пандемией и ограничением непосредственного контакта со школьниками разрабатываются новые формы </w:t>
      </w:r>
      <w:proofErr w:type="spellStart"/>
      <w:r w:rsidRPr="006C2F38">
        <w:rPr>
          <w:color w:val="000000"/>
          <w:sz w:val="28"/>
          <w:szCs w:val="28"/>
        </w:rPr>
        <w:t>профориентационной</w:t>
      </w:r>
      <w:proofErr w:type="spellEnd"/>
      <w:r w:rsidRPr="006C2F38">
        <w:rPr>
          <w:color w:val="000000"/>
          <w:sz w:val="28"/>
          <w:szCs w:val="28"/>
        </w:rPr>
        <w:t xml:space="preserve"> работы. Контактов с родителями.</w:t>
      </w:r>
    </w:p>
    <w:p w:rsidR="009A55EF" w:rsidRPr="006C2F38" w:rsidRDefault="009A55EF" w:rsidP="009A55EF">
      <w:pPr>
        <w:ind w:firstLine="709"/>
        <w:jc w:val="both"/>
        <w:rPr>
          <w:color w:val="000000"/>
          <w:sz w:val="28"/>
          <w:szCs w:val="28"/>
        </w:rPr>
      </w:pPr>
      <w:r w:rsidRPr="006C2F38">
        <w:rPr>
          <w:color w:val="000000"/>
          <w:sz w:val="28"/>
          <w:szCs w:val="28"/>
        </w:rPr>
        <w:t xml:space="preserve"> Очень многие кадровые агентства уже в начале сентября начинают давать абитуриентам советы по выбору вуза. Очень важно донести до абитуриента, какие знания вуз может дать. Советы друзей и родителей, информация на сайтах очень часто носит субъективный характер и не всегда могут помочь выбрать идеальное место для обучения. Рейтинги вузов – идеальный способ получить объективную оценку деятельности вузов по разным критериям. Поэтому участвовать в различных рейтингах очень нужно и полезно.</w:t>
      </w:r>
    </w:p>
    <w:p w:rsidR="009A55EF" w:rsidRPr="006C2F38" w:rsidRDefault="009A55EF" w:rsidP="009A55EF">
      <w:pPr>
        <w:ind w:firstLine="709"/>
        <w:jc w:val="both"/>
        <w:rPr>
          <w:color w:val="000000"/>
          <w:sz w:val="28"/>
          <w:szCs w:val="28"/>
        </w:rPr>
      </w:pPr>
      <w:r w:rsidRPr="006C2F38">
        <w:rPr>
          <w:color w:val="000000"/>
          <w:sz w:val="28"/>
          <w:szCs w:val="28"/>
        </w:rPr>
        <w:t xml:space="preserve">На многих школьных сайтах РФ размещена информация довольно популярного у школьников Международного </w:t>
      </w:r>
      <w:proofErr w:type="spellStart"/>
      <w:r w:rsidRPr="006C2F38">
        <w:rPr>
          <w:color w:val="000000"/>
          <w:sz w:val="28"/>
          <w:szCs w:val="28"/>
        </w:rPr>
        <w:t>рейтинговова</w:t>
      </w:r>
      <w:proofErr w:type="spellEnd"/>
      <w:r w:rsidRPr="006C2F38">
        <w:rPr>
          <w:color w:val="000000"/>
          <w:sz w:val="28"/>
          <w:szCs w:val="28"/>
        </w:rPr>
        <w:t xml:space="preserve"> агентства вузов   </w:t>
      </w:r>
      <w:r w:rsidRPr="006C2F38">
        <w:rPr>
          <w:color w:val="000000"/>
          <w:sz w:val="28"/>
          <w:szCs w:val="28"/>
          <w:lang w:val="en-US"/>
        </w:rPr>
        <w:t>RUR</w:t>
      </w:r>
      <w:r w:rsidRPr="006C2F38">
        <w:rPr>
          <w:color w:val="000000"/>
          <w:sz w:val="28"/>
          <w:szCs w:val="28"/>
        </w:rPr>
        <w:t xml:space="preserve"> (</w:t>
      </w:r>
      <w:r w:rsidRPr="006C2F38">
        <w:rPr>
          <w:color w:val="000000"/>
          <w:sz w:val="28"/>
          <w:szCs w:val="28"/>
          <w:lang w:val="en-US"/>
        </w:rPr>
        <w:t>Round</w:t>
      </w:r>
      <w:r w:rsidRPr="006C2F38">
        <w:rPr>
          <w:color w:val="000000"/>
          <w:sz w:val="28"/>
          <w:szCs w:val="28"/>
        </w:rPr>
        <w:t xml:space="preserve"> </w:t>
      </w:r>
      <w:r w:rsidRPr="006C2F38">
        <w:rPr>
          <w:color w:val="000000"/>
          <w:sz w:val="28"/>
          <w:szCs w:val="28"/>
          <w:lang w:val="en-US"/>
        </w:rPr>
        <w:t>University</w:t>
      </w:r>
      <w:r w:rsidRPr="006C2F38">
        <w:rPr>
          <w:color w:val="000000"/>
          <w:sz w:val="28"/>
          <w:szCs w:val="28"/>
        </w:rPr>
        <w:t xml:space="preserve"> </w:t>
      </w:r>
      <w:r w:rsidRPr="006C2F38">
        <w:rPr>
          <w:color w:val="000000"/>
          <w:sz w:val="28"/>
          <w:szCs w:val="28"/>
          <w:lang w:val="en-US"/>
        </w:rPr>
        <w:t>Ranking</w:t>
      </w:r>
      <w:r w:rsidRPr="006C2F38">
        <w:rPr>
          <w:color w:val="000000"/>
          <w:sz w:val="28"/>
          <w:szCs w:val="28"/>
        </w:rPr>
        <w:t xml:space="preserve">), на которую ученикам выпускных классов следует обратить внимание. Это обобщенное исследование агентства </w:t>
      </w:r>
      <w:r w:rsidRPr="006C2F38">
        <w:rPr>
          <w:color w:val="000000"/>
          <w:sz w:val="28"/>
          <w:szCs w:val="28"/>
          <w:lang w:val="en-US"/>
        </w:rPr>
        <w:t>RUR</w:t>
      </w:r>
      <w:r w:rsidRPr="006C2F38">
        <w:rPr>
          <w:color w:val="000000"/>
          <w:sz w:val="28"/>
          <w:szCs w:val="28"/>
        </w:rPr>
        <w:t xml:space="preserve"> с НИИ ВШЭ.</w:t>
      </w:r>
    </w:p>
    <w:p w:rsidR="009A55EF" w:rsidRPr="006C2F38" w:rsidRDefault="009A55EF" w:rsidP="009A55EF">
      <w:pPr>
        <w:ind w:firstLine="709"/>
        <w:jc w:val="both"/>
        <w:rPr>
          <w:b/>
          <w:color w:val="000000"/>
          <w:sz w:val="28"/>
          <w:szCs w:val="28"/>
        </w:rPr>
      </w:pPr>
      <w:r w:rsidRPr="006C2F38">
        <w:rPr>
          <w:b/>
          <w:color w:val="000000"/>
          <w:sz w:val="28"/>
          <w:szCs w:val="28"/>
        </w:rPr>
        <w:t>Что должно остановить абитуриентов при выборе вуза?</w:t>
      </w:r>
    </w:p>
    <w:p w:rsidR="009A55EF" w:rsidRPr="006C2F38" w:rsidRDefault="009A55EF" w:rsidP="009A55EF">
      <w:pPr>
        <w:ind w:firstLine="709"/>
        <w:jc w:val="both"/>
        <w:rPr>
          <w:color w:val="000000"/>
          <w:sz w:val="28"/>
          <w:szCs w:val="28"/>
        </w:rPr>
      </w:pPr>
      <w:r w:rsidRPr="006C2F38">
        <w:rPr>
          <w:color w:val="000000"/>
          <w:sz w:val="28"/>
          <w:szCs w:val="28"/>
        </w:rPr>
        <w:t>1.Отсутствие лицензии и аккредитации</w:t>
      </w:r>
    </w:p>
    <w:p w:rsidR="009A55EF" w:rsidRPr="006C2F38" w:rsidRDefault="009A55EF" w:rsidP="009A55EF">
      <w:pPr>
        <w:ind w:firstLine="709"/>
        <w:jc w:val="both"/>
        <w:rPr>
          <w:color w:val="000000"/>
          <w:sz w:val="28"/>
          <w:szCs w:val="28"/>
        </w:rPr>
      </w:pPr>
      <w:r w:rsidRPr="006C2F38">
        <w:rPr>
          <w:color w:val="000000"/>
          <w:sz w:val="28"/>
          <w:szCs w:val="28"/>
        </w:rPr>
        <w:t>2Агрессивная реклама</w:t>
      </w:r>
    </w:p>
    <w:p w:rsidR="009A55EF" w:rsidRPr="006C2F38" w:rsidRDefault="009A55EF" w:rsidP="009A55EF">
      <w:pPr>
        <w:ind w:firstLine="709"/>
        <w:jc w:val="both"/>
        <w:rPr>
          <w:color w:val="000000"/>
          <w:sz w:val="28"/>
          <w:szCs w:val="28"/>
        </w:rPr>
      </w:pPr>
      <w:r w:rsidRPr="006C2F38">
        <w:rPr>
          <w:color w:val="000000"/>
          <w:sz w:val="28"/>
          <w:szCs w:val="28"/>
        </w:rPr>
        <w:t>3.Упрощенная форма вступительных испытаний (поступление без ЕГЭ)</w:t>
      </w:r>
    </w:p>
    <w:p w:rsidR="009A55EF" w:rsidRPr="006C2F38" w:rsidRDefault="009A55EF" w:rsidP="009A55EF">
      <w:pPr>
        <w:ind w:firstLine="709"/>
        <w:jc w:val="both"/>
        <w:rPr>
          <w:color w:val="000000"/>
          <w:sz w:val="28"/>
          <w:szCs w:val="28"/>
        </w:rPr>
      </w:pPr>
      <w:r w:rsidRPr="006C2F38">
        <w:rPr>
          <w:color w:val="000000"/>
          <w:sz w:val="28"/>
          <w:szCs w:val="28"/>
        </w:rPr>
        <w:t>4.Низкий проходной балл</w:t>
      </w:r>
    </w:p>
    <w:p w:rsidR="009A55EF" w:rsidRPr="006C2F38" w:rsidRDefault="009A55EF" w:rsidP="009A55EF">
      <w:pPr>
        <w:ind w:firstLine="709"/>
        <w:jc w:val="both"/>
        <w:rPr>
          <w:color w:val="000000"/>
          <w:sz w:val="28"/>
          <w:szCs w:val="28"/>
        </w:rPr>
      </w:pPr>
    </w:p>
    <w:p w:rsidR="009A55EF" w:rsidRPr="006C2F38" w:rsidRDefault="009A55EF" w:rsidP="009A55EF">
      <w:pPr>
        <w:ind w:firstLine="709"/>
        <w:jc w:val="both"/>
        <w:rPr>
          <w:b/>
          <w:color w:val="000000"/>
          <w:sz w:val="28"/>
          <w:szCs w:val="28"/>
        </w:rPr>
      </w:pPr>
      <w:r w:rsidRPr="006C2F38">
        <w:rPr>
          <w:b/>
          <w:color w:val="000000"/>
          <w:sz w:val="28"/>
          <w:szCs w:val="28"/>
        </w:rPr>
        <w:t xml:space="preserve"> Признаки хорошего вуза</w:t>
      </w:r>
    </w:p>
    <w:p w:rsidR="009A55EF" w:rsidRPr="006C2F38" w:rsidRDefault="009A55EF" w:rsidP="009A55EF">
      <w:pPr>
        <w:ind w:firstLine="709"/>
        <w:jc w:val="both"/>
        <w:rPr>
          <w:color w:val="000000"/>
          <w:sz w:val="28"/>
          <w:szCs w:val="28"/>
        </w:rPr>
      </w:pPr>
      <w:r w:rsidRPr="006C2F38">
        <w:rPr>
          <w:color w:val="000000"/>
          <w:sz w:val="28"/>
          <w:szCs w:val="28"/>
        </w:rPr>
        <w:lastRenderedPageBreak/>
        <w:t>1Участие в рейтингах</w:t>
      </w:r>
    </w:p>
    <w:p w:rsidR="009A55EF" w:rsidRPr="006C2F38" w:rsidRDefault="009A55EF" w:rsidP="009A55EF">
      <w:pPr>
        <w:ind w:firstLine="709"/>
        <w:jc w:val="both"/>
        <w:rPr>
          <w:color w:val="000000"/>
          <w:sz w:val="28"/>
          <w:szCs w:val="28"/>
        </w:rPr>
      </w:pPr>
      <w:r w:rsidRPr="006C2F38">
        <w:rPr>
          <w:color w:val="000000"/>
          <w:sz w:val="28"/>
          <w:szCs w:val="28"/>
        </w:rPr>
        <w:t>(Если вуз участвует в национальных рейтингах, а еще лучше в рейтинге «Интерфакс»)</w:t>
      </w:r>
    </w:p>
    <w:p w:rsidR="009A55EF" w:rsidRPr="006C2F38" w:rsidRDefault="009A55EF" w:rsidP="009A55EF">
      <w:pPr>
        <w:ind w:firstLine="709"/>
        <w:jc w:val="both"/>
        <w:rPr>
          <w:color w:val="000000"/>
          <w:sz w:val="28"/>
          <w:szCs w:val="28"/>
        </w:rPr>
      </w:pPr>
      <w:r w:rsidRPr="006C2F38">
        <w:rPr>
          <w:color w:val="000000"/>
          <w:sz w:val="28"/>
          <w:szCs w:val="28"/>
        </w:rPr>
        <w:t>2.Проходной балл</w:t>
      </w:r>
    </w:p>
    <w:p w:rsidR="009A55EF" w:rsidRPr="006C2F38" w:rsidRDefault="009A55EF" w:rsidP="009A55EF">
      <w:pPr>
        <w:ind w:firstLine="709"/>
        <w:jc w:val="both"/>
        <w:rPr>
          <w:color w:val="000000"/>
          <w:sz w:val="28"/>
          <w:szCs w:val="28"/>
        </w:rPr>
      </w:pPr>
      <w:r w:rsidRPr="006C2F38">
        <w:rPr>
          <w:color w:val="000000"/>
          <w:sz w:val="28"/>
          <w:szCs w:val="28"/>
        </w:rPr>
        <w:t>(Чем выше балл, тем выше конкуренция за бюджетные места)</w:t>
      </w:r>
    </w:p>
    <w:p w:rsidR="009A55EF" w:rsidRPr="006C2F38" w:rsidRDefault="009A55EF" w:rsidP="009A55EF">
      <w:pPr>
        <w:ind w:firstLine="709"/>
        <w:jc w:val="both"/>
        <w:rPr>
          <w:color w:val="000000"/>
          <w:sz w:val="28"/>
          <w:szCs w:val="28"/>
        </w:rPr>
      </w:pPr>
      <w:r w:rsidRPr="006C2F38">
        <w:rPr>
          <w:color w:val="000000"/>
          <w:sz w:val="28"/>
          <w:szCs w:val="28"/>
        </w:rPr>
        <w:t>3.Аккредитация отдельных образовательных программ на международном уровне</w:t>
      </w:r>
    </w:p>
    <w:p w:rsidR="009A55EF" w:rsidRPr="006C2F38" w:rsidRDefault="009A55EF" w:rsidP="009A55EF">
      <w:pPr>
        <w:ind w:firstLine="709"/>
        <w:jc w:val="both"/>
        <w:rPr>
          <w:color w:val="000000"/>
          <w:sz w:val="28"/>
          <w:szCs w:val="28"/>
        </w:rPr>
      </w:pPr>
      <w:r w:rsidRPr="006C2F38">
        <w:rPr>
          <w:color w:val="000000"/>
          <w:sz w:val="28"/>
          <w:szCs w:val="28"/>
        </w:rPr>
        <w:t xml:space="preserve">(Важна </w:t>
      </w:r>
      <w:proofErr w:type="spellStart"/>
      <w:r w:rsidRPr="006C2F38">
        <w:rPr>
          <w:color w:val="000000"/>
          <w:sz w:val="28"/>
          <w:szCs w:val="28"/>
        </w:rPr>
        <w:t>статусность</w:t>
      </w:r>
      <w:proofErr w:type="spellEnd"/>
      <w:r w:rsidRPr="006C2F38">
        <w:rPr>
          <w:color w:val="000000"/>
          <w:sz w:val="28"/>
          <w:szCs w:val="28"/>
        </w:rPr>
        <w:t xml:space="preserve"> самого агентства)</w:t>
      </w:r>
    </w:p>
    <w:p w:rsidR="009A55EF" w:rsidRPr="006C2F38" w:rsidRDefault="009A55EF" w:rsidP="009A55EF">
      <w:pPr>
        <w:ind w:firstLine="709"/>
        <w:jc w:val="both"/>
        <w:rPr>
          <w:color w:val="000000"/>
          <w:sz w:val="28"/>
          <w:szCs w:val="28"/>
        </w:rPr>
      </w:pPr>
      <w:r w:rsidRPr="006C2F38">
        <w:rPr>
          <w:color w:val="000000"/>
          <w:sz w:val="28"/>
          <w:szCs w:val="28"/>
        </w:rPr>
        <w:t>4.Высокий ценник</w:t>
      </w:r>
    </w:p>
    <w:p w:rsidR="009A55EF" w:rsidRPr="006C2F38" w:rsidRDefault="009A55EF" w:rsidP="009A55EF">
      <w:pPr>
        <w:ind w:firstLine="709"/>
        <w:jc w:val="both"/>
        <w:rPr>
          <w:color w:val="000000"/>
          <w:sz w:val="28"/>
          <w:szCs w:val="28"/>
        </w:rPr>
      </w:pPr>
      <w:r w:rsidRPr="006C2F38">
        <w:rPr>
          <w:color w:val="000000"/>
          <w:sz w:val="28"/>
          <w:szCs w:val="28"/>
        </w:rPr>
        <w:t>(Если стоимость образовательных программ существенно ниже среднего по региону, это говорит только об одном: у вуза проблемы, и он стремится любой ценой не привлечь, а завлечь абитуриентов).</w:t>
      </w:r>
    </w:p>
    <w:p w:rsidR="009A55EF" w:rsidRPr="006C2F38" w:rsidRDefault="009A55EF" w:rsidP="009A55EF">
      <w:pPr>
        <w:ind w:firstLine="709"/>
        <w:jc w:val="both"/>
        <w:rPr>
          <w:color w:val="000000"/>
          <w:sz w:val="28"/>
          <w:szCs w:val="28"/>
        </w:rPr>
      </w:pPr>
    </w:p>
    <w:p w:rsidR="009A55EF" w:rsidRPr="006C2F38" w:rsidRDefault="009A55EF" w:rsidP="009A55EF">
      <w:pPr>
        <w:ind w:firstLine="709"/>
        <w:jc w:val="both"/>
        <w:rPr>
          <w:color w:val="000000"/>
          <w:sz w:val="28"/>
          <w:szCs w:val="28"/>
        </w:rPr>
      </w:pPr>
    </w:p>
    <w:p w:rsidR="009A55EF" w:rsidRPr="006C2F38" w:rsidRDefault="009A55EF" w:rsidP="009A55EF">
      <w:pPr>
        <w:ind w:firstLine="709"/>
        <w:rPr>
          <w:bCs/>
          <w:color w:val="000000"/>
          <w:sz w:val="28"/>
          <w:szCs w:val="28"/>
        </w:rPr>
      </w:pPr>
    </w:p>
    <w:p w:rsidR="009A55EF" w:rsidRPr="006C2F38" w:rsidRDefault="009A55EF" w:rsidP="009A55EF">
      <w:pPr>
        <w:ind w:firstLine="709"/>
        <w:rPr>
          <w:bCs/>
          <w:color w:val="000000"/>
          <w:sz w:val="28"/>
          <w:szCs w:val="28"/>
        </w:rPr>
      </w:pPr>
    </w:p>
    <w:p w:rsidR="009A55EF" w:rsidRPr="006C2F38" w:rsidRDefault="009A55EF" w:rsidP="009A55EF">
      <w:pPr>
        <w:ind w:firstLine="709"/>
        <w:rPr>
          <w:bCs/>
          <w:color w:val="000000"/>
          <w:sz w:val="28"/>
          <w:szCs w:val="28"/>
        </w:rPr>
      </w:pPr>
      <w:r w:rsidRPr="006C2F38">
        <w:rPr>
          <w:bCs/>
          <w:color w:val="000000"/>
          <w:sz w:val="28"/>
          <w:szCs w:val="28"/>
        </w:rPr>
        <w:t>Ответственный секретарь приемной комиссии                   С.А. Клименко</w:t>
      </w:r>
    </w:p>
    <w:p w:rsidR="009A55EF" w:rsidRPr="006C2F38" w:rsidRDefault="009A55EF" w:rsidP="009A55EF">
      <w:pPr>
        <w:jc w:val="center"/>
        <w:rPr>
          <w:bCs/>
          <w:color w:val="000000"/>
          <w:sz w:val="28"/>
          <w:szCs w:val="28"/>
        </w:rPr>
      </w:pPr>
    </w:p>
    <w:p w:rsidR="009A55EF" w:rsidRPr="006C2F38" w:rsidRDefault="009A55EF" w:rsidP="009A55EF">
      <w:pPr>
        <w:jc w:val="center"/>
        <w:rPr>
          <w:bCs/>
          <w:color w:val="000000"/>
          <w:sz w:val="28"/>
          <w:szCs w:val="28"/>
        </w:rPr>
      </w:pPr>
    </w:p>
    <w:p w:rsidR="009A55EF" w:rsidRPr="006C2F38" w:rsidRDefault="009A55EF" w:rsidP="009A55EF">
      <w:pPr>
        <w:rPr>
          <w:bCs/>
          <w:color w:val="000000"/>
          <w:sz w:val="28"/>
          <w:szCs w:val="28"/>
        </w:rPr>
      </w:pPr>
    </w:p>
    <w:p w:rsidR="009A55EF" w:rsidRPr="00A200D3" w:rsidRDefault="009A55EF" w:rsidP="009A55EF">
      <w:pPr>
        <w:jc w:val="center"/>
        <w:rPr>
          <w:bCs/>
          <w:sz w:val="28"/>
          <w:szCs w:val="28"/>
        </w:rPr>
      </w:pPr>
    </w:p>
    <w:p w:rsidR="009A55EF" w:rsidRPr="00A200D3" w:rsidRDefault="009A55EF" w:rsidP="009A55EF">
      <w:pPr>
        <w:jc w:val="center"/>
        <w:rPr>
          <w:bCs/>
          <w:sz w:val="28"/>
          <w:szCs w:val="28"/>
        </w:rPr>
      </w:pPr>
    </w:p>
    <w:p w:rsidR="009A55EF" w:rsidRPr="00A200D3" w:rsidRDefault="009A55EF" w:rsidP="009A55EF">
      <w:pPr>
        <w:jc w:val="center"/>
        <w:rPr>
          <w:bCs/>
          <w:sz w:val="28"/>
          <w:szCs w:val="28"/>
        </w:rPr>
      </w:pPr>
    </w:p>
    <w:p w:rsidR="009A55EF" w:rsidRPr="00A200D3" w:rsidRDefault="009A55EF" w:rsidP="009A55EF">
      <w:pPr>
        <w:jc w:val="center"/>
        <w:rPr>
          <w:bCs/>
          <w:sz w:val="28"/>
          <w:szCs w:val="28"/>
        </w:rPr>
      </w:pPr>
    </w:p>
    <w:p w:rsidR="009A55EF" w:rsidRPr="00A200D3" w:rsidRDefault="009A55EF" w:rsidP="009A55EF">
      <w:pPr>
        <w:jc w:val="center"/>
        <w:rPr>
          <w:bCs/>
          <w:sz w:val="28"/>
          <w:szCs w:val="28"/>
        </w:rPr>
      </w:pPr>
    </w:p>
    <w:p w:rsidR="009A55EF" w:rsidRPr="00A200D3" w:rsidRDefault="009A55EF" w:rsidP="009A55EF">
      <w:pPr>
        <w:jc w:val="center"/>
        <w:rPr>
          <w:bCs/>
          <w:sz w:val="28"/>
          <w:szCs w:val="28"/>
        </w:rPr>
      </w:pPr>
    </w:p>
    <w:p w:rsidR="009A55EF" w:rsidRPr="00A200D3" w:rsidRDefault="009A55EF" w:rsidP="009A55EF">
      <w:pPr>
        <w:jc w:val="center"/>
        <w:rPr>
          <w:bCs/>
          <w:sz w:val="28"/>
          <w:szCs w:val="28"/>
        </w:rPr>
      </w:pPr>
    </w:p>
    <w:p w:rsidR="009A55EF" w:rsidRPr="00A200D3" w:rsidRDefault="009A55EF" w:rsidP="009A55EF">
      <w:pPr>
        <w:jc w:val="center"/>
        <w:rPr>
          <w:bCs/>
          <w:sz w:val="28"/>
          <w:szCs w:val="28"/>
        </w:rPr>
      </w:pPr>
    </w:p>
    <w:p w:rsidR="009A55EF" w:rsidRPr="00A200D3" w:rsidRDefault="009A55EF" w:rsidP="009A55EF">
      <w:pPr>
        <w:jc w:val="center"/>
        <w:rPr>
          <w:bCs/>
          <w:sz w:val="28"/>
          <w:szCs w:val="28"/>
        </w:rPr>
      </w:pPr>
    </w:p>
    <w:p w:rsidR="009A55EF" w:rsidRPr="00A200D3" w:rsidRDefault="009A55EF" w:rsidP="009A55EF">
      <w:pPr>
        <w:jc w:val="center"/>
        <w:rPr>
          <w:bCs/>
          <w:sz w:val="28"/>
          <w:szCs w:val="28"/>
        </w:rPr>
      </w:pPr>
    </w:p>
    <w:p w:rsidR="009A55EF" w:rsidRPr="00A200D3" w:rsidRDefault="009A55EF" w:rsidP="009A55EF">
      <w:pPr>
        <w:jc w:val="center"/>
        <w:rPr>
          <w:bCs/>
          <w:sz w:val="28"/>
          <w:szCs w:val="28"/>
        </w:rPr>
      </w:pPr>
    </w:p>
    <w:p w:rsidR="009A55EF" w:rsidRPr="00A200D3" w:rsidRDefault="009A55EF" w:rsidP="009A55EF">
      <w:pPr>
        <w:jc w:val="center"/>
        <w:rPr>
          <w:bCs/>
          <w:sz w:val="28"/>
          <w:szCs w:val="28"/>
        </w:rPr>
      </w:pPr>
    </w:p>
    <w:p w:rsidR="009A55EF" w:rsidRPr="00A200D3" w:rsidRDefault="009A55EF" w:rsidP="009A55EF">
      <w:pPr>
        <w:jc w:val="center"/>
        <w:rPr>
          <w:bCs/>
          <w:sz w:val="28"/>
          <w:szCs w:val="28"/>
        </w:rPr>
      </w:pPr>
    </w:p>
    <w:p w:rsidR="009A55EF" w:rsidRPr="00A200D3" w:rsidRDefault="009A55EF" w:rsidP="009A55EF">
      <w:pPr>
        <w:jc w:val="center"/>
        <w:rPr>
          <w:bCs/>
          <w:sz w:val="28"/>
          <w:szCs w:val="28"/>
        </w:rPr>
      </w:pPr>
    </w:p>
    <w:p w:rsidR="00DE4B1E" w:rsidRDefault="00DE4B1E"/>
    <w:sectPr w:rsidR="00DE4B1E" w:rsidSect="00581C22">
      <w:footnotePr>
        <w:pos w:val="beneathText"/>
      </w:footnotePr>
      <w:type w:val="continuous"/>
      <w:pgSz w:w="11905" w:h="16837"/>
      <w:pgMar w:top="1134" w:right="851" w:bottom="1134" w:left="1418" w:header="720"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740" w:rsidRDefault="009A55EF">
    <w:pPr>
      <w:pStyle w:val="ad"/>
      <w:jc w:val="right"/>
    </w:pPr>
    <w:r>
      <w:rPr>
        <w:noProof/>
      </w:rPr>
      <w:fldChar w:fldCharType="begin"/>
    </w:r>
    <w:r>
      <w:rPr>
        <w:noProof/>
      </w:rPr>
      <w:instrText>PAGE   \* MERGEFORMAT</w:instrText>
    </w:r>
    <w:r>
      <w:rPr>
        <w:noProof/>
      </w:rPr>
      <w:fldChar w:fldCharType="separate"/>
    </w:r>
    <w:r>
      <w:rPr>
        <w:noProof/>
      </w:rPr>
      <w:t>21</w:t>
    </w:r>
    <w:r>
      <w:rPr>
        <w:noProof/>
      </w:rPr>
      <w:fldChar w:fldCharType="end"/>
    </w:r>
  </w:p>
  <w:p w:rsidR="00FD3740" w:rsidRDefault="009A55EF">
    <w:pPr>
      <w:pStyle w:val="ad"/>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7F0F27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3"/>
    <w:multiLevelType w:val="multilevel"/>
    <w:tmpl w:val="00000003"/>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4" w15:restartNumberingAfterBreak="0">
    <w:nsid w:val="026B6677"/>
    <w:multiLevelType w:val="hybridMultilevel"/>
    <w:tmpl w:val="D174CA86"/>
    <w:lvl w:ilvl="0" w:tplc="BCCA0290">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6982A00"/>
    <w:multiLevelType w:val="hybridMultilevel"/>
    <w:tmpl w:val="BDEEFEAC"/>
    <w:lvl w:ilvl="0" w:tplc="04190001">
      <w:start w:val="12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56636D"/>
    <w:multiLevelType w:val="hybridMultilevel"/>
    <w:tmpl w:val="4C9ECF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E72004A"/>
    <w:multiLevelType w:val="hybridMultilevel"/>
    <w:tmpl w:val="F0C097A8"/>
    <w:lvl w:ilvl="0" w:tplc="DDB047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9D926A6"/>
    <w:multiLevelType w:val="hybridMultilevel"/>
    <w:tmpl w:val="E822F7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F6F7A78"/>
    <w:multiLevelType w:val="hybridMultilevel"/>
    <w:tmpl w:val="4FB8DD16"/>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hint="default"/>
      </w:rPr>
    </w:lvl>
    <w:lvl w:ilvl="8" w:tplc="04190005" w:tentative="1">
      <w:start w:val="1"/>
      <w:numFmt w:val="bullet"/>
      <w:lvlText w:val=""/>
      <w:lvlJc w:val="left"/>
      <w:pPr>
        <w:ind w:left="7265"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6"/>
  </w:num>
  <w:num w:numId="6">
    <w:abstractNumId w:val="9"/>
  </w:num>
  <w:num w:numId="7">
    <w:abstractNumId w:val="5"/>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5EF"/>
    <w:rsid w:val="009A55EF"/>
    <w:rsid w:val="00DE4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8636A-D872-4AE7-80AB-6206907A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A55EF"/>
    <w:pPr>
      <w:suppressAutoHyphens/>
      <w:spacing w:after="0" w:line="240" w:lineRule="auto"/>
    </w:pPr>
    <w:rPr>
      <w:rFonts w:ascii="Times New Roman" w:eastAsia="Times New Roman" w:hAnsi="Times New Roman" w:cs="Times New Roman"/>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
    <w:name w:val="Основной шрифт абзаца3"/>
    <w:rsid w:val="009A55EF"/>
  </w:style>
  <w:style w:type="character" w:customStyle="1" w:styleId="Absatz-Standardschriftart">
    <w:name w:val="Absatz-Standardschriftart"/>
    <w:rsid w:val="009A55EF"/>
  </w:style>
  <w:style w:type="character" w:customStyle="1" w:styleId="WW-Absatz-Standardschriftart">
    <w:name w:val="WW-Absatz-Standardschriftart"/>
    <w:rsid w:val="009A55EF"/>
  </w:style>
  <w:style w:type="character" w:customStyle="1" w:styleId="WW-Absatz-Standardschriftart1">
    <w:name w:val="WW-Absatz-Standardschriftart1"/>
    <w:rsid w:val="009A55EF"/>
  </w:style>
  <w:style w:type="character" w:customStyle="1" w:styleId="2">
    <w:name w:val="Основной шрифт абзаца2"/>
    <w:rsid w:val="009A55EF"/>
  </w:style>
  <w:style w:type="character" w:customStyle="1" w:styleId="WW8Num5z0">
    <w:name w:val="WW8Num5z0"/>
    <w:rsid w:val="009A55EF"/>
    <w:rPr>
      <w:color w:val="FF6600"/>
    </w:rPr>
  </w:style>
  <w:style w:type="character" w:customStyle="1" w:styleId="1">
    <w:name w:val="Основной шрифт абзаца1"/>
    <w:rsid w:val="009A55EF"/>
  </w:style>
  <w:style w:type="character" w:styleId="a4">
    <w:name w:val="line number"/>
    <w:uiPriority w:val="99"/>
    <w:rsid w:val="009A55EF"/>
    <w:rPr>
      <w:rFonts w:cs="Times New Roman"/>
    </w:rPr>
  </w:style>
  <w:style w:type="character" w:styleId="a5">
    <w:name w:val="page number"/>
    <w:uiPriority w:val="99"/>
    <w:rsid w:val="009A55EF"/>
    <w:rPr>
      <w:rFonts w:cs="Times New Roman"/>
    </w:rPr>
  </w:style>
  <w:style w:type="character" w:customStyle="1" w:styleId="a6">
    <w:name w:val="Символ нумерации"/>
    <w:rsid w:val="009A55EF"/>
  </w:style>
  <w:style w:type="paragraph" w:customStyle="1" w:styleId="a7">
    <w:name w:val="Заголовок"/>
    <w:basedOn w:val="a0"/>
    <w:next w:val="a8"/>
    <w:rsid w:val="009A55EF"/>
    <w:pPr>
      <w:keepNext/>
      <w:spacing w:before="240" w:after="120"/>
    </w:pPr>
    <w:rPr>
      <w:rFonts w:ascii="Arial" w:hAnsi="Arial" w:cs="Tahoma"/>
      <w:sz w:val="28"/>
      <w:szCs w:val="28"/>
    </w:rPr>
  </w:style>
  <w:style w:type="paragraph" w:styleId="a8">
    <w:name w:val="Body Text"/>
    <w:basedOn w:val="a0"/>
    <w:link w:val="a9"/>
    <w:uiPriority w:val="99"/>
    <w:rsid w:val="009A55EF"/>
    <w:pPr>
      <w:spacing w:after="120"/>
    </w:pPr>
    <w:rPr>
      <w:lang w:val="x-none"/>
    </w:rPr>
  </w:style>
  <w:style w:type="character" w:customStyle="1" w:styleId="a9">
    <w:name w:val="Основной текст Знак"/>
    <w:basedOn w:val="a1"/>
    <w:link w:val="a8"/>
    <w:uiPriority w:val="99"/>
    <w:rsid w:val="009A55EF"/>
    <w:rPr>
      <w:rFonts w:ascii="Times New Roman" w:eastAsia="Times New Roman" w:hAnsi="Times New Roman" w:cs="Times New Roman"/>
      <w:sz w:val="24"/>
      <w:szCs w:val="24"/>
      <w:lang w:val="x-none" w:eastAsia="ar-SA"/>
    </w:rPr>
  </w:style>
  <w:style w:type="paragraph" w:styleId="aa">
    <w:name w:val="List"/>
    <w:basedOn w:val="a8"/>
    <w:uiPriority w:val="99"/>
    <w:rsid w:val="009A55EF"/>
    <w:rPr>
      <w:rFonts w:ascii="Arial" w:hAnsi="Arial" w:cs="Tahoma"/>
    </w:rPr>
  </w:style>
  <w:style w:type="paragraph" w:customStyle="1" w:styleId="30">
    <w:name w:val="Название3"/>
    <w:basedOn w:val="a0"/>
    <w:rsid w:val="009A55EF"/>
    <w:pPr>
      <w:suppressLineNumbers/>
      <w:spacing w:before="120" w:after="120"/>
    </w:pPr>
    <w:rPr>
      <w:rFonts w:ascii="Arial" w:hAnsi="Arial" w:cs="Tahoma"/>
      <w:i/>
      <w:iCs/>
      <w:sz w:val="20"/>
    </w:rPr>
  </w:style>
  <w:style w:type="paragraph" w:customStyle="1" w:styleId="31">
    <w:name w:val="Указатель3"/>
    <w:basedOn w:val="a0"/>
    <w:rsid w:val="009A55EF"/>
    <w:pPr>
      <w:suppressLineNumbers/>
    </w:pPr>
    <w:rPr>
      <w:rFonts w:ascii="Arial" w:hAnsi="Arial" w:cs="Tahoma"/>
    </w:rPr>
  </w:style>
  <w:style w:type="paragraph" w:customStyle="1" w:styleId="20">
    <w:name w:val="Название2"/>
    <w:basedOn w:val="a0"/>
    <w:rsid w:val="009A55EF"/>
    <w:pPr>
      <w:suppressLineNumbers/>
      <w:spacing w:before="120" w:after="120"/>
    </w:pPr>
    <w:rPr>
      <w:rFonts w:ascii="Arial" w:hAnsi="Arial" w:cs="Tahoma"/>
      <w:i/>
      <w:iCs/>
      <w:sz w:val="20"/>
    </w:rPr>
  </w:style>
  <w:style w:type="paragraph" w:customStyle="1" w:styleId="21">
    <w:name w:val="Указатель2"/>
    <w:basedOn w:val="a0"/>
    <w:rsid w:val="009A55EF"/>
    <w:pPr>
      <w:suppressLineNumbers/>
    </w:pPr>
    <w:rPr>
      <w:rFonts w:ascii="Arial" w:hAnsi="Arial" w:cs="Tahoma"/>
    </w:rPr>
  </w:style>
  <w:style w:type="paragraph" w:customStyle="1" w:styleId="10">
    <w:name w:val="Название1"/>
    <w:basedOn w:val="a0"/>
    <w:rsid w:val="009A55EF"/>
    <w:pPr>
      <w:suppressLineNumbers/>
      <w:spacing w:before="120" w:after="120"/>
    </w:pPr>
    <w:rPr>
      <w:rFonts w:ascii="Arial" w:hAnsi="Arial" w:cs="Tahoma"/>
      <w:i/>
      <w:iCs/>
      <w:sz w:val="20"/>
    </w:rPr>
  </w:style>
  <w:style w:type="paragraph" w:customStyle="1" w:styleId="11">
    <w:name w:val="Указатель1"/>
    <w:basedOn w:val="a0"/>
    <w:rsid w:val="009A55EF"/>
    <w:pPr>
      <w:suppressLineNumbers/>
    </w:pPr>
    <w:rPr>
      <w:rFonts w:ascii="Arial" w:hAnsi="Arial" w:cs="Tahoma"/>
    </w:rPr>
  </w:style>
  <w:style w:type="paragraph" w:customStyle="1" w:styleId="xl34">
    <w:name w:val="xl34"/>
    <w:basedOn w:val="a0"/>
    <w:rsid w:val="009A55EF"/>
    <w:pPr>
      <w:pBdr>
        <w:right w:val="single" w:sz="4" w:space="0" w:color="000000"/>
      </w:pBdr>
      <w:spacing w:before="280" w:after="280"/>
      <w:jc w:val="center"/>
    </w:pPr>
  </w:style>
  <w:style w:type="paragraph" w:styleId="ab">
    <w:name w:val="header"/>
    <w:basedOn w:val="a0"/>
    <w:link w:val="ac"/>
    <w:uiPriority w:val="99"/>
    <w:rsid w:val="009A55EF"/>
    <w:pPr>
      <w:tabs>
        <w:tab w:val="center" w:pos="4677"/>
        <w:tab w:val="right" w:pos="9355"/>
      </w:tabs>
    </w:pPr>
    <w:rPr>
      <w:lang w:val="x-none"/>
    </w:rPr>
  </w:style>
  <w:style w:type="character" w:customStyle="1" w:styleId="ac">
    <w:name w:val="Верхний колонтитул Знак"/>
    <w:basedOn w:val="a1"/>
    <w:link w:val="ab"/>
    <w:uiPriority w:val="99"/>
    <w:rsid w:val="009A55EF"/>
    <w:rPr>
      <w:rFonts w:ascii="Times New Roman" w:eastAsia="Times New Roman" w:hAnsi="Times New Roman" w:cs="Times New Roman"/>
      <w:sz w:val="24"/>
      <w:szCs w:val="24"/>
      <w:lang w:val="x-none" w:eastAsia="ar-SA"/>
    </w:rPr>
  </w:style>
  <w:style w:type="paragraph" w:styleId="ad">
    <w:name w:val="footer"/>
    <w:basedOn w:val="a0"/>
    <w:link w:val="ae"/>
    <w:uiPriority w:val="99"/>
    <w:rsid w:val="009A55EF"/>
    <w:pPr>
      <w:tabs>
        <w:tab w:val="center" w:pos="4677"/>
        <w:tab w:val="right" w:pos="9355"/>
      </w:tabs>
    </w:pPr>
    <w:rPr>
      <w:szCs w:val="20"/>
      <w:lang w:val="x-none"/>
    </w:rPr>
  </w:style>
  <w:style w:type="character" w:customStyle="1" w:styleId="ae">
    <w:name w:val="Нижний колонтитул Знак"/>
    <w:basedOn w:val="a1"/>
    <w:link w:val="ad"/>
    <w:uiPriority w:val="99"/>
    <w:rsid w:val="009A55EF"/>
    <w:rPr>
      <w:rFonts w:ascii="Times New Roman" w:eastAsia="Times New Roman" w:hAnsi="Times New Roman" w:cs="Times New Roman"/>
      <w:sz w:val="24"/>
      <w:szCs w:val="20"/>
      <w:lang w:val="x-none" w:eastAsia="ar-SA"/>
    </w:rPr>
  </w:style>
  <w:style w:type="paragraph" w:styleId="af">
    <w:name w:val="Balloon Text"/>
    <w:basedOn w:val="a0"/>
    <w:link w:val="af0"/>
    <w:uiPriority w:val="99"/>
    <w:rsid w:val="009A55EF"/>
    <w:rPr>
      <w:sz w:val="18"/>
      <w:szCs w:val="18"/>
      <w:lang w:val="x-none"/>
    </w:rPr>
  </w:style>
  <w:style w:type="character" w:customStyle="1" w:styleId="af0">
    <w:name w:val="Текст выноски Знак"/>
    <w:basedOn w:val="a1"/>
    <w:link w:val="af"/>
    <w:uiPriority w:val="99"/>
    <w:rsid w:val="009A55EF"/>
    <w:rPr>
      <w:rFonts w:ascii="Times New Roman" w:eastAsia="Times New Roman" w:hAnsi="Times New Roman" w:cs="Times New Roman"/>
      <w:sz w:val="18"/>
      <w:szCs w:val="18"/>
      <w:lang w:val="x-none" w:eastAsia="ar-SA"/>
    </w:rPr>
  </w:style>
  <w:style w:type="paragraph" w:customStyle="1" w:styleId="af1">
    <w:name w:val="Содержимое таблицы"/>
    <w:basedOn w:val="a0"/>
    <w:rsid w:val="009A55EF"/>
    <w:pPr>
      <w:suppressLineNumbers/>
    </w:pPr>
  </w:style>
  <w:style w:type="paragraph" w:customStyle="1" w:styleId="af2">
    <w:name w:val="Заголовок таблицы"/>
    <w:basedOn w:val="af1"/>
    <w:rsid w:val="009A55EF"/>
    <w:pPr>
      <w:jc w:val="center"/>
    </w:pPr>
    <w:rPr>
      <w:b/>
      <w:bCs/>
    </w:rPr>
  </w:style>
  <w:style w:type="paragraph" w:customStyle="1" w:styleId="af3">
    <w:name w:val="Содержимое врезки"/>
    <w:basedOn w:val="a8"/>
    <w:rsid w:val="009A55EF"/>
  </w:style>
  <w:style w:type="table" w:styleId="af4">
    <w:name w:val="Table Grid"/>
    <w:basedOn w:val="a2"/>
    <w:uiPriority w:val="39"/>
    <w:rsid w:val="009A55E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unhideWhenUsed/>
    <w:rsid w:val="009A55EF"/>
    <w:rPr>
      <w:color w:val="0000FF"/>
      <w:u w:val="single"/>
    </w:rPr>
  </w:style>
  <w:style w:type="character" w:styleId="af6">
    <w:name w:val="annotation reference"/>
    <w:uiPriority w:val="99"/>
    <w:rsid w:val="009A55EF"/>
    <w:rPr>
      <w:sz w:val="16"/>
    </w:rPr>
  </w:style>
  <w:style w:type="paragraph" w:styleId="af7">
    <w:name w:val="annotation text"/>
    <w:basedOn w:val="a0"/>
    <w:link w:val="af8"/>
    <w:uiPriority w:val="99"/>
    <w:rsid w:val="009A55EF"/>
    <w:rPr>
      <w:sz w:val="20"/>
      <w:szCs w:val="20"/>
      <w:lang w:val="x-none"/>
    </w:rPr>
  </w:style>
  <w:style w:type="character" w:customStyle="1" w:styleId="af8">
    <w:name w:val="Текст примечания Знак"/>
    <w:basedOn w:val="a1"/>
    <w:link w:val="af7"/>
    <w:uiPriority w:val="99"/>
    <w:rsid w:val="009A55EF"/>
    <w:rPr>
      <w:rFonts w:ascii="Times New Roman" w:eastAsia="Times New Roman" w:hAnsi="Times New Roman" w:cs="Times New Roman"/>
      <w:sz w:val="20"/>
      <w:szCs w:val="20"/>
      <w:lang w:val="x-none" w:eastAsia="ar-SA"/>
    </w:rPr>
  </w:style>
  <w:style w:type="paragraph" w:styleId="af9">
    <w:name w:val="annotation subject"/>
    <w:basedOn w:val="af7"/>
    <w:next w:val="af7"/>
    <w:link w:val="afa"/>
    <w:uiPriority w:val="99"/>
    <w:rsid w:val="009A55EF"/>
    <w:rPr>
      <w:b/>
    </w:rPr>
  </w:style>
  <w:style w:type="character" w:customStyle="1" w:styleId="afa">
    <w:name w:val="Тема примечания Знак"/>
    <w:basedOn w:val="af8"/>
    <w:link w:val="af9"/>
    <w:uiPriority w:val="99"/>
    <w:rsid w:val="009A55EF"/>
    <w:rPr>
      <w:rFonts w:ascii="Times New Roman" w:eastAsia="Times New Roman" w:hAnsi="Times New Roman" w:cs="Times New Roman"/>
      <w:b/>
      <w:sz w:val="20"/>
      <w:szCs w:val="20"/>
      <w:lang w:val="x-none" w:eastAsia="ar-SA"/>
    </w:rPr>
  </w:style>
  <w:style w:type="paragraph" w:styleId="afb">
    <w:name w:val="Normal (Web)"/>
    <w:basedOn w:val="a0"/>
    <w:uiPriority w:val="99"/>
    <w:unhideWhenUsed/>
    <w:rsid w:val="009A55EF"/>
    <w:pPr>
      <w:suppressAutoHyphens w:val="0"/>
      <w:spacing w:before="100" w:beforeAutospacing="1" w:after="100" w:afterAutospacing="1"/>
    </w:pPr>
    <w:rPr>
      <w:lang w:eastAsia="ru-RU"/>
    </w:rPr>
  </w:style>
  <w:style w:type="character" w:styleId="afc">
    <w:name w:val="Book Title"/>
    <w:uiPriority w:val="33"/>
    <w:qFormat/>
    <w:rsid w:val="009A55EF"/>
    <w:rPr>
      <w:b/>
      <w:i/>
      <w:spacing w:val="5"/>
    </w:rPr>
  </w:style>
  <w:style w:type="character" w:styleId="afd">
    <w:name w:val="FollowedHyperlink"/>
    <w:uiPriority w:val="99"/>
    <w:semiHidden/>
    <w:unhideWhenUsed/>
    <w:rsid w:val="009A55EF"/>
    <w:rPr>
      <w:color w:val="800080"/>
      <w:u w:val="single"/>
    </w:rPr>
  </w:style>
  <w:style w:type="paragraph" w:customStyle="1" w:styleId="xl65">
    <w:name w:val="xl65"/>
    <w:basedOn w:val="a0"/>
    <w:rsid w:val="009A55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66">
    <w:name w:val="xl66"/>
    <w:basedOn w:val="a0"/>
    <w:rsid w:val="009A55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67">
    <w:name w:val="xl67"/>
    <w:basedOn w:val="a0"/>
    <w:rsid w:val="009A55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68">
    <w:name w:val="xl68"/>
    <w:basedOn w:val="a0"/>
    <w:rsid w:val="009A55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69">
    <w:name w:val="xl69"/>
    <w:basedOn w:val="a0"/>
    <w:rsid w:val="009A55EF"/>
    <w:pPr>
      <w:suppressAutoHyphens w:val="0"/>
      <w:spacing w:before="100" w:beforeAutospacing="1" w:after="100" w:afterAutospacing="1"/>
      <w:jc w:val="center"/>
      <w:textAlignment w:val="center"/>
    </w:pPr>
    <w:rPr>
      <w:lang w:eastAsia="ru-RU"/>
    </w:rPr>
  </w:style>
  <w:style w:type="paragraph" w:customStyle="1" w:styleId="xl70">
    <w:name w:val="xl70"/>
    <w:basedOn w:val="a0"/>
    <w:rsid w:val="009A55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1">
    <w:name w:val="xl71"/>
    <w:basedOn w:val="a0"/>
    <w:rsid w:val="009A55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2">
    <w:name w:val="xl72"/>
    <w:basedOn w:val="a0"/>
    <w:rsid w:val="009A55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3">
    <w:name w:val="xl73"/>
    <w:basedOn w:val="a0"/>
    <w:rsid w:val="009A55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4">
    <w:name w:val="xl74"/>
    <w:basedOn w:val="a0"/>
    <w:rsid w:val="009A55EF"/>
    <w:pPr>
      <w:suppressAutoHyphens w:val="0"/>
      <w:spacing w:before="100" w:beforeAutospacing="1" w:after="100" w:afterAutospacing="1"/>
    </w:pPr>
    <w:rPr>
      <w:b/>
      <w:bCs/>
      <w:lang w:eastAsia="ru-RU"/>
    </w:rPr>
  </w:style>
  <w:style w:type="paragraph" w:customStyle="1" w:styleId="xl75">
    <w:name w:val="xl75"/>
    <w:basedOn w:val="a0"/>
    <w:rsid w:val="009A55EF"/>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6">
    <w:name w:val="xl76"/>
    <w:basedOn w:val="a0"/>
    <w:rsid w:val="009A55E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7">
    <w:name w:val="xl77"/>
    <w:basedOn w:val="a0"/>
    <w:rsid w:val="009A55EF"/>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styleId="a">
    <w:name w:val="List Bullet"/>
    <w:basedOn w:val="a0"/>
    <w:unhideWhenUsed/>
    <w:rsid w:val="009A55EF"/>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7856</Words>
  <Characters>44785</Characters>
  <Application>Microsoft Office Word</Application>
  <DocSecurity>0</DocSecurity>
  <Lines>373</Lines>
  <Paragraphs>105</Paragraphs>
  <ScaleCrop>false</ScaleCrop>
  <Company>ВГУЭС</Company>
  <LinksUpToDate>false</LinksUpToDate>
  <CharactersWithSpaces>52536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Оглезнева Ирина</dc:creator>
  <cp:keywords/>
  <dc:description/>
  <cp:lastModifiedBy>Оглезнева Ирина</cp:lastModifiedBy>
  <cp:revision>1</cp:revision>
  <dcterms:created xsi:type="dcterms:W3CDTF">2021-12-22T01:33:00Z</dcterms:created>
  <dcterms:modified xsi:type="dcterms:W3CDTF">2021-12-22T01:35:00Z</dcterms:modified>
</cp:coreProperties>
</file>